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A3F" w:rsidRPr="00B650C8" w:rsidRDefault="00F90A3F" w:rsidP="00B650C8">
      <w:pPr>
        <w:jc w:val="right"/>
        <w:rPr>
          <w:sz w:val="24"/>
          <w:szCs w:val="24"/>
        </w:rPr>
      </w:pPr>
      <w:r>
        <w:rPr>
          <w:sz w:val="24"/>
          <w:szCs w:val="24"/>
        </w:rPr>
        <w:tab/>
      </w:r>
      <w:r w:rsidRPr="00B650C8">
        <w:rPr>
          <w:sz w:val="24"/>
          <w:szCs w:val="24"/>
        </w:rPr>
        <w:t xml:space="preserve">                                                                      Приложение №1</w:t>
      </w:r>
    </w:p>
    <w:p w:rsidR="00F90A3F" w:rsidRPr="00B650C8" w:rsidRDefault="00F90A3F" w:rsidP="00B650C8">
      <w:pPr>
        <w:jc w:val="right"/>
        <w:rPr>
          <w:sz w:val="24"/>
          <w:szCs w:val="24"/>
        </w:rPr>
      </w:pPr>
      <w:r w:rsidRPr="00B650C8">
        <w:rPr>
          <w:sz w:val="24"/>
          <w:szCs w:val="24"/>
        </w:rPr>
        <w:t xml:space="preserve">                                                                 к Постановлению Администрации</w:t>
      </w:r>
    </w:p>
    <w:p w:rsidR="005B467D" w:rsidRPr="00B650C8" w:rsidRDefault="00F90A3F" w:rsidP="00B650C8">
      <w:pPr>
        <w:wordWrap w:val="0"/>
        <w:ind w:left="5954" w:hanging="5954"/>
        <w:jc w:val="right"/>
        <w:rPr>
          <w:sz w:val="24"/>
          <w:szCs w:val="24"/>
        </w:rPr>
      </w:pPr>
      <w:r w:rsidRPr="00B650C8">
        <w:rPr>
          <w:sz w:val="24"/>
          <w:szCs w:val="24"/>
        </w:rPr>
        <w:t xml:space="preserve">                                                                     </w:t>
      </w:r>
      <w:r w:rsidR="0095648B" w:rsidRPr="00B650C8">
        <w:rPr>
          <w:sz w:val="24"/>
          <w:szCs w:val="24"/>
        </w:rPr>
        <w:t xml:space="preserve">     </w:t>
      </w:r>
      <w:r w:rsidRPr="00B650C8">
        <w:rPr>
          <w:sz w:val="24"/>
          <w:szCs w:val="24"/>
        </w:rPr>
        <w:t xml:space="preserve"> </w:t>
      </w:r>
      <w:proofErr w:type="spellStart"/>
      <w:r w:rsidR="0017605C" w:rsidRPr="00B650C8">
        <w:rPr>
          <w:sz w:val="24"/>
          <w:szCs w:val="24"/>
        </w:rPr>
        <w:t>М</w:t>
      </w:r>
      <w:r w:rsidR="00B3490F" w:rsidRPr="00B650C8">
        <w:rPr>
          <w:sz w:val="24"/>
          <w:szCs w:val="24"/>
        </w:rPr>
        <w:t>олотычевского</w:t>
      </w:r>
      <w:proofErr w:type="spellEnd"/>
      <w:r w:rsidR="002B1CAD" w:rsidRPr="00B650C8">
        <w:rPr>
          <w:sz w:val="24"/>
          <w:szCs w:val="24"/>
        </w:rPr>
        <w:t xml:space="preserve"> </w:t>
      </w:r>
      <w:r w:rsidR="0095648B" w:rsidRPr="00B650C8">
        <w:rPr>
          <w:sz w:val="24"/>
          <w:szCs w:val="24"/>
        </w:rPr>
        <w:t xml:space="preserve"> сельсовета</w:t>
      </w:r>
    </w:p>
    <w:p w:rsidR="00F90A3F" w:rsidRPr="00B650C8" w:rsidRDefault="005B467D" w:rsidP="00B650C8">
      <w:pPr>
        <w:wordWrap w:val="0"/>
        <w:ind w:left="5954" w:hanging="5954"/>
        <w:jc w:val="right"/>
        <w:rPr>
          <w:sz w:val="24"/>
          <w:szCs w:val="24"/>
        </w:rPr>
      </w:pPr>
      <w:r w:rsidRPr="00B650C8">
        <w:rPr>
          <w:sz w:val="24"/>
          <w:szCs w:val="24"/>
        </w:rPr>
        <w:t xml:space="preserve">                                                                    </w:t>
      </w:r>
      <w:r w:rsidR="00B3490F" w:rsidRPr="00B650C8">
        <w:rPr>
          <w:sz w:val="24"/>
          <w:szCs w:val="24"/>
        </w:rPr>
        <w:t xml:space="preserve">           </w:t>
      </w:r>
      <w:r w:rsidRPr="00B650C8">
        <w:rPr>
          <w:sz w:val="24"/>
          <w:szCs w:val="24"/>
        </w:rPr>
        <w:t xml:space="preserve">  </w:t>
      </w:r>
      <w:proofErr w:type="spellStart"/>
      <w:r w:rsidR="00F90A3F" w:rsidRPr="00B650C8">
        <w:rPr>
          <w:sz w:val="24"/>
          <w:szCs w:val="24"/>
        </w:rPr>
        <w:t>Фатежского</w:t>
      </w:r>
      <w:proofErr w:type="spellEnd"/>
      <w:r w:rsidR="00F90A3F" w:rsidRPr="00B650C8">
        <w:rPr>
          <w:sz w:val="24"/>
          <w:szCs w:val="24"/>
        </w:rPr>
        <w:t xml:space="preserve"> района</w:t>
      </w:r>
      <w:r w:rsidR="0095648B" w:rsidRPr="00B650C8">
        <w:rPr>
          <w:sz w:val="24"/>
          <w:szCs w:val="24"/>
        </w:rPr>
        <w:t xml:space="preserve"> </w:t>
      </w:r>
    </w:p>
    <w:p w:rsidR="003600BA" w:rsidRPr="00B650C8" w:rsidRDefault="003600BA" w:rsidP="00B650C8">
      <w:pPr>
        <w:wordWrap w:val="0"/>
        <w:jc w:val="right"/>
        <w:rPr>
          <w:sz w:val="24"/>
          <w:szCs w:val="24"/>
        </w:rPr>
      </w:pPr>
      <w:r w:rsidRPr="00B650C8">
        <w:rPr>
          <w:sz w:val="24"/>
          <w:szCs w:val="24"/>
        </w:rPr>
        <w:tab/>
        <w:t xml:space="preserve">                                                         от </w:t>
      </w:r>
      <w:r w:rsidR="002F72AD" w:rsidRPr="00B650C8">
        <w:rPr>
          <w:sz w:val="24"/>
          <w:szCs w:val="24"/>
        </w:rPr>
        <w:t>«</w:t>
      </w:r>
      <w:r w:rsidR="00AD5A08" w:rsidRPr="00B650C8">
        <w:rPr>
          <w:sz w:val="24"/>
          <w:szCs w:val="24"/>
        </w:rPr>
        <w:t>25</w:t>
      </w:r>
      <w:r w:rsidR="002F72AD" w:rsidRPr="00B650C8">
        <w:rPr>
          <w:sz w:val="24"/>
          <w:szCs w:val="24"/>
        </w:rPr>
        <w:t>»</w:t>
      </w:r>
      <w:r w:rsidR="00B650C8">
        <w:rPr>
          <w:sz w:val="24"/>
          <w:szCs w:val="24"/>
        </w:rPr>
        <w:t xml:space="preserve"> </w:t>
      </w:r>
      <w:r w:rsidR="00AD5A08" w:rsidRPr="00B650C8">
        <w:rPr>
          <w:sz w:val="24"/>
          <w:szCs w:val="24"/>
        </w:rPr>
        <w:t xml:space="preserve">февраля </w:t>
      </w:r>
      <w:r w:rsidRPr="00B650C8">
        <w:rPr>
          <w:sz w:val="24"/>
          <w:szCs w:val="24"/>
        </w:rPr>
        <w:t xml:space="preserve"> 20</w:t>
      </w:r>
      <w:r w:rsidR="00DD6B35" w:rsidRPr="00B650C8">
        <w:rPr>
          <w:sz w:val="24"/>
          <w:szCs w:val="24"/>
        </w:rPr>
        <w:t>22</w:t>
      </w:r>
      <w:r w:rsidRPr="00B650C8">
        <w:rPr>
          <w:sz w:val="24"/>
          <w:szCs w:val="24"/>
        </w:rPr>
        <w:t xml:space="preserve">  №</w:t>
      </w:r>
      <w:r w:rsidR="00B650C8">
        <w:rPr>
          <w:sz w:val="24"/>
          <w:szCs w:val="24"/>
        </w:rPr>
        <w:t xml:space="preserve"> </w:t>
      </w:r>
      <w:bookmarkStart w:id="0" w:name="_GoBack"/>
      <w:bookmarkEnd w:id="0"/>
      <w:r w:rsidR="00AD5A08" w:rsidRPr="00B650C8">
        <w:rPr>
          <w:sz w:val="24"/>
          <w:szCs w:val="24"/>
        </w:rPr>
        <w:t>13</w:t>
      </w:r>
      <w:r w:rsidRPr="00B650C8">
        <w:rPr>
          <w:sz w:val="24"/>
          <w:szCs w:val="24"/>
        </w:rPr>
        <w:t xml:space="preserve"> </w:t>
      </w:r>
    </w:p>
    <w:p w:rsidR="00F90A3F" w:rsidRDefault="00F90A3F" w:rsidP="003600BA">
      <w:pPr>
        <w:pStyle w:val="ConsPlusNormal"/>
        <w:tabs>
          <w:tab w:val="left" w:pos="7155"/>
        </w:tabs>
        <w:jc w:val="both"/>
        <w:rPr>
          <w:rFonts w:ascii="Times New Roman" w:hAnsi="Times New Roman" w:cs="Times New Roman"/>
          <w:sz w:val="24"/>
          <w:szCs w:val="24"/>
        </w:rPr>
      </w:pPr>
    </w:p>
    <w:p w:rsidR="00F90A3F" w:rsidRDefault="00F90A3F">
      <w:pPr>
        <w:pStyle w:val="ConsPlusNormal"/>
        <w:jc w:val="both"/>
        <w:rPr>
          <w:rFonts w:ascii="Times New Roman" w:hAnsi="Times New Roman" w:cs="Times New Roman"/>
          <w:sz w:val="24"/>
          <w:szCs w:val="24"/>
        </w:rPr>
      </w:pPr>
    </w:p>
    <w:p w:rsidR="00D65BCB" w:rsidRPr="00C9570B" w:rsidRDefault="00263125">
      <w:pPr>
        <w:pStyle w:val="ConsPlusTitle"/>
        <w:jc w:val="center"/>
        <w:rPr>
          <w:rFonts w:ascii="Times New Roman" w:hAnsi="Times New Roman" w:cs="Times New Roman"/>
          <w:sz w:val="24"/>
          <w:szCs w:val="24"/>
        </w:rPr>
      </w:pPr>
      <w:bookmarkStart w:id="1" w:name="P60"/>
      <w:bookmarkEnd w:id="1"/>
      <w:r w:rsidRPr="00C9570B">
        <w:rPr>
          <w:rFonts w:ascii="Times New Roman" w:hAnsi="Times New Roman" w:cs="Times New Roman"/>
          <w:sz w:val="24"/>
          <w:szCs w:val="24"/>
        </w:rPr>
        <w:t>ПОРЯДОК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w:t>
      </w:r>
      <w:r w:rsidR="00A375C3" w:rsidRPr="00C9570B">
        <w:rPr>
          <w:rFonts w:ascii="Times New Roman" w:hAnsi="Times New Roman" w:cs="Times New Roman"/>
          <w:sz w:val="24"/>
          <w:szCs w:val="24"/>
        </w:rPr>
        <w:t xml:space="preserve"> </w:t>
      </w:r>
      <w:r w:rsidRPr="00C9570B">
        <w:rPr>
          <w:rFonts w:ascii="Times New Roman" w:hAnsi="Times New Roman" w:cs="Times New Roman"/>
          <w:sz w:val="24"/>
          <w:szCs w:val="24"/>
        </w:rPr>
        <w:t xml:space="preserve"> БЮДЖЕТА</w:t>
      </w:r>
      <w:r w:rsidR="00A375C3" w:rsidRPr="00C9570B">
        <w:rPr>
          <w:rFonts w:ascii="Times New Roman" w:hAnsi="Times New Roman" w:cs="Times New Roman"/>
          <w:sz w:val="24"/>
          <w:szCs w:val="24"/>
        </w:rPr>
        <w:t xml:space="preserve"> </w:t>
      </w:r>
      <w:r w:rsidR="00F90A3F">
        <w:rPr>
          <w:rFonts w:ascii="Times New Roman" w:hAnsi="Times New Roman" w:cs="Times New Roman"/>
          <w:sz w:val="24"/>
          <w:szCs w:val="24"/>
        </w:rPr>
        <w:t>МУНИЦИПАЛЬНОГО ОБРАЗОВАНИЯ «</w:t>
      </w:r>
      <w:r w:rsidR="0017605C">
        <w:rPr>
          <w:rFonts w:ascii="Times New Roman" w:hAnsi="Times New Roman" w:cs="Times New Roman"/>
          <w:sz w:val="24"/>
          <w:szCs w:val="24"/>
        </w:rPr>
        <w:t>М</w:t>
      </w:r>
      <w:r w:rsidR="00B3490F">
        <w:rPr>
          <w:rFonts w:ascii="Times New Roman" w:hAnsi="Times New Roman" w:cs="Times New Roman"/>
          <w:sz w:val="24"/>
          <w:szCs w:val="24"/>
        </w:rPr>
        <w:t>ОЛОТЫЧЕВСКИЙ</w:t>
      </w:r>
      <w:r w:rsidR="005B467D">
        <w:rPr>
          <w:rFonts w:ascii="Times New Roman" w:hAnsi="Times New Roman" w:cs="Times New Roman"/>
          <w:sz w:val="24"/>
          <w:szCs w:val="24"/>
        </w:rPr>
        <w:t xml:space="preserve"> </w:t>
      </w:r>
      <w:r w:rsidR="00F90A3F">
        <w:rPr>
          <w:rFonts w:ascii="Times New Roman" w:hAnsi="Times New Roman" w:cs="Times New Roman"/>
          <w:sz w:val="24"/>
          <w:szCs w:val="24"/>
        </w:rPr>
        <w:t xml:space="preserve"> СЕЛЬСОВЕТ» ФАТЕЖСКОГО РАЙОНА КУРСКОЙ ОБЛАСТИ </w:t>
      </w:r>
      <w:r w:rsidR="00793253">
        <w:rPr>
          <w:rFonts w:ascii="Times New Roman" w:hAnsi="Times New Roman" w:cs="Times New Roman"/>
          <w:sz w:val="24"/>
          <w:szCs w:val="24"/>
        </w:rPr>
        <w:t>УПРАВЛЕНИЕМ ФЕДЕРАЛЬНОГО КАЗНАЧЕЙСТВА ПО КУРСКОЙ ОБЛАСТИ</w:t>
      </w: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rsidP="00706E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Настоящий Порядок</w:t>
      </w:r>
      <w:r w:rsidR="00793253" w:rsidRPr="00793253">
        <w:rPr>
          <w:rFonts w:ascii="Times New Roman" w:hAnsi="Times New Roman" w:cs="Times New Roman"/>
          <w:sz w:val="24"/>
          <w:szCs w:val="24"/>
        </w:rPr>
        <w:t xml:space="preserve"> </w:t>
      </w:r>
      <w:r w:rsidR="00793253">
        <w:rPr>
          <w:rFonts w:ascii="Times New Roman" w:hAnsi="Times New Roman" w:cs="Times New Roman"/>
          <w:sz w:val="24"/>
          <w:szCs w:val="24"/>
        </w:rPr>
        <w:t>устанавливает правила исполнения  бюджета муниципального образования «</w:t>
      </w:r>
      <w:proofErr w:type="spellStart"/>
      <w:r w:rsidR="0017605C">
        <w:rPr>
          <w:rFonts w:ascii="Times New Roman" w:hAnsi="Times New Roman" w:cs="Times New Roman"/>
          <w:sz w:val="24"/>
          <w:szCs w:val="24"/>
        </w:rPr>
        <w:t>М</w:t>
      </w:r>
      <w:r w:rsidR="00B3490F">
        <w:rPr>
          <w:rFonts w:ascii="Times New Roman" w:hAnsi="Times New Roman" w:cs="Times New Roman"/>
          <w:sz w:val="24"/>
          <w:szCs w:val="24"/>
        </w:rPr>
        <w:t>олотычевский</w:t>
      </w:r>
      <w:proofErr w:type="spellEnd"/>
      <w:r w:rsidR="00793253">
        <w:rPr>
          <w:rFonts w:ascii="Times New Roman" w:hAnsi="Times New Roman" w:cs="Times New Roman"/>
          <w:sz w:val="24"/>
          <w:szCs w:val="24"/>
        </w:rPr>
        <w:t xml:space="preserve"> сельсовет» </w:t>
      </w:r>
      <w:proofErr w:type="spellStart"/>
      <w:r w:rsidR="00793253">
        <w:rPr>
          <w:rFonts w:ascii="Times New Roman" w:hAnsi="Times New Roman" w:cs="Times New Roman"/>
          <w:sz w:val="24"/>
          <w:szCs w:val="24"/>
        </w:rPr>
        <w:t>Фатежского</w:t>
      </w:r>
      <w:proofErr w:type="spellEnd"/>
      <w:r w:rsidR="00793253">
        <w:rPr>
          <w:rFonts w:ascii="Times New Roman" w:hAnsi="Times New Roman" w:cs="Times New Roman"/>
          <w:sz w:val="24"/>
          <w:szCs w:val="24"/>
        </w:rPr>
        <w:t xml:space="preserve"> района Курской области</w:t>
      </w:r>
      <w:r w:rsidR="00027DB2">
        <w:rPr>
          <w:rFonts w:ascii="Times New Roman" w:hAnsi="Times New Roman" w:cs="Times New Roman"/>
          <w:sz w:val="24"/>
          <w:szCs w:val="24"/>
        </w:rPr>
        <w:t xml:space="preserve"> (далее бюджет муниципального образования)</w:t>
      </w:r>
      <w:r>
        <w:rPr>
          <w:rFonts w:ascii="Times New Roman" w:hAnsi="Times New Roman" w:cs="Times New Roman"/>
          <w:sz w:val="24"/>
          <w:szCs w:val="24"/>
        </w:rPr>
        <w:t xml:space="preserve"> </w:t>
      </w:r>
      <w:r w:rsidR="00793253">
        <w:rPr>
          <w:rFonts w:ascii="Times New Roman" w:hAnsi="Times New Roman" w:cs="Times New Roman"/>
          <w:sz w:val="24"/>
          <w:szCs w:val="24"/>
        </w:rPr>
        <w:t>по расходам в части постановки на учет</w:t>
      </w:r>
      <w:r>
        <w:rPr>
          <w:rFonts w:ascii="Times New Roman" w:hAnsi="Times New Roman" w:cs="Times New Roman"/>
          <w:sz w:val="24"/>
          <w:szCs w:val="24"/>
        </w:rPr>
        <w:t xml:space="preserve"> бюджетных и денежных обязательств получателей средств  бюджета </w:t>
      </w:r>
      <w:r w:rsidR="00F90A3F">
        <w:rPr>
          <w:rFonts w:ascii="Times New Roman" w:hAnsi="Times New Roman" w:cs="Times New Roman"/>
          <w:sz w:val="24"/>
          <w:szCs w:val="24"/>
        </w:rPr>
        <w:t>муниципального образования «</w:t>
      </w:r>
      <w:proofErr w:type="spellStart"/>
      <w:r w:rsidR="00B3490F">
        <w:rPr>
          <w:rFonts w:ascii="Times New Roman" w:hAnsi="Times New Roman" w:cs="Times New Roman"/>
          <w:sz w:val="24"/>
          <w:szCs w:val="24"/>
        </w:rPr>
        <w:t>Молотычевский</w:t>
      </w:r>
      <w:proofErr w:type="spellEnd"/>
      <w:r w:rsidR="00F90A3F">
        <w:rPr>
          <w:rFonts w:ascii="Times New Roman" w:hAnsi="Times New Roman" w:cs="Times New Roman"/>
          <w:sz w:val="24"/>
          <w:szCs w:val="24"/>
        </w:rPr>
        <w:t xml:space="preserve"> сельсовет» </w:t>
      </w:r>
      <w:proofErr w:type="spellStart"/>
      <w:r w:rsidR="00F90A3F">
        <w:rPr>
          <w:rFonts w:ascii="Times New Roman" w:hAnsi="Times New Roman" w:cs="Times New Roman"/>
          <w:sz w:val="24"/>
          <w:szCs w:val="24"/>
        </w:rPr>
        <w:t>Фатежского</w:t>
      </w:r>
      <w:proofErr w:type="spellEnd"/>
      <w:r w:rsidR="00F90A3F">
        <w:rPr>
          <w:rFonts w:ascii="Times New Roman" w:hAnsi="Times New Roman" w:cs="Times New Roman"/>
          <w:sz w:val="24"/>
          <w:szCs w:val="24"/>
        </w:rPr>
        <w:t xml:space="preserve">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w:t>
      </w:r>
      <w:r w:rsidR="00793253">
        <w:rPr>
          <w:rFonts w:ascii="Times New Roman" w:hAnsi="Times New Roman" w:cs="Times New Roman"/>
          <w:sz w:val="24"/>
          <w:szCs w:val="24"/>
        </w:rPr>
        <w:t>и внесения в них изменений Управлением Федерального казначейства по Курской области в целях отражения указанных операций в пределах</w:t>
      </w:r>
      <w:proofErr w:type="gramEnd"/>
      <w:r w:rsidR="00793253">
        <w:rPr>
          <w:rFonts w:ascii="Times New Roman" w:hAnsi="Times New Roman" w:cs="Times New Roman"/>
          <w:sz w:val="24"/>
          <w:szCs w:val="24"/>
        </w:rPr>
        <w:t xml:space="preserve"> лимитов бюджетных обязательств на лицевых счетах получателей средств</w:t>
      </w:r>
      <w:r>
        <w:rPr>
          <w:rFonts w:ascii="Times New Roman" w:hAnsi="Times New Roman" w:cs="Times New Roman"/>
          <w:sz w:val="24"/>
          <w:szCs w:val="24"/>
        </w:rPr>
        <w:t xml:space="preserve"> бюджета</w:t>
      </w:r>
      <w:r w:rsidR="00F90A3F">
        <w:rPr>
          <w:rFonts w:ascii="Times New Roman" w:hAnsi="Times New Roman" w:cs="Times New Roman"/>
          <w:sz w:val="24"/>
          <w:szCs w:val="24"/>
        </w:rPr>
        <w:t xml:space="preserve"> муниципального образования «</w:t>
      </w:r>
      <w:proofErr w:type="spellStart"/>
      <w:r w:rsidR="00B3490F">
        <w:rPr>
          <w:rFonts w:ascii="Times New Roman" w:hAnsi="Times New Roman" w:cs="Times New Roman"/>
          <w:sz w:val="24"/>
          <w:szCs w:val="24"/>
        </w:rPr>
        <w:t>Молотычевский</w:t>
      </w:r>
      <w:proofErr w:type="spellEnd"/>
      <w:r w:rsidR="00F90A3F">
        <w:rPr>
          <w:rFonts w:ascii="Times New Roman" w:hAnsi="Times New Roman" w:cs="Times New Roman"/>
          <w:sz w:val="24"/>
          <w:szCs w:val="24"/>
        </w:rPr>
        <w:t xml:space="preserve"> сельсовет» </w:t>
      </w:r>
      <w:proofErr w:type="spellStart"/>
      <w:r w:rsidR="00F90A3F">
        <w:rPr>
          <w:rFonts w:ascii="Times New Roman" w:hAnsi="Times New Roman" w:cs="Times New Roman"/>
          <w:sz w:val="24"/>
          <w:szCs w:val="24"/>
        </w:rPr>
        <w:t>Фатежского</w:t>
      </w:r>
      <w:proofErr w:type="spellEnd"/>
      <w:r w:rsidR="00F90A3F">
        <w:rPr>
          <w:rFonts w:ascii="Times New Roman" w:hAnsi="Times New Roman" w:cs="Times New Roman"/>
          <w:sz w:val="24"/>
          <w:szCs w:val="24"/>
        </w:rPr>
        <w:t xml:space="preserve"> района </w:t>
      </w:r>
      <w:proofErr w:type="gramStart"/>
      <w:r w:rsidR="00F90A3F">
        <w:rPr>
          <w:rFonts w:ascii="Times New Roman" w:hAnsi="Times New Roman" w:cs="Times New Roman"/>
          <w:sz w:val="24"/>
          <w:szCs w:val="24"/>
        </w:rPr>
        <w:t>Курской</w:t>
      </w:r>
      <w:proofErr w:type="gramEnd"/>
      <w:r w:rsidR="00F90A3F">
        <w:rPr>
          <w:rFonts w:ascii="Times New Roman" w:hAnsi="Times New Roman" w:cs="Times New Roman"/>
          <w:sz w:val="24"/>
          <w:szCs w:val="24"/>
        </w:rPr>
        <w:t xml:space="preserve"> области</w:t>
      </w:r>
      <w:r w:rsidR="005F3E79">
        <w:rPr>
          <w:rFonts w:ascii="Times New Roman" w:hAnsi="Times New Roman" w:cs="Times New Roman"/>
          <w:sz w:val="24"/>
          <w:szCs w:val="24"/>
        </w:rPr>
        <w:t xml:space="preserve"> </w:t>
      </w:r>
      <w:r>
        <w:rPr>
          <w:rFonts w:ascii="Times New Roman" w:hAnsi="Times New Roman" w:cs="Times New Roman"/>
          <w:sz w:val="24"/>
          <w:szCs w:val="24"/>
        </w:rPr>
        <w:t xml:space="preserve"> (далее - соответственно бюджетные обязательства, денежные обязательства).</w:t>
      </w:r>
    </w:p>
    <w:p w:rsidR="00D65BCB" w:rsidRPr="00B05C68" w:rsidRDefault="00BB06CF" w:rsidP="00706E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Постановка на учет бюджетных и денежных обязательств осуществляется </w:t>
      </w:r>
      <w:proofErr w:type="gramStart"/>
      <w:r w:rsidR="005F3E79">
        <w:rPr>
          <w:rFonts w:ascii="Times New Roman" w:hAnsi="Times New Roman" w:cs="Times New Roman"/>
          <w:sz w:val="24"/>
          <w:szCs w:val="24"/>
        </w:rPr>
        <w:t>в</w:t>
      </w:r>
      <w:proofErr w:type="gramEnd"/>
      <w:r w:rsidR="005F3E79">
        <w:rPr>
          <w:rFonts w:ascii="Times New Roman" w:hAnsi="Times New Roman" w:cs="Times New Roman"/>
          <w:sz w:val="24"/>
          <w:szCs w:val="24"/>
        </w:rPr>
        <w:t xml:space="preserve"> </w:t>
      </w:r>
      <w:proofErr w:type="gramStart"/>
      <w:r w:rsidR="005F3E79">
        <w:rPr>
          <w:rFonts w:ascii="Times New Roman" w:hAnsi="Times New Roman" w:cs="Times New Roman"/>
          <w:sz w:val="24"/>
          <w:szCs w:val="24"/>
        </w:rPr>
        <w:t>соответствиями</w:t>
      </w:r>
      <w:proofErr w:type="gramEnd"/>
      <w:r w:rsidR="005F3E79">
        <w:rPr>
          <w:rFonts w:ascii="Times New Roman" w:hAnsi="Times New Roman" w:cs="Times New Roman"/>
          <w:sz w:val="24"/>
          <w:szCs w:val="24"/>
        </w:rPr>
        <w:t xml:space="preserve"> со С</w:t>
      </w:r>
      <w:r w:rsidR="00263125">
        <w:rPr>
          <w:rFonts w:ascii="Times New Roman" w:hAnsi="Times New Roman" w:cs="Times New Roman"/>
          <w:sz w:val="24"/>
          <w:szCs w:val="24"/>
        </w:rPr>
        <w:t>ведени</w:t>
      </w:r>
      <w:r w:rsidR="005F3E79">
        <w:rPr>
          <w:rFonts w:ascii="Times New Roman" w:hAnsi="Times New Roman" w:cs="Times New Roman"/>
          <w:sz w:val="24"/>
          <w:szCs w:val="24"/>
        </w:rPr>
        <w:t>ями</w:t>
      </w:r>
      <w:r w:rsidR="00263125">
        <w:rPr>
          <w:rFonts w:ascii="Times New Roman" w:hAnsi="Times New Roman" w:cs="Times New Roman"/>
          <w:sz w:val="24"/>
          <w:szCs w:val="24"/>
        </w:rPr>
        <w:t xml:space="preserve">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w:t>
      </w:r>
      <w:r w:rsidR="005F3E79">
        <w:rPr>
          <w:rFonts w:ascii="Times New Roman" w:hAnsi="Times New Roman" w:cs="Times New Roman"/>
          <w:sz w:val="24"/>
          <w:szCs w:val="24"/>
        </w:rPr>
        <w:t>С</w:t>
      </w:r>
      <w:r w:rsidR="00263125" w:rsidRPr="00B05C68">
        <w:rPr>
          <w:rFonts w:ascii="Times New Roman" w:hAnsi="Times New Roman" w:cs="Times New Roman"/>
          <w:sz w:val="24"/>
          <w:szCs w:val="24"/>
        </w:rPr>
        <w:t xml:space="preserve">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B06CF">
        <w:rPr>
          <w:rFonts w:ascii="Times New Roman" w:hAnsi="Times New Roman" w:cs="Times New Roman"/>
          <w:sz w:val="24"/>
          <w:szCs w:val="24"/>
        </w:rPr>
        <w:t xml:space="preserve"> </w:t>
      </w:r>
      <w:r w:rsidR="00263125" w:rsidRPr="00B05C68">
        <w:rPr>
          <w:rFonts w:ascii="Times New Roman" w:hAnsi="Times New Roman" w:cs="Times New Roman"/>
          <w:sz w:val="24"/>
          <w:szCs w:val="24"/>
        </w:rPr>
        <w:t>к Порядку  (далее - Свед</w:t>
      </w:r>
      <w:r w:rsidR="005F3E79">
        <w:rPr>
          <w:rFonts w:ascii="Times New Roman" w:hAnsi="Times New Roman" w:cs="Times New Roman"/>
          <w:sz w:val="24"/>
          <w:szCs w:val="24"/>
        </w:rPr>
        <w:t>ения о денежном обязательстве),</w:t>
      </w:r>
    </w:p>
    <w:p w:rsidR="000353A0" w:rsidRDefault="00BB06CF" w:rsidP="00706E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w:t>
      </w:r>
      <w:r w:rsidR="005F3E79">
        <w:rPr>
          <w:rFonts w:ascii="Times New Roman" w:hAnsi="Times New Roman" w:cs="Times New Roman"/>
          <w:sz w:val="24"/>
          <w:szCs w:val="24"/>
        </w:rPr>
        <w:t>ых</w:t>
      </w:r>
      <w:r w:rsidR="00F83F72" w:rsidRPr="00B05C68">
        <w:rPr>
          <w:rFonts w:ascii="Times New Roman" w:hAnsi="Times New Roman" w:cs="Times New Roman"/>
          <w:sz w:val="24"/>
          <w:szCs w:val="24"/>
        </w:rPr>
        <w:t xml:space="preserve"> систем</w:t>
      </w:r>
      <w:r w:rsidR="005F3E79">
        <w:rPr>
          <w:rFonts w:ascii="Times New Roman" w:hAnsi="Times New Roman" w:cs="Times New Roman"/>
          <w:sz w:val="24"/>
          <w:szCs w:val="24"/>
        </w:rPr>
        <w:t>ах</w:t>
      </w:r>
      <w:r w:rsidR="00F83F72" w:rsidRPr="00B05C68">
        <w:rPr>
          <w:rFonts w:ascii="Times New Roman" w:hAnsi="Times New Roman" w:cs="Times New Roman"/>
          <w:sz w:val="24"/>
          <w:szCs w:val="24"/>
        </w:rPr>
        <w:t xml:space="preserve"> </w:t>
      </w:r>
      <w:r w:rsidR="005F3E79">
        <w:rPr>
          <w:rFonts w:ascii="Times New Roman" w:hAnsi="Times New Roman" w:cs="Times New Roman"/>
          <w:sz w:val="24"/>
          <w:szCs w:val="24"/>
        </w:rPr>
        <w:t>Министерства финансов Российской Федерации и Федерального казначейства</w:t>
      </w:r>
      <w:r w:rsidR="00263125" w:rsidRPr="00F877B3">
        <w:rPr>
          <w:rFonts w:ascii="Times New Roman" w:hAnsi="Times New Roman" w:cs="Times New Roman"/>
          <w:sz w:val="24"/>
          <w:szCs w:val="24"/>
        </w:rPr>
        <w:t xml:space="preserve"> </w:t>
      </w:r>
      <w:r w:rsidR="00263125">
        <w:rPr>
          <w:rFonts w:ascii="Times New Roman" w:hAnsi="Times New Roman" w:cs="Times New Roman"/>
          <w:sz w:val="24"/>
          <w:szCs w:val="24"/>
        </w:rPr>
        <w:t>и подписываются электронной подписью (далее - электронная подпись)</w:t>
      </w:r>
      <w:r w:rsidR="005F3E79">
        <w:rPr>
          <w:rFonts w:ascii="Times New Roman" w:hAnsi="Times New Roman" w:cs="Times New Roman"/>
          <w:sz w:val="24"/>
          <w:szCs w:val="24"/>
        </w:rPr>
        <w:t xml:space="preserve"> руководителя или иного</w:t>
      </w:r>
      <w:r w:rsidR="00263125">
        <w:rPr>
          <w:rFonts w:ascii="Times New Roman" w:hAnsi="Times New Roman" w:cs="Times New Roman"/>
          <w:sz w:val="24"/>
          <w:szCs w:val="24"/>
        </w:rPr>
        <w:t xml:space="preserve"> лица, уполномоченного действовать от имени получателя средств</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6C2523">
        <w:rPr>
          <w:rFonts w:ascii="Times New Roman" w:hAnsi="Times New Roman" w:cs="Times New Roman"/>
          <w:sz w:val="24"/>
          <w:szCs w:val="24"/>
        </w:rPr>
        <w:t xml:space="preserve"> </w:t>
      </w:r>
      <w:r w:rsidR="00F90A3F">
        <w:rPr>
          <w:rFonts w:ascii="Times New Roman" w:hAnsi="Times New Roman" w:cs="Times New Roman"/>
          <w:sz w:val="24"/>
          <w:szCs w:val="24"/>
        </w:rPr>
        <w:t>муниципального образования</w:t>
      </w:r>
      <w:r w:rsidR="005F3E79">
        <w:rPr>
          <w:rFonts w:ascii="Times New Roman" w:hAnsi="Times New Roman" w:cs="Times New Roman"/>
          <w:sz w:val="24"/>
          <w:szCs w:val="24"/>
        </w:rPr>
        <w:t>.</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 xml:space="preserve"> </w:t>
      </w:r>
    </w:p>
    <w:p w:rsidR="00D65BCB" w:rsidRPr="00E23B4D" w:rsidRDefault="000353A0" w:rsidP="00706E9D">
      <w:pPr>
        <w:pStyle w:val="ConsPlusNormal"/>
        <w:ind w:firstLine="540"/>
        <w:jc w:val="both"/>
        <w:rPr>
          <w:rFonts w:ascii="Times New Roman" w:hAnsi="Times New Roman" w:cs="Times New Roman"/>
          <w:b/>
          <w:sz w:val="24"/>
          <w:szCs w:val="24"/>
        </w:rPr>
      </w:pPr>
      <w:r w:rsidRPr="000353A0">
        <w:rPr>
          <w:rFonts w:ascii="Times New Roman" w:hAnsi="Times New Roman" w:cs="Times New Roman"/>
          <w:sz w:val="24"/>
          <w:szCs w:val="24"/>
        </w:rPr>
        <w:t xml:space="preserve">Сведения о бюджетном обязательстве и Сведения о денежном обязательстве  формируются </w:t>
      </w:r>
      <w:r>
        <w:rPr>
          <w:rFonts w:ascii="Times New Roman" w:hAnsi="Times New Roman" w:cs="Times New Roman"/>
          <w:sz w:val="24"/>
          <w:szCs w:val="24"/>
        </w:rPr>
        <w:t xml:space="preserve">получателями средств </w:t>
      </w:r>
      <w:r w:rsidRPr="000353A0">
        <w:rPr>
          <w:rFonts w:ascii="Times New Roman" w:hAnsi="Times New Roman" w:cs="Times New Roman"/>
          <w:sz w:val="24"/>
          <w:szCs w:val="24"/>
        </w:rPr>
        <w:t xml:space="preserve">бюджета муниципального </w:t>
      </w:r>
      <w:r w:rsidR="00263125">
        <w:rPr>
          <w:rFonts w:ascii="Times New Roman" w:hAnsi="Times New Roman" w:cs="Times New Roman"/>
          <w:sz w:val="24"/>
          <w:szCs w:val="24"/>
        </w:rPr>
        <w:t>или</w:t>
      </w:r>
      <w:r>
        <w:rPr>
          <w:rFonts w:ascii="Times New Roman" w:hAnsi="Times New Roman" w:cs="Times New Roman"/>
          <w:sz w:val="24"/>
          <w:szCs w:val="24"/>
        </w:rPr>
        <w:t xml:space="preserve"> УФК по Курской области</w:t>
      </w:r>
      <w:r w:rsidR="00263125">
        <w:rPr>
          <w:rFonts w:ascii="Times New Roman" w:hAnsi="Times New Roman" w:cs="Times New Roman"/>
          <w:sz w:val="24"/>
          <w:szCs w:val="24"/>
        </w:rPr>
        <w:t xml:space="preserve"> </w:t>
      </w:r>
      <w:r>
        <w:rPr>
          <w:rFonts w:ascii="Times New Roman" w:hAnsi="Times New Roman" w:cs="Times New Roman"/>
          <w:sz w:val="24"/>
          <w:szCs w:val="24"/>
        </w:rPr>
        <w:t>с учетом положений</w:t>
      </w:r>
      <w:r w:rsidR="00263125">
        <w:rPr>
          <w:rFonts w:ascii="Times New Roman" w:hAnsi="Times New Roman" w:cs="Times New Roman"/>
          <w:sz w:val="24"/>
          <w:szCs w:val="24"/>
        </w:rPr>
        <w:t xml:space="preserve"> </w:t>
      </w:r>
      <w:r w:rsidR="00263125" w:rsidRPr="00E23B4D">
        <w:rPr>
          <w:rFonts w:ascii="Times New Roman" w:hAnsi="Times New Roman" w:cs="Times New Roman"/>
          <w:b/>
          <w:sz w:val="24"/>
          <w:szCs w:val="24"/>
        </w:rPr>
        <w:t xml:space="preserve"> </w:t>
      </w:r>
      <w:r w:rsidR="005F7E24" w:rsidRPr="005F7E24">
        <w:rPr>
          <w:rFonts w:ascii="Times New Roman" w:hAnsi="Times New Roman" w:cs="Times New Roman"/>
          <w:sz w:val="24"/>
          <w:szCs w:val="24"/>
        </w:rPr>
        <w:t xml:space="preserve">пункта </w:t>
      </w:r>
      <w:r w:rsidR="00BB06CF" w:rsidRPr="005F7E24">
        <w:rPr>
          <w:rFonts w:ascii="Times New Roman" w:hAnsi="Times New Roman" w:cs="Times New Roman"/>
          <w:sz w:val="24"/>
          <w:szCs w:val="24"/>
        </w:rPr>
        <w:t>6</w:t>
      </w:r>
      <w:hyperlink w:anchor="P226" w:history="1">
        <w:r w:rsidR="00263125" w:rsidRPr="005F7E24">
          <w:rPr>
            <w:rFonts w:ascii="Times New Roman" w:hAnsi="Times New Roman" w:cs="Times New Roman"/>
            <w:sz w:val="24"/>
            <w:szCs w:val="24"/>
          </w:rPr>
          <w:t xml:space="preserve"> </w:t>
        </w:r>
        <w:r w:rsidR="005F7E24" w:rsidRPr="005F7E24">
          <w:rPr>
            <w:rFonts w:ascii="Times New Roman" w:hAnsi="Times New Roman" w:cs="Times New Roman"/>
            <w:sz w:val="24"/>
            <w:szCs w:val="24"/>
          </w:rPr>
          <w:t xml:space="preserve">и </w:t>
        </w:r>
        <w:r w:rsidR="00263125" w:rsidRPr="005F7E24">
          <w:rPr>
            <w:rFonts w:ascii="Times New Roman" w:hAnsi="Times New Roman" w:cs="Times New Roman"/>
            <w:sz w:val="24"/>
            <w:szCs w:val="24"/>
          </w:rPr>
          <w:t>пункт</w:t>
        </w:r>
        <w:r w:rsidR="005F7E24" w:rsidRPr="005F7E24">
          <w:rPr>
            <w:rFonts w:ascii="Times New Roman" w:hAnsi="Times New Roman" w:cs="Times New Roman"/>
            <w:sz w:val="24"/>
            <w:szCs w:val="24"/>
          </w:rPr>
          <w:t>ов</w:t>
        </w:r>
        <w:r w:rsidR="00027DB2">
          <w:rPr>
            <w:rFonts w:ascii="Times New Roman" w:hAnsi="Times New Roman" w:cs="Times New Roman"/>
            <w:sz w:val="24"/>
            <w:szCs w:val="24"/>
          </w:rPr>
          <w:t xml:space="preserve"> </w:t>
        </w:r>
        <w:r w:rsidR="005F7E24" w:rsidRPr="005F7E24">
          <w:rPr>
            <w:rFonts w:ascii="Times New Roman" w:hAnsi="Times New Roman" w:cs="Times New Roman"/>
            <w:sz w:val="24"/>
            <w:szCs w:val="24"/>
          </w:rPr>
          <w:t>20-</w:t>
        </w:r>
        <w:r w:rsidR="00263125" w:rsidRPr="005F7E24">
          <w:rPr>
            <w:rFonts w:ascii="Times New Roman" w:hAnsi="Times New Roman" w:cs="Times New Roman"/>
            <w:sz w:val="24"/>
            <w:szCs w:val="24"/>
          </w:rPr>
          <w:t>2</w:t>
        </w:r>
      </w:hyperlink>
      <w:r w:rsidR="004C0567" w:rsidRPr="005F7E24">
        <w:rPr>
          <w:rFonts w:ascii="Times New Roman" w:hAnsi="Times New Roman" w:cs="Times New Roman"/>
          <w:sz w:val="24"/>
          <w:szCs w:val="24"/>
        </w:rPr>
        <w:t>1</w:t>
      </w:r>
      <w:r w:rsidR="00263125" w:rsidRPr="005F7E24">
        <w:rPr>
          <w:rFonts w:ascii="Times New Roman" w:hAnsi="Times New Roman" w:cs="Times New Roman"/>
          <w:sz w:val="24"/>
          <w:szCs w:val="24"/>
        </w:rPr>
        <w:t xml:space="preserve"> настоящего Порядка.</w:t>
      </w:r>
    </w:p>
    <w:p w:rsidR="009A5ADC" w:rsidRDefault="009A5ADC" w:rsidP="00706E9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Если у получателя средств бюджета</w:t>
      </w:r>
      <w:r w:rsidRPr="009A5ADC">
        <w:t xml:space="preserve"> </w:t>
      </w:r>
      <w:r w:rsidRPr="009A5ADC">
        <w:rPr>
          <w:rFonts w:ascii="Times New Roman" w:hAnsi="Times New Roman" w:cs="Times New Roman"/>
          <w:sz w:val="24"/>
          <w:szCs w:val="24"/>
        </w:rPr>
        <w:t>муниципа</w:t>
      </w:r>
      <w:r>
        <w:rPr>
          <w:rFonts w:ascii="Times New Roman" w:hAnsi="Times New Roman" w:cs="Times New Roman"/>
          <w:sz w:val="24"/>
          <w:szCs w:val="24"/>
        </w:rPr>
        <w:t>льного образования или УФК по Курской области отсутствует техническая возможность осуществления документооборота в электронном виде, обмен документами осуществляется с применением документооборота на бумажных носителях с одновременным предоставлением их на машинном носителе.</w:t>
      </w:r>
    </w:p>
    <w:p w:rsidR="00011FE6" w:rsidRDefault="00BB06CF" w:rsidP="00706E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Сведений о бюджетном обязательстве и Све</w:t>
      </w:r>
      <w:r w:rsidR="00011FE6">
        <w:rPr>
          <w:rFonts w:ascii="Times New Roman" w:hAnsi="Times New Roman" w:cs="Times New Roman"/>
          <w:sz w:val="24"/>
          <w:szCs w:val="24"/>
        </w:rPr>
        <w:t>дений о денежном обязательстве формируются на основании документов</w:t>
      </w:r>
      <w:r w:rsidR="00FB3766">
        <w:rPr>
          <w:rFonts w:ascii="Times New Roman" w:hAnsi="Times New Roman" w:cs="Times New Roman"/>
          <w:sz w:val="24"/>
          <w:szCs w:val="24"/>
        </w:rPr>
        <w:t>,</w:t>
      </w:r>
      <w:r w:rsidR="00011FE6">
        <w:rPr>
          <w:rFonts w:ascii="Times New Roman" w:hAnsi="Times New Roman" w:cs="Times New Roman"/>
          <w:sz w:val="24"/>
          <w:szCs w:val="24"/>
        </w:rPr>
        <w:t xml:space="preserve"> </w:t>
      </w:r>
      <w:r w:rsidR="00FB3766">
        <w:rPr>
          <w:rFonts w:ascii="Times New Roman" w:hAnsi="Times New Roman" w:cs="Times New Roman"/>
          <w:sz w:val="24"/>
          <w:szCs w:val="24"/>
        </w:rPr>
        <w:t>п</w:t>
      </w:r>
      <w:r w:rsidR="00011FE6">
        <w:rPr>
          <w:rFonts w:ascii="Times New Roman" w:hAnsi="Times New Roman" w:cs="Times New Roman"/>
          <w:sz w:val="24"/>
          <w:szCs w:val="24"/>
        </w:rPr>
        <w:t>редусмотренных в графах 2 и 3 Перечня документов</w:t>
      </w:r>
      <w:r w:rsidR="00FB3766">
        <w:rPr>
          <w:rFonts w:ascii="Times New Roman" w:hAnsi="Times New Roman" w:cs="Times New Roman"/>
          <w:sz w:val="24"/>
          <w:szCs w:val="24"/>
        </w:rPr>
        <w:t>,</w:t>
      </w:r>
      <w:r w:rsidR="00011FE6">
        <w:rPr>
          <w:rFonts w:ascii="Times New Roman" w:hAnsi="Times New Roman" w:cs="Times New Roman"/>
          <w:sz w:val="24"/>
          <w:szCs w:val="24"/>
        </w:rPr>
        <w:t xml:space="preserve"> </w:t>
      </w:r>
      <w:r w:rsidR="00FB3766">
        <w:rPr>
          <w:rFonts w:ascii="Times New Roman" w:hAnsi="Times New Roman" w:cs="Times New Roman"/>
          <w:sz w:val="24"/>
          <w:szCs w:val="24"/>
        </w:rPr>
        <w:t>н</w:t>
      </w:r>
      <w:r w:rsidR="00011FE6">
        <w:rPr>
          <w:rFonts w:ascii="Times New Roman" w:hAnsi="Times New Roman" w:cs="Times New Roman"/>
          <w:sz w:val="24"/>
          <w:szCs w:val="24"/>
        </w:rPr>
        <w:t>а основании которых возникают бюджетные обязательства, и документов</w:t>
      </w:r>
      <w:r w:rsidR="00FB3766">
        <w:rPr>
          <w:rFonts w:ascii="Times New Roman" w:hAnsi="Times New Roman" w:cs="Times New Roman"/>
          <w:sz w:val="24"/>
          <w:szCs w:val="24"/>
        </w:rPr>
        <w:t>,</w:t>
      </w:r>
      <w:r w:rsidR="00011FE6">
        <w:rPr>
          <w:rFonts w:ascii="Times New Roman" w:hAnsi="Times New Roman" w:cs="Times New Roman"/>
          <w:sz w:val="24"/>
          <w:szCs w:val="24"/>
        </w:rPr>
        <w:t xml:space="preserve"> </w:t>
      </w:r>
      <w:r w:rsidR="00FB3766">
        <w:rPr>
          <w:rFonts w:ascii="Times New Roman" w:hAnsi="Times New Roman" w:cs="Times New Roman"/>
          <w:sz w:val="24"/>
          <w:szCs w:val="24"/>
        </w:rPr>
        <w:t>п</w:t>
      </w:r>
      <w:r w:rsidR="00011FE6">
        <w:rPr>
          <w:rFonts w:ascii="Times New Roman" w:hAnsi="Times New Roman" w:cs="Times New Roman"/>
          <w:sz w:val="24"/>
          <w:szCs w:val="24"/>
        </w:rPr>
        <w:t>одтверждающих возникновение денежных обязательств, согласно приложению 3 к настоящему Порядку (далее соответственно – Перечень, документы-основания, документы, подтверждающие возникновение денежных обязательств).</w:t>
      </w:r>
    </w:p>
    <w:p w:rsidR="00706E9D" w:rsidRDefault="00011FE6" w:rsidP="00706E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Информация, содержащаяся в Сведениях о бюджетном обязательстве и Сведениях о денежном обязательстве, должна соответствовать</w:t>
      </w:r>
      <w:r w:rsidR="00706E9D">
        <w:rPr>
          <w:rFonts w:ascii="Times New Roman" w:hAnsi="Times New Roman" w:cs="Times New Roman"/>
          <w:sz w:val="24"/>
          <w:szCs w:val="24"/>
        </w:rPr>
        <w:t xml:space="preserve"> аналогичной информации, содержащейся в документе-основании и документа, подтверждающем возникновение </w:t>
      </w:r>
      <w:r w:rsidR="00706E9D">
        <w:rPr>
          <w:rFonts w:ascii="Times New Roman" w:hAnsi="Times New Roman" w:cs="Times New Roman"/>
          <w:sz w:val="24"/>
          <w:szCs w:val="24"/>
        </w:rPr>
        <w:lastRenderedPageBreak/>
        <w:t>денежного обязательства.</w:t>
      </w:r>
    </w:p>
    <w:p w:rsidR="00011FE6" w:rsidRDefault="00706E9D" w:rsidP="00706E9D">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Получатель средств бюджета</w:t>
      </w:r>
      <w:r w:rsidR="00011FE6">
        <w:rPr>
          <w:rFonts w:ascii="Times New Roman" w:hAnsi="Times New Roman" w:cs="Times New Roman"/>
          <w:sz w:val="24"/>
          <w:szCs w:val="24"/>
        </w:rPr>
        <w:t xml:space="preserve"> </w:t>
      </w:r>
      <w:r w:rsidRPr="00706E9D">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направляет в УФК по Курской области Сведения о бюджетном обязательстве (Сведения о денежном обязательстве) с приложением копии документа-основания (копии документа,</w:t>
      </w:r>
      <w:r w:rsidRPr="00706E9D">
        <w:t xml:space="preserve"> </w:t>
      </w:r>
      <w:r w:rsidRPr="00706E9D">
        <w:rPr>
          <w:rFonts w:ascii="Times New Roman" w:hAnsi="Times New Roman" w:cs="Times New Roman"/>
          <w:sz w:val="24"/>
          <w:szCs w:val="24"/>
        </w:rPr>
        <w:t>подтверждающ</w:t>
      </w:r>
      <w:r>
        <w:rPr>
          <w:rFonts w:ascii="Times New Roman" w:hAnsi="Times New Roman" w:cs="Times New Roman"/>
          <w:sz w:val="24"/>
          <w:szCs w:val="24"/>
        </w:rPr>
        <w:t>его</w:t>
      </w:r>
      <w:r w:rsidRPr="00706E9D">
        <w:rPr>
          <w:rFonts w:ascii="Times New Roman" w:hAnsi="Times New Roman" w:cs="Times New Roman"/>
          <w:sz w:val="24"/>
          <w:szCs w:val="24"/>
        </w:rPr>
        <w:t xml:space="preserve"> возникновение денежного обязательства</w:t>
      </w:r>
      <w:r>
        <w:rPr>
          <w:rFonts w:ascii="Times New Roman" w:hAnsi="Times New Roman" w:cs="Times New Roman"/>
          <w:sz w:val="24"/>
          <w:szCs w:val="24"/>
        </w:rPr>
        <w:t>), в форме электронной копии указанного документа на бумажном носителе, созданной посредством его сканирования, и</w:t>
      </w:r>
      <w:r w:rsidR="009D787C">
        <w:rPr>
          <w:rFonts w:ascii="Times New Roman" w:hAnsi="Times New Roman" w:cs="Times New Roman"/>
          <w:sz w:val="24"/>
          <w:szCs w:val="24"/>
        </w:rPr>
        <w:t>ли копии электронного документа,</w:t>
      </w:r>
      <w:r>
        <w:rPr>
          <w:rFonts w:ascii="Times New Roman" w:hAnsi="Times New Roman" w:cs="Times New Roman"/>
          <w:sz w:val="24"/>
          <w:szCs w:val="24"/>
        </w:rPr>
        <w:t xml:space="preserve"> </w:t>
      </w:r>
      <w:r w:rsidR="009D787C">
        <w:rPr>
          <w:rFonts w:ascii="Times New Roman" w:hAnsi="Times New Roman" w:cs="Times New Roman"/>
          <w:sz w:val="24"/>
          <w:szCs w:val="24"/>
        </w:rPr>
        <w:t>п</w:t>
      </w:r>
      <w:r>
        <w:rPr>
          <w:rFonts w:ascii="Times New Roman" w:hAnsi="Times New Roman" w:cs="Times New Roman"/>
          <w:sz w:val="24"/>
          <w:szCs w:val="24"/>
        </w:rPr>
        <w:t xml:space="preserve">одтвержденной электронной подписью лица, имеющего право действовать от имени получателя средств </w:t>
      </w:r>
      <w:r w:rsidRPr="00706E9D">
        <w:rPr>
          <w:rFonts w:ascii="Times New Roman" w:hAnsi="Times New Roman" w:cs="Times New Roman"/>
          <w:sz w:val="24"/>
          <w:szCs w:val="24"/>
        </w:rPr>
        <w:t>бюджета муниципального образования</w:t>
      </w:r>
      <w:proofErr w:type="gramEnd"/>
      <w:r w:rsidRPr="00706E9D">
        <w:rPr>
          <w:rFonts w:ascii="Times New Roman" w:hAnsi="Times New Roman" w:cs="Times New Roman"/>
          <w:sz w:val="24"/>
          <w:szCs w:val="24"/>
        </w:rPr>
        <w:t xml:space="preserve"> «</w:t>
      </w:r>
      <w:proofErr w:type="spellStart"/>
      <w:r w:rsidR="00B3490F">
        <w:rPr>
          <w:rFonts w:ascii="Times New Roman" w:hAnsi="Times New Roman" w:cs="Times New Roman"/>
          <w:sz w:val="24"/>
          <w:szCs w:val="24"/>
        </w:rPr>
        <w:t>Молотычевский</w:t>
      </w:r>
      <w:proofErr w:type="spellEnd"/>
      <w:r w:rsidRPr="00706E9D">
        <w:rPr>
          <w:rFonts w:ascii="Times New Roman" w:hAnsi="Times New Roman" w:cs="Times New Roman"/>
          <w:sz w:val="24"/>
          <w:szCs w:val="24"/>
        </w:rPr>
        <w:t xml:space="preserve"> сельсовет» </w:t>
      </w:r>
      <w:proofErr w:type="spellStart"/>
      <w:r w:rsidRPr="00706E9D">
        <w:rPr>
          <w:rFonts w:ascii="Times New Roman" w:hAnsi="Times New Roman" w:cs="Times New Roman"/>
          <w:sz w:val="24"/>
          <w:szCs w:val="24"/>
        </w:rPr>
        <w:t>Фатежского</w:t>
      </w:r>
      <w:proofErr w:type="spellEnd"/>
      <w:r w:rsidRPr="00706E9D">
        <w:rPr>
          <w:rFonts w:ascii="Times New Roman" w:hAnsi="Times New Roman" w:cs="Times New Roman"/>
          <w:sz w:val="24"/>
          <w:szCs w:val="24"/>
        </w:rPr>
        <w:t xml:space="preserve"> района Курской области</w:t>
      </w:r>
      <w:r>
        <w:rPr>
          <w:rFonts w:ascii="Times New Roman" w:hAnsi="Times New Roman" w:cs="Times New Roman"/>
          <w:sz w:val="24"/>
          <w:szCs w:val="24"/>
        </w:rPr>
        <w:t>.</w:t>
      </w:r>
    </w:p>
    <w:p w:rsidR="00D65BCB" w:rsidRPr="00F877B3" w:rsidRDefault="00FB3766" w:rsidP="00706E9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00263125"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00263125"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00263125" w:rsidRPr="004C0567">
        <w:rPr>
          <w:rFonts w:ascii="Times New Roman" w:hAnsi="Times New Roman" w:cs="Times New Roman"/>
          <w:sz w:val="24"/>
          <w:szCs w:val="24"/>
        </w:rPr>
        <w:t>, в соответствии с Порядком.</w:t>
      </w:r>
    </w:p>
    <w:p w:rsidR="00D65BCB" w:rsidRDefault="00D65BCB" w:rsidP="00706E9D">
      <w:pPr>
        <w:pStyle w:val="ConsPlusNormal"/>
        <w:jc w:val="both"/>
        <w:rPr>
          <w:rFonts w:ascii="Times New Roman" w:hAnsi="Times New Roman" w:cs="Times New Roman"/>
          <w:sz w:val="24"/>
          <w:szCs w:val="24"/>
        </w:rPr>
      </w:pPr>
    </w:p>
    <w:p w:rsidR="00FB3766" w:rsidRDefault="00263125" w:rsidP="009A5ADC">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II. </w:t>
      </w:r>
      <w:r w:rsidR="009A5ADC">
        <w:rPr>
          <w:rFonts w:ascii="Times New Roman" w:hAnsi="Times New Roman" w:cs="Times New Roman"/>
          <w:sz w:val="24"/>
          <w:szCs w:val="24"/>
        </w:rPr>
        <w:t xml:space="preserve">Постановка на учет бюджетных обязательств </w:t>
      </w:r>
    </w:p>
    <w:p w:rsidR="00D65BCB" w:rsidRDefault="009A5ADC" w:rsidP="009A5ADC">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и </w:t>
      </w:r>
      <w:proofErr w:type="gramStart"/>
      <w:r>
        <w:rPr>
          <w:rFonts w:ascii="Times New Roman" w:hAnsi="Times New Roman" w:cs="Times New Roman"/>
          <w:sz w:val="24"/>
          <w:szCs w:val="24"/>
        </w:rPr>
        <w:t>внесении</w:t>
      </w:r>
      <w:proofErr w:type="gramEnd"/>
      <w:r>
        <w:rPr>
          <w:rFonts w:ascii="Times New Roman" w:hAnsi="Times New Roman" w:cs="Times New Roman"/>
          <w:sz w:val="24"/>
          <w:szCs w:val="24"/>
        </w:rPr>
        <w:t xml:space="preserve"> в них изменений</w:t>
      </w:r>
    </w:p>
    <w:p w:rsidR="00D65BCB" w:rsidRDefault="00D65BCB">
      <w:pPr>
        <w:pStyle w:val="ConsPlusNormal"/>
        <w:jc w:val="both"/>
        <w:rPr>
          <w:rFonts w:ascii="Times New Roman" w:hAnsi="Times New Roman" w:cs="Times New Roman"/>
          <w:sz w:val="24"/>
          <w:szCs w:val="24"/>
        </w:rPr>
      </w:pPr>
    </w:p>
    <w:p w:rsidR="00D65BCB" w:rsidRDefault="00FB3766" w:rsidP="00A163FD">
      <w:pPr>
        <w:pStyle w:val="ConsPlusNormal"/>
        <w:ind w:firstLine="539"/>
        <w:jc w:val="both"/>
        <w:rPr>
          <w:rFonts w:ascii="Times New Roman" w:hAnsi="Times New Roman" w:cs="Times New Roman"/>
          <w:sz w:val="24"/>
          <w:szCs w:val="24"/>
        </w:rPr>
      </w:pPr>
      <w:bookmarkStart w:id="2" w:name="P86"/>
      <w:bookmarkEnd w:id="2"/>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w:t>
        </w:r>
        <w:r w:rsidR="00E23B4D">
          <w:rPr>
            <w:rFonts w:ascii="Times New Roman" w:hAnsi="Times New Roman" w:cs="Times New Roman"/>
            <w:sz w:val="24"/>
            <w:szCs w:val="24"/>
          </w:rPr>
          <w:t>о</w:t>
        </w:r>
        <w:r w:rsidR="00263125" w:rsidRPr="001E7C9D">
          <w:rPr>
            <w:rFonts w:ascii="Times New Roman" w:hAnsi="Times New Roman" w:cs="Times New Roman"/>
            <w:sz w:val="24"/>
            <w:szCs w:val="24"/>
          </w:rPr>
          <w:t>м 1</w:t>
        </w:r>
      </w:hyperlink>
      <w:r w:rsidR="00263125" w:rsidRPr="001E7C9D">
        <w:rPr>
          <w:rFonts w:ascii="Times New Roman" w:hAnsi="Times New Roman" w:cs="Times New Roman"/>
          <w:sz w:val="24"/>
          <w:szCs w:val="24"/>
        </w:rPr>
        <w:t xml:space="preserve"> </w:t>
      </w:r>
      <w:r w:rsidR="00263125">
        <w:rPr>
          <w:rFonts w:ascii="Times New Roman" w:hAnsi="Times New Roman" w:cs="Times New Roman"/>
          <w:sz w:val="24"/>
          <w:szCs w:val="24"/>
        </w:rPr>
        <w:t xml:space="preserve">графы 2 Перечня (далее - принимаемые бюджетные обязательства), </w:t>
      </w:r>
      <w:r w:rsidR="005C7BD0">
        <w:rPr>
          <w:rFonts w:ascii="Times New Roman" w:hAnsi="Times New Roman" w:cs="Times New Roman"/>
          <w:sz w:val="24"/>
          <w:szCs w:val="24"/>
        </w:rPr>
        <w:t xml:space="preserve">а также документов-оснований, предусмотренных  </w:t>
      </w:r>
      <w:hyperlink w:anchor="P1344" w:history="1">
        <w:r w:rsidR="005C7BD0" w:rsidRPr="00034D63">
          <w:rPr>
            <w:rFonts w:ascii="Times New Roman" w:hAnsi="Times New Roman" w:cs="Times New Roman"/>
            <w:sz w:val="24"/>
            <w:szCs w:val="24"/>
          </w:rPr>
          <w:t xml:space="preserve">пунктами </w:t>
        </w:r>
      </w:hyperlink>
      <w:r w:rsidR="005C7BD0">
        <w:rPr>
          <w:rFonts w:ascii="Times New Roman" w:hAnsi="Times New Roman" w:cs="Times New Roman"/>
          <w:sz w:val="24"/>
          <w:szCs w:val="24"/>
        </w:rPr>
        <w:t>2</w:t>
      </w:r>
      <w:r w:rsidR="005C7BD0" w:rsidRPr="00034D63">
        <w:rPr>
          <w:rFonts w:ascii="Times New Roman" w:hAnsi="Times New Roman" w:cs="Times New Roman"/>
          <w:sz w:val="24"/>
          <w:szCs w:val="24"/>
        </w:rPr>
        <w:t xml:space="preserve"> - </w:t>
      </w:r>
      <w:hyperlink w:anchor="P1440" w:history="1">
        <w:r w:rsidR="005C7BD0" w:rsidRPr="00034D63">
          <w:rPr>
            <w:rFonts w:ascii="Times New Roman" w:hAnsi="Times New Roman" w:cs="Times New Roman"/>
            <w:sz w:val="24"/>
            <w:szCs w:val="24"/>
          </w:rPr>
          <w:t>1</w:t>
        </w:r>
      </w:hyperlink>
      <w:r w:rsidR="005C7BD0">
        <w:rPr>
          <w:rFonts w:ascii="Times New Roman" w:hAnsi="Times New Roman" w:cs="Times New Roman"/>
          <w:sz w:val="24"/>
          <w:szCs w:val="24"/>
        </w:rPr>
        <w:t xml:space="preserve">2 графы 2 Перечня (далее - принятые бюджетные обязательства) </w:t>
      </w:r>
      <w:r w:rsidR="00263125">
        <w:rPr>
          <w:rFonts w:ascii="Times New Roman" w:hAnsi="Times New Roman" w:cs="Times New Roman"/>
          <w:sz w:val="24"/>
          <w:szCs w:val="24"/>
        </w:rPr>
        <w:t>формируются</w:t>
      </w:r>
      <w:r w:rsidR="005C7BD0">
        <w:rPr>
          <w:rFonts w:ascii="Times New Roman" w:hAnsi="Times New Roman" w:cs="Times New Roman"/>
          <w:sz w:val="24"/>
          <w:szCs w:val="24"/>
        </w:rPr>
        <w:t xml:space="preserve"> в соответствии с настоящим Порядком</w:t>
      </w:r>
      <w:r w:rsidR="00263125">
        <w:rPr>
          <w:rFonts w:ascii="Times New Roman" w:hAnsi="Times New Roman" w:cs="Times New Roman"/>
          <w:sz w:val="24"/>
          <w:szCs w:val="24"/>
        </w:rPr>
        <w:t>:</w:t>
      </w:r>
    </w:p>
    <w:p w:rsidR="005C7BD0" w:rsidRDefault="005C7BD0" w:rsidP="00A163F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а)</w:t>
      </w:r>
      <w:r w:rsidR="001F12E2">
        <w:rPr>
          <w:rFonts w:ascii="Times New Roman" w:hAnsi="Times New Roman" w:cs="Times New Roman"/>
          <w:sz w:val="24"/>
          <w:szCs w:val="24"/>
        </w:rPr>
        <w:t xml:space="preserve"> </w:t>
      </w:r>
      <w:r>
        <w:rPr>
          <w:rFonts w:ascii="Times New Roman" w:hAnsi="Times New Roman" w:cs="Times New Roman"/>
          <w:sz w:val="24"/>
          <w:szCs w:val="24"/>
        </w:rPr>
        <w:t>получателям</w:t>
      </w:r>
      <w:r w:rsidR="001F12E2">
        <w:rPr>
          <w:rFonts w:ascii="Times New Roman" w:hAnsi="Times New Roman" w:cs="Times New Roman"/>
          <w:sz w:val="24"/>
          <w:szCs w:val="24"/>
        </w:rPr>
        <w:t>и</w:t>
      </w:r>
      <w:r>
        <w:rPr>
          <w:rFonts w:ascii="Times New Roman" w:hAnsi="Times New Roman" w:cs="Times New Roman"/>
          <w:sz w:val="24"/>
          <w:szCs w:val="24"/>
        </w:rPr>
        <w:t xml:space="preserve"> средств бюджета муниципального образования:</w:t>
      </w:r>
    </w:p>
    <w:p w:rsidR="001F12E2" w:rsidRDefault="005C7BD0" w:rsidP="00A163F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в части принимаемых бюджетных обязательств, возникших на основании документов-оснований, предусмотренных</w:t>
      </w:r>
      <w:r w:rsidR="001F12E2">
        <w:rPr>
          <w:rFonts w:ascii="Times New Roman" w:hAnsi="Times New Roman" w:cs="Times New Roman"/>
          <w:sz w:val="24"/>
          <w:szCs w:val="24"/>
        </w:rPr>
        <w:t xml:space="preserve">: </w:t>
      </w:r>
    </w:p>
    <w:p w:rsidR="00D65BCB" w:rsidRDefault="00263125" w:rsidP="00A163F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1F12E2" w:rsidRPr="001F12E2">
        <w:rPr>
          <w:rFonts w:ascii="Times New Roman" w:hAnsi="Times New Roman" w:cs="Times New Roman"/>
          <w:sz w:val="24"/>
          <w:szCs w:val="24"/>
        </w:rPr>
        <w:t xml:space="preserve">пунктом 1 графы 2 Перечня </w:t>
      </w:r>
      <w:r w:rsidR="001F12E2">
        <w:rPr>
          <w:rFonts w:ascii="Times New Roman" w:hAnsi="Times New Roman" w:cs="Times New Roman"/>
          <w:sz w:val="24"/>
          <w:szCs w:val="24"/>
        </w:rPr>
        <w:t xml:space="preserve">– в течение пяти рабочих </w:t>
      </w:r>
      <w:r>
        <w:rPr>
          <w:rFonts w:ascii="Times New Roman" w:hAnsi="Times New Roman" w:cs="Times New Roman"/>
          <w:sz w:val="24"/>
          <w:szCs w:val="24"/>
        </w:rPr>
        <w:t xml:space="preserve">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B46613" w:rsidRDefault="00263125" w:rsidP="00A163FD">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предусмотренных</w:t>
      </w:r>
      <w:r w:rsidR="00B46613">
        <w:rPr>
          <w:rFonts w:ascii="Times New Roman" w:hAnsi="Times New Roman" w:cs="Times New Roman"/>
          <w:sz w:val="24"/>
          <w:szCs w:val="24"/>
        </w:rPr>
        <w:t>:</w:t>
      </w:r>
    </w:p>
    <w:p w:rsidR="00D65BCB" w:rsidRDefault="00263125" w:rsidP="00A163FD">
      <w:pPr>
        <w:pStyle w:val="ConsPlusNormal"/>
        <w:ind w:firstLine="539"/>
        <w:jc w:val="both"/>
        <w:rPr>
          <w:rFonts w:ascii="Times New Roman" w:hAnsi="Times New Roman" w:cs="Times New Roman"/>
          <w:sz w:val="24"/>
          <w:szCs w:val="24"/>
        </w:rPr>
      </w:pPr>
      <w:r w:rsidRPr="00034D63">
        <w:rPr>
          <w:rFonts w:ascii="Times New Roman" w:hAnsi="Times New Roman" w:cs="Times New Roman"/>
          <w:sz w:val="24"/>
          <w:szCs w:val="24"/>
        </w:rPr>
        <w:t xml:space="preserve"> </w:t>
      </w:r>
      <w:hyperlink w:anchor="P1344" w:history="1">
        <w:r w:rsidRPr="00034D63">
          <w:rPr>
            <w:rFonts w:ascii="Times New Roman" w:hAnsi="Times New Roman" w:cs="Times New Roman"/>
            <w:sz w:val="24"/>
            <w:szCs w:val="24"/>
          </w:rPr>
          <w:t xml:space="preserve">пунктами </w:t>
        </w:r>
      </w:hyperlink>
      <w:r w:rsidR="001F12E2">
        <w:rPr>
          <w:rFonts w:ascii="Times New Roman" w:hAnsi="Times New Roman" w:cs="Times New Roman"/>
          <w:sz w:val="24"/>
          <w:szCs w:val="24"/>
        </w:rPr>
        <w:t>2</w:t>
      </w:r>
      <w:r w:rsidRPr="00034D63">
        <w:rPr>
          <w:rFonts w:ascii="Times New Roman" w:hAnsi="Times New Roman" w:cs="Times New Roman"/>
          <w:sz w:val="24"/>
          <w:szCs w:val="24"/>
        </w:rPr>
        <w:t xml:space="preserve"> и </w:t>
      </w:r>
      <w:hyperlink w:anchor="P1357" w:history="1">
        <w:r w:rsidR="001F12E2">
          <w:rPr>
            <w:rFonts w:ascii="Times New Roman" w:hAnsi="Times New Roman" w:cs="Times New Roman"/>
            <w:sz w:val="24"/>
            <w:szCs w:val="24"/>
          </w:rPr>
          <w:t>3</w:t>
        </w:r>
      </w:hyperlink>
      <w:r w:rsidRPr="00034D63">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 не позднее </w:t>
      </w:r>
      <w:r w:rsidR="001F12E2">
        <w:rPr>
          <w:rFonts w:ascii="Times New Roman" w:hAnsi="Times New Roman" w:cs="Times New Roman"/>
          <w:sz w:val="24"/>
          <w:szCs w:val="24"/>
        </w:rPr>
        <w:t>пяти</w:t>
      </w:r>
      <w:r>
        <w:rPr>
          <w:rFonts w:ascii="Times New Roman" w:hAnsi="Times New Roman" w:cs="Times New Roman"/>
          <w:sz w:val="24"/>
          <w:szCs w:val="24"/>
        </w:rPr>
        <w:t xml:space="preserve">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w:t>
      </w:r>
      <w:r w:rsidR="001F12E2">
        <w:rPr>
          <w:rFonts w:ascii="Times New Roman" w:hAnsi="Times New Roman" w:cs="Times New Roman"/>
          <w:sz w:val="24"/>
          <w:szCs w:val="24"/>
        </w:rPr>
        <w:t>данных</w:t>
      </w:r>
      <w:r>
        <w:rPr>
          <w:rFonts w:ascii="Times New Roman" w:hAnsi="Times New Roman" w:cs="Times New Roman"/>
          <w:sz w:val="24"/>
          <w:szCs w:val="24"/>
        </w:rPr>
        <w:t xml:space="preserve"> пунктах графы 2 Перечня;</w:t>
      </w:r>
    </w:p>
    <w:p w:rsidR="00B46613" w:rsidRDefault="00B46613" w:rsidP="00A163FD">
      <w:pPr>
        <w:pStyle w:val="ConsPlusNormal"/>
        <w:ind w:firstLine="539"/>
        <w:jc w:val="both"/>
        <w:rPr>
          <w:rFonts w:ascii="Times New Roman" w:hAnsi="Times New Roman" w:cs="Times New Roman"/>
          <w:sz w:val="24"/>
          <w:szCs w:val="24"/>
        </w:rPr>
      </w:pPr>
      <w:proofErr w:type="gramStart"/>
      <w:r>
        <w:rPr>
          <w:rFonts w:ascii="Times New Roman" w:hAnsi="Times New Roman" w:cs="Times New Roman"/>
          <w:sz w:val="24"/>
          <w:szCs w:val="24"/>
        </w:rPr>
        <w:t>пунктами 10 и 11 графы 2 Перечня –</w:t>
      </w:r>
      <w:r w:rsidR="00A163FD">
        <w:rPr>
          <w:rFonts w:ascii="Times New Roman" w:hAnsi="Times New Roman" w:cs="Times New Roman"/>
          <w:sz w:val="24"/>
          <w:szCs w:val="24"/>
        </w:rPr>
        <w:t xml:space="preserve"> </w:t>
      </w:r>
      <w:r>
        <w:rPr>
          <w:rFonts w:ascii="Times New Roman" w:hAnsi="Times New Roman" w:cs="Times New Roman"/>
          <w:sz w:val="24"/>
          <w:szCs w:val="24"/>
        </w:rPr>
        <w:t>в срок, установленный бюджетным законодательством Российской Федерации для предоставления в установленном порядке должником-получателем средств бюджета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муниципального образования по исполнению исполнительного документа, решения налогового органа о взыскании налога, сбора, страхового взноса, пеней и штрафов,</w:t>
      </w:r>
      <w:r w:rsidR="00A163FD">
        <w:rPr>
          <w:rFonts w:ascii="Times New Roman" w:hAnsi="Times New Roman" w:cs="Times New Roman"/>
          <w:sz w:val="24"/>
          <w:szCs w:val="24"/>
        </w:rPr>
        <w:t xml:space="preserve"> предусматривающее взыскания</w:t>
      </w:r>
      <w:proofErr w:type="gramEnd"/>
      <w:r w:rsidR="00A163FD">
        <w:rPr>
          <w:rFonts w:ascii="Times New Roman" w:hAnsi="Times New Roman" w:cs="Times New Roman"/>
          <w:sz w:val="24"/>
          <w:szCs w:val="24"/>
        </w:rPr>
        <w:t xml:space="preserve"> на средства бюджетов бюджетной системы Российской Федерации (далее – исполнительный документ, решение налогового органа).</w:t>
      </w:r>
    </w:p>
    <w:p w:rsidR="00D65BCB" w:rsidRPr="00733982" w:rsidRDefault="007103CF" w:rsidP="00DD6B35">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б) </w:t>
      </w:r>
      <w:r w:rsidR="009D787C">
        <w:rPr>
          <w:rFonts w:ascii="Times New Roman" w:hAnsi="Times New Roman" w:cs="Times New Roman"/>
          <w:sz w:val="24"/>
          <w:szCs w:val="24"/>
        </w:rPr>
        <w:t>УФК по Курской области</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rsidP="00DD6B35">
      <w:pPr>
        <w:pStyle w:val="ConsPlusNormal"/>
        <w:ind w:firstLine="539"/>
        <w:jc w:val="both"/>
        <w:rPr>
          <w:rFonts w:ascii="Times New Roman" w:hAnsi="Times New Roman" w:cs="Times New Roman"/>
          <w:sz w:val="24"/>
          <w:szCs w:val="24"/>
        </w:rPr>
      </w:pPr>
      <w:bookmarkStart w:id="3" w:name="P105"/>
      <w:bookmarkEnd w:id="3"/>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 xml:space="preserve">пунктами </w:t>
        </w:r>
      </w:hyperlink>
      <w:r w:rsidR="007103CF">
        <w:rPr>
          <w:rFonts w:ascii="Times New Roman" w:hAnsi="Times New Roman" w:cs="Times New Roman"/>
          <w:sz w:val="24"/>
          <w:szCs w:val="24"/>
        </w:rPr>
        <w:t>4</w:t>
      </w:r>
      <w:r w:rsidRPr="00034D63">
        <w:rPr>
          <w:rFonts w:ascii="Times New Roman" w:hAnsi="Times New Roman" w:cs="Times New Roman"/>
          <w:sz w:val="24"/>
          <w:szCs w:val="24"/>
        </w:rPr>
        <w:t xml:space="preserve"> -</w:t>
      </w:r>
      <w:r w:rsidR="007103CF">
        <w:rPr>
          <w:rFonts w:ascii="Times New Roman" w:hAnsi="Times New Roman" w:cs="Times New Roman"/>
          <w:sz w:val="24"/>
          <w:szCs w:val="24"/>
        </w:rPr>
        <w:t xml:space="preserve"> 9 и 12</w:t>
      </w:r>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rsidP="00DD6B35">
      <w:pPr>
        <w:pStyle w:val="ConsPlusNormal"/>
        <w:ind w:firstLine="539"/>
        <w:jc w:val="both"/>
        <w:rPr>
          <w:rFonts w:ascii="Times New Roman" w:hAnsi="Times New Roman" w:cs="Times New Roman"/>
          <w:sz w:val="24"/>
          <w:szCs w:val="24"/>
        </w:rPr>
      </w:pPr>
      <w:bookmarkStart w:id="4" w:name="P107"/>
      <w:bookmarkEnd w:id="4"/>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w:t>
        </w:r>
      </w:hyperlink>
      <w:r w:rsidR="007103CF">
        <w:rPr>
          <w:rFonts w:ascii="Times New Roman" w:hAnsi="Times New Roman" w:cs="Times New Roman"/>
          <w:sz w:val="24"/>
          <w:szCs w:val="24"/>
        </w:rPr>
        <w:t>2</w:t>
      </w:r>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8C7964">
        <w:rPr>
          <w:rFonts w:ascii="Times New Roman" w:hAnsi="Times New Roman" w:cs="Times New Roman"/>
          <w:sz w:val="24"/>
          <w:szCs w:val="24"/>
        </w:rPr>
        <w:t xml:space="preserve">предусмотренными </w:t>
      </w:r>
      <w:hyperlink w:anchor="P211" w:history="1">
        <w:r w:rsidRPr="008C7964">
          <w:rPr>
            <w:rFonts w:ascii="Times New Roman" w:hAnsi="Times New Roman" w:cs="Times New Roman"/>
            <w:sz w:val="24"/>
            <w:szCs w:val="24"/>
          </w:rPr>
          <w:t>пунктами 2</w:t>
        </w:r>
      </w:hyperlink>
      <w:r w:rsidR="00733982" w:rsidRPr="008C7964">
        <w:rPr>
          <w:rFonts w:ascii="Times New Roman" w:hAnsi="Times New Roman" w:cs="Times New Roman"/>
          <w:sz w:val="24"/>
          <w:szCs w:val="24"/>
        </w:rPr>
        <w:t>1</w:t>
      </w:r>
      <w:r w:rsidRPr="008C7964">
        <w:rPr>
          <w:rFonts w:ascii="Times New Roman" w:hAnsi="Times New Roman" w:cs="Times New Roman"/>
          <w:sz w:val="24"/>
          <w:szCs w:val="24"/>
        </w:rPr>
        <w:t xml:space="preserve"> и </w:t>
      </w:r>
      <w:hyperlink w:anchor="P232" w:history="1">
        <w:r w:rsidRPr="008C7964">
          <w:rPr>
            <w:rFonts w:ascii="Times New Roman" w:hAnsi="Times New Roman" w:cs="Times New Roman"/>
            <w:sz w:val="24"/>
            <w:szCs w:val="24"/>
          </w:rPr>
          <w:t>2</w:t>
        </w:r>
      </w:hyperlink>
      <w:r w:rsidR="00733982" w:rsidRPr="008C7964">
        <w:rPr>
          <w:rFonts w:ascii="Times New Roman" w:hAnsi="Times New Roman" w:cs="Times New Roman"/>
          <w:sz w:val="24"/>
          <w:szCs w:val="24"/>
        </w:rPr>
        <w:t>2</w:t>
      </w:r>
      <w:r w:rsidRPr="00733982">
        <w:rPr>
          <w:rFonts w:ascii="Times New Roman" w:hAnsi="Times New Roman" w:cs="Times New Roman"/>
          <w:sz w:val="24"/>
          <w:szCs w:val="24"/>
        </w:rPr>
        <w:t xml:space="preserve"> Порядка.</w:t>
      </w:r>
    </w:p>
    <w:p w:rsidR="00D65BCB" w:rsidRDefault="00263125" w:rsidP="00DD6B35">
      <w:pPr>
        <w:pStyle w:val="ConsPlusNormal"/>
        <w:ind w:firstLine="539"/>
        <w:jc w:val="both"/>
        <w:rPr>
          <w:rFonts w:ascii="Times New Roman" w:hAnsi="Times New Roman" w:cs="Times New Roman"/>
          <w:sz w:val="24"/>
          <w:szCs w:val="24"/>
        </w:rPr>
      </w:pPr>
      <w:proofErr w:type="gramStart"/>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w:t>
        </w:r>
        <w:r w:rsidR="00A163FD">
          <w:rPr>
            <w:rFonts w:ascii="Times New Roman" w:hAnsi="Times New Roman" w:cs="Times New Roman"/>
            <w:sz w:val="24"/>
            <w:szCs w:val="24"/>
          </w:rPr>
          <w:t>а</w:t>
        </w:r>
        <w:r w:rsidRPr="0094554E">
          <w:rPr>
            <w:rFonts w:ascii="Times New Roman" w:hAnsi="Times New Roman" w:cs="Times New Roman"/>
            <w:sz w:val="24"/>
            <w:szCs w:val="24"/>
          </w:rPr>
          <w:t>м</w:t>
        </w:r>
        <w:r w:rsidR="00A163FD">
          <w:rPr>
            <w:rFonts w:ascii="Times New Roman" w:hAnsi="Times New Roman" w:cs="Times New Roman"/>
            <w:sz w:val="24"/>
            <w:szCs w:val="24"/>
          </w:rPr>
          <w:t>и</w:t>
        </w:r>
        <w:r w:rsidR="00DA4D39">
          <w:rPr>
            <w:rFonts w:ascii="Times New Roman" w:hAnsi="Times New Roman" w:cs="Times New Roman"/>
            <w:sz w:val="24"/>
            <w:szCs w:val="24"/>
          </w:rPr>
          <w:t xml:space="preserve"> 4-9</w:t>
        </w:r>
        <w:r w:rsidRPr="0094554E">
          <w:rPr>
            <w:rFonts w:ascii="Times New Roman" w:hAnsi="Times New Roman" w:cs="Times New Roman"/>
            <w:sz w:val="24"/>
            <w:szCs w:val="24"/>
          </w:rPr>
          <w:t xml:space="preserve"> </w:t>
        </w:r>
        <w:r w:rsidR="00DA4D39">
          <w:rPr>
            <w:rFonts w:ascii="Times New Roman" w:hAnsi="Times New Roman" w:cs="Times New Roman"/>
            <w:sz w:val="24"/>
            <w:szCs w:val="24"/>
          </w:rPr>
          <w:t xml:space="preserve">и </w:t>
        </w:r>
        <w:r w:rsidRPr="0094554E">
          <w:rPr>
            <w:rFonts w:ascii="Times New Roman" w:hAnsi="Times New Roman" w:cs="Times New Roman"/>
            <w:sz w:val="24"/>
            <w:szCs w:val="24"/>
          </w:rPr>
          <w:t>1</w:t>
        </w:r>
      </w:hyperlink>
      <w:r w:rsidR="00DA4D39">
        <w:rPr>
          <w:rFonts w:ascii="Times New Roman" w:hAnsi="Times New Roman" w:cs="Times New Roman"/>
          <w:sz w:val="24"/>
          <w:szCs w:val="24"/>
        </w:rPr>
        <w:t>2</w:t>
      </w:r>
      <w:r w:rsidRPr="0094554E">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w:t>
      </w:r>
      <w:r>
        <w:rPr>
          <w:rFonts w:ascii="Times New Roman" w:hAnsi="Times New Roman" w:cs="Times New Roman"/>
          <w:sz w:val="24"/>
          <w:szCs w:val="24"/>
        </w:rPr>
        <w:lastRenderedPageBreak/>
        <w:t xml:space="preserve">осуществляется </w:t>
      </w:r>
      <w:r w:rsidR="00DA4D39">
        <w:rPr>
          <w:rFonts w:ascii="Times New Roman" w:hAnsi="Times New Roman" w:cs="Times New Roman"/>
          <w:sz w:val="24"/>
          <w:szCs w:val="24"/>
        </w:rPr>
        <w:t>после проверки наличия в распоряжении о совершении казначейских платежей (далее – платежный документ)</w:t>
      </w:r>
      <w:r>
        <w:rPr>
          <w:rFonts w:ascii="Times New Roman" w:hAnsi="Times New Roman" w:cs="Times New Roman"/>
          <w:sz w:val="24"/>
          <w:szCs w:val="24"/>
        </w:rPr>
        <w:t>, представленном получателем средств  бюджета</w:t>
      </w:r>
      <w:r w:rsidR="00F90A3F" w:rsidRPr="00F90A3F">
        <w:rPr>
          <w:rFonts w:ascii="Times New Roman" w:hAnsi="Times New Roman" w:cs="Times New Roman"/>
          <w:sz w:val="24"/>
          <w:szCs w:val="24"/>
        </w:rPr>
        <w:t xml:space="preserve"> </w:t>
      </w:r>
      <w:r w:rsidR="00F90A3F">
        <w:rPr>
          <w:rFonts w:ascii="Times New Roman" w:hAnsi="Times New Roman" w:cs="Times New Roman"/>
          <w:sz w:val="24"/>
          <w:szCs w:val="24"/>
        </w:rPr>
        <w:t>муниципального образования</w:t>
      </w:r>
      <w:r w:rsidR="00DA4D39">
        <w:rPr>
          <w:rFonts w:ascii="Times New Roman" w:hAnsi="Times New Roman" w:cs="Times New Roman"/>
          <w:sz w:val="24"/>
          <w:szCs w:val="24"/>
        </w:rPr>
        <w:t xml:space="preserve"> в соответствии с Порядком казначейского обслуживания, утвержденным приказом Федерального казначейства от 15.05.2020 №21н,</w:t>
      </w:r>
      <w:r>
        <w:rPr>
          <w:rFonts w:ascii="Times New Roman" w:hAnsi="Times New Roman" w:cs="Times New Roman"/>
          <w:sz w:val="24"/>
          <w:szCs w:val="24"/>
        </w:rPr>
        <w:t xml:space="preserve"> типа бюджетного обязательства.</w:t>
      </w:r>
      <w:proofErr w:type="gramEnd"/>
    </w:p>
    <w:p w:rsidR="00D65BCB" w:rsidRPr="0094554E" w:rsidRDefault="0094554E" w:rsidP="00062468">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 xml:space="preserve">пунктом </w:t>
        </w:r>
      </w:hyperlink>
      <w:r w:rsidR="00062468">
        <w:rPr>
          <w:rFonts w:ascii="Times New Roman" w:hAnsi="Times New Roman" w:cs="Times New Roman"/>
          <w:sz w:val="24"/>
          <w:szCs w:val="24"/>
        </w:rPr>
        <w:t>2 и 3</w:t>
      </w:r>
      <w:r w:rsidR="00263125" w:rsidRPr="0094554E">
        <w:rPr>
          <w:rFonts w:ascii="Times New Roman" w:hAnsi="Times New Roman" w:cs="Times New Roman"/>
          <w:sz w:val="24"/>
          <w:szCs w:val="24"/>
        </w:rPr>
        <w:t xml:space="preserve"> </w:t>
      </w:r>
      <w:r w:rsidR="00263125">
        <w:rPr>
          <w:rFonts w:ascii="Times New Roman" w:hAnsi="Times New Roman" w:cs="Times New Roman"/>
          <w:sz w:val="24"/>
          <w:szCs w:val="24"/>
        </w:rPr>
        <w:t xml:space="preserve">графы 2 Перечня, направляются в </w:t>
      </w:r>
      <w:r w:rsidR="00B9092F">
        <w:rPr>
          <w:rFonts w:ascii="Times New Roman" w:hAnsi="Times New Roman" w:cs="Times New Roman"/>
          <w:sz w:val="24"/>
          <w:szCs w:val="24"/>
        </w:rPr>
        <w:t>УФК по Курской области</w:t>
      </w:r>
      <w:r w:rsidR="00263125" w:rsidRPr="0094554E">
        <w:rPr>
          <w:rFonts w:ascii="Times New Roman" w:hAnsi="Times New Roman" w:cs="Times New Roman"/>
          <w:sz w:val="24"/>
          <w:szCs w:val="24"/>
        </w:rPr>
        <w:t xml:space="preserve">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proofErr w:type="gramEnd"/>
      <w:r w:rsidR="00586F10" w:rsidRPr="0094554E">
        <w:rPr>
          <w:rFonts w:ascii="Times New Roman" w:hAnsi="Times New Roman" w:cs="Times New Roman"/>
          <w:sz w:val="24"/>
          <w:szCs w:val="24"/>
        </w:rPr>
        <w:t xml:space="preserve"> </w:t>
      </w:r>
      <w:r w:rsidR="007F66D6">
        <w:rPr>
          <w:rFonts w:ascii="Times New Roman" w:hAnsi="Times New Roman" w:cs="Times New Roman"/>
          <w:sz w:val="24"/>
          <w:szCs w:val="24"/>
        </w:rPr>
        <w:t>муниципального образования</w:t>
      </w:r>
      <w:r w:rsidR="00263125" w:rsidRPr="0094554E">
        <w:rPr>
          <w:rFonts w:ascii="Times New Roman" w:hAnsi="Times New Roman" w:cs="Times New Roman"/>
          <w:sz w:val="24"/>
          <w:szCs w:val="24"/>
        </w:rPr>
        <w:t>.</w:t>
      </w:r>
    </w:p>
    <w:p w:rsidR="00D65BCB" w:rsidRPr="0094554E" w:rsidRDefault="00263125" w:rsidP="00062468">
      <w:pPr>
        <w:pStyle w:val="ConsPlusNormal"/>
        <w:ind w:firstLine="539"/>
        <w:jc w:val="both"/>
        <w:rPr>
          <w:rFonts w:ascii="Times New Roman" w:hAnsi="Times New Roman" w:cs="Times New Roman"/>
          <w:sz w:val="24"/>
          <w:szCs w:val="24"/>
        </w:rPr>
      </w:pPr>
      <w:r w:rsidRPr="0094554E">
        <w:rPr>
          <w:rFonts w:ascii="Times New Roman" w:hAnsi="Times New Roman" w:cs="Times New Roman"/>
          <w:sz w:val="24"/>
          <w:szCs w:val="24"/>
        </w:rPr>
        <w:t xml:space="preserve">При направлении в </w:t>
      </w:r>
      <w:r w:rsidR="00B9092F">
        <w:rPr>
          <w:rFonts w:ascii="Times New Roman" w:hAnsi="Times New Roman" w:cs="Times New Roman"/>
          <w:sz w:val="24"/>
          <w:szCs w:val="24"/>
        </w:rPr>
        <w:t>УФК по Курской области</w:t>
      </w:r>
      <w:r w:rsidRPr="0094554E">
        <w:rPr>
          <w:rFonts w:ascii="Times New Roman" w:hAnsi="Times New Roman" w:cs="Times New Roman"/>
          <w:sz w:val="24"/>
          <w:szCs w:val="24"/>
        </w:rPr>
        <w:t xml:space="preserve"> Сведений о бюджетном обязательстве, возникшем на основании документа-основания, предусмотренного </w:t>
      </w:r>
      <w:hyperlink w:anchor="P1420" w:history="1">
        <w:r w:rsidR="00622697">
          <w:rPr>
            <w:rFonts w:ascii="Times New Roman" w:hAnsi="Times New Roman" w:cs="Times New Roman"/>
            <w:sz w:val="24"/>
            <w:szCs w:val="24"/>
          </w:rPr>
          <w:t>пунктами</w:t>
        </w:r>
        <w:r w:rsidRPr="0094554E">
          <w:rPr>
            <w:rFonts w:ascii="Times New Roman" w:hAnsi="Times New Roman" w:cs="Times New Roman"/>
            <w:sz w:val="24"/>
            <w:szCs w:val="24"/>
          </w:rPr>
          <w:t xml:space="preserve"> </w:t>
        </w:r>
        <w:r w:rsidR="00DD6B35">
          <w:rPr>
            <w:rFonts w:ascii="Times New Roman" w:hAnsi="Times New Roman" w:cs="Times New Roman"/>
            <w:sz w:val="24"/>
            <w:szCs w:val="24"/>
          </w:rPr>
          <w:t>9</w:t>
        </w:r>
      </w:hyperlink>
      <w:r w:rsidR="00622697">
        <w:rPr>
          <w:rFonts w:ascii="Times New Roman" w:hAnsi="Times New Roman" w:cs="Times New Roman"/>
          <w:sz w:val="24"/>
          <w:szCs w:val="24"/>
        </w:rPr>
        <w:t xml:space="preserve"> и 12</w:t>
      </w:r>
      <w:r w:rsidRPr="0094554E">
        <w:rPr>
          <w:rFonts w:ascii="Times New Roman" w:hAnsi="Times New Roman" w:cs="Times New Roman"/>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D65BCB" w:rsidRPr="0094554E" w:rsidRDefault="0094554E" w:rsidP="00062468">
      <w:pPr>
        <w:pStyle w:val="ConsPlusNormal"/>
        <w:ind w:firstLine="539"/>
        <w:jc w:val="both"/>
        <w:rPr>
          <w:rFonts w:ascii="Times New Roman" w:hAnsi="Times New Roman" w:cs="Times New Roman"/>
          <w:sz w:val="24"/>
          <w:szCs w:val="24"/>
        </w:rPr>
      </w:pPr>
      <w:bookmarkStart w:id="5" w:name="P117"/>
      <w:bookmarkEnd w:id="5"/>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Default="0094554E" w:rsidP="00062468">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062468" w:rsidRPr="0094554E" w:rsidRDefault="00062468" w:rsidP="00062468">
      <w:pPr>
        <w:pStyle w:val="ConsPlusNormal"/>
        <w:ind w:firstLine="539"/>
        <w:jc w:val="both"/>
        <w:rPr>
          <w:rFonts w:ascii="Times New Roman" w:hAnsi="Times New Roman" w:cs="Times New Roman"/>
          <w:sz w:val="24"/>
          <w:szCs w:val="24"/>
        </w:rPr>
      </w:pPr>
      <w:proofErr w:type="gramStart"/>
      <w:r>
        <w:rPr>
          <w:rFonts w:ascii="Times New Roman" w:hAnsi="Times New Roman" w:cs="Times New Roman"/>
          <w:sz w:val="24"/>
          <w:szCs w:val="24"/>
        </w:rPr>
        <w:t>В случае внесения изменений в бюджетное обязательство в связи с внесением изменений в документ-основание</w:t>
      </w:r>
      <w:proofErr w:type="gramEnd"/>
      <w:r>
        <w:rPr>
          <w:rFonts w:ascii="Times New Roman" w:hAnsi="Times New Roman" w:cs="Times New Roman"/>
          <w:sz w:val="24"/>
          <w:szCs w:val="24"/>
        </w:rPr>
        <w:t>, документ, предусматривающий внесение изменений в документ-основание, отсутствующий в информационной системе, направляется получателем средств бюджета</w:t>
      </w:r>
      <w:r w:rsidR="00B9092F">
        <w:rPr>
          <w:rFonts w:ascii="Times New Roman" w:hAnsi="Times New Roman" w:cs="Times New Roman"/>
          <w:sz w:val="24"/>
          <w:szCs w:val="24"/>
        </w:rPr>
        <w:t xml:space="preserve"> муниципального образования</w:t>
      </w:r>
      <w:r>
        <w:rPr>
          <w:rFonts w:ascii="Times New Roman" w:hAnsi="Times New Roman" w:cs="Times New Roman"/>
          <w:sz w:val="24"/>
          <w:szCs w:val="24"/>
        </w:rPr>
        <w:t xml:space="preserve"> в УФК по Курской области одновременно с формированием Сведений о бюджетном обязательстве.</w:t>
      </w:r>
    </w:p>
    <w:p w:rsidR="00D65BCB" w:rsidRDefault="00263125" w:rsidP="005E3E88">
      <w:pPr>
        <w:pStyle w:val="ConsPlusNormal"/>
        <w:ind w:firstLine="539"/>
        <w:jc w:val="both"/>
        <w:rPr>
          <w:rFonts w:ascii="Times New Roman" w:hAnsi="Times New Roman" w:cs="Times New Roman"/>
          <w:sz w:val="24"/>
          <w:szCs w:val="24"/>
        </w:rPr>
      </w:pPr>
      <w:bookmarkStart w:id="6" w:name="P121"/>
      <w:bookmarkEnd w:id="6"/>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w:t>
      </w:r>
      <w:r w:rsidR="00622697">
        <w:rPr>
          <w:rFonts w:ascii="Times New Roman" w:hAnsi="Times New Roman" w:cs="Times New Roman"/>
          <w:sz w:val="24"/>
          <w:szCs w:val="24"/>
        </w:rPr>
        <w:t>При по</w:t>
      </w:r>
      <w:r w:rsidRPr="0094554E">
        <w:rPr>
          <w:rFonts w:ascii="Times New Roman" w:hAnsi="Times New Roman" w:cs="Times New Roman"/>
          <w:sz w:val="24"/>
          <w:szCs w:val="24"/>
        </w:rPr>
        <w:t xml:space="preserve">становка на учет бюджетных обязательств (внесение изменений в поставленные на учет бюджетные обязательства), </w:t>
      </w:r>
      <w:r w:rsidR="00622697">
        <w:rPr>
          <w:rFonts w:ascii="Times New Roman" w:hAnsi="Times New Roman" w:cs="Times New Roman"/>
          <w:sz w:val="24"/>
          <w:szCs w:val="24"/>
        </w:rPr>
        <w:t>сформированными получателем средств  бюджета</w:t>
      </w:r>
      <w:r w:rsidR="00B9092F">
        <w:rPr>
          <w:rFonts w:ascii="Times New Roman" w:hAnsi="Times New Roman" w:cs="Times New Roman"/>
          <w:sz w:val="24"/>
          <w:szCs w:val="24"/>
        </w:rPr>
        <w:t xml:space="preserve"> муниципального образования</w:t>
      </w:r>
      <w:r w:rsidRPr="0094554E">
        <w:rPr>
          <w:rFonts w:ascii="Times New Roman" w:hAnsi="Times New Roman" w:cs="Times New Roman"/>
          <w:sz w:val="24"/>
          <w:szCs w:val="24"/>
        </w:rPr>
        <w:t xml:space="preserve"> </w:t>
      </w:r>
      <w:r w:rsidR="00622697">
        <w:rPr>
          <w:rFonts w:ascii="Times New Roman" w:hAnsi="Times New Roman" w:cs="Times New Roman"/>
          <w:sz w:val="24"/>
          <w:szCs w:val="24"/>
        </w:rPr>
        <w:t>УФК по</w:t>
      </w:r>
      <w:proofErr w:type="gramStart"/>
      <w:r w:rsidR="00622697">
        <w:rPr>
          <w:rFonts w:ascii="Times New Roman" w:hAnsi="Times New Roman" w:cs="Times New Roman"/>
          <w:sz w:val="24"/>
          <w:szCs w:val="24"/>
        </w:rPr>
        <w:t xml:space="preserve"> </w:t>
      </w:r>
      <w:hyperlink r:id="rId8" w:history="1">
        <w:r w:rsidR="00622697">
          <w:rPr>
            <w:rFonts w:ascii="Times New Roman" w:hAnsi="Times New Roman" w:cs="Times New Roman"/>
            <w:sz w:val="24"/>
            <w:szCs w:val="24"/>
          </w:rPr>
          <w:t>К</w:t>
        </w:r>
        <w:proofErr w:type="gramEnd"/>
      </w:hyperlink>
      <w:r w:rsidR="00622697">
        <w:rPr>
          <w:rFonts w:ascii="Times New Roman" w:hAnsi="Times New Roman" w:cs="Times New Roman"/>
          <w:sz w:val="24"/>
          <w:szCs w:val="24"/>
        </w:rPr>
        <w:t>урской области</w:t>
      </w:r>
      <w:r w:rsidR="005E3E88">
        <w:rPr>
          <w:rFonts w:ascii="Times New Roman" w:hAnsi="Times New Roman" w:cs="Times New Roman"/>
          <w:sz w:val="24"/>
          <w:szCs w:val="24"/>
        </w:rPr>
        <w:t xml:space="preserve"> в течение </w:t>
      </w:r>
      <w:r>
        <w:rPr>
          <w:rFonts w:ascii="Times New Roman" w:hAnsi="Times New Roman" w:cs="Times New Roman"/>
          <w:sz w:val="24"/>
          <w:szCs w:val="24"/>
        </w:rPr>
        <w:t xml:space="preserve">двух рабочих дней со дня </w:t>
      </w:r>
      <w:r w:rsidR="005E3E88">
        <w:rPr>
          <w:rFonts w:ascii="Times New Roman" w:hAnsi="Times New Roman" w:cs="Times New Roman"/>
          <w:sz w:val="24"/>
          <w:szCs w:val="24"/>
        </w:rPr>
        <w:t xml:space="preserve"> следующего за днем поступления Сведений о бюджетном обязательстве</w:t>
      </w:r>
      <w:r w:rsidR="00B9092F">
        <w:rPr>
          <w:rFonts w:ascii="Times New Roman" w:hAnsi="Times New Roman" w:cs="Times New Roman"/>
          <w:sz w:val="24"/>
          <w:szCs w:val="24"/>
        </w:rPr>
        <w:t>,</w:t>
      </w:r>
      <w:r w:rsidR="005E3E88">
        <w:rPr>
          <w:rFonts w:ascii="Times New Roman" w:hAnsi="Times New Roman" w:cs="Times New Roman"/>
          <w:sz w:val="24"/>
          <w:szCs w:val="24"/>
        </w:rPr>
        <w:t xml:space="preserve"> </w:t>
      </w:r>
      <w:r w:rsidR="00B9092F">
        <w:rPr>
          <w:rFonts w:ascii="Times New Roman" w:hAnsi="Times New Roman" w:cs="Times New Roman"/>
          <w:sz w:val="24"/>
          <w:szCs w:val="24"/>
        </w:rPr>
        <w:t>о</w:t>
      </w:r>
      <w:r w:rsidR="005E3E88">
        <w:rPr>
          <w:rFonts w:ascii="Times New Roman" w:hAnsi="Times New Roman" w:cs="Times New Roman"/>
          <w:sz w:val="24"/>
          <w:szCs w:val="24"/>
        </w:rPr>
        <w:t>существляет их проверку по следующим направлениям:</w:t>
      </w:r>
    </w:p>
    <w:p w:rsidR="00D65BCB" w:rsidRDefault="00263125" w:rsidP="005E3E88">
      <w:pPr>
        <w:pStyle w:val="ConsPlusNormal"/>
        <w:ind w:firstLine="539"/>
        <w:jc w:val="both"/>
        <w:rPr>
          <w:rFonts w:ascii="Times New Roman" w:hAnsi="Times New Roman" w:cs="Times New Roman"/>
          <w:sz w:val="24"/>
          <w:szCs w:val="24"/>
        </w:rPr>
      </w:pPr>
      <w:bookmarkStart w:id="7" w:name="P129"/>
      <w:bookmarkEnd w:id="7"/>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sidR="007F66D6">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 xml:space="preserve">в </w:t>
      </w:r>
      <w:r w:rsidR="005E3E88">
        <w:rPr>
          <w:rFonts w:ascii="Times New Roman" w:hAnsi="Times New Roman" w:cs="Times New Roman"/>
          <w:sz w:val="24"/>
          <w:szCs w:val="24"/>
        </w:rPr>
        <w:t>УФК по Курской области</w:t>
      </w:r>
      <w:r w:rsidRPr="0094554E">
        <w:rPr>
          <w:rFonts w:ascii="Times New Roman" w:hAnsi="Times New Roman" w:cs="Times New Roman"/>
          <w:sz w:val="24"/>
          <w:szCs w:val="24"/>
        </w:rPr>
        <w:t xml:space="preserve"> для п</w:t>
      </w:r>
      <w:r>
        <w:rPr>
          <w:rFonts w:ascii="Times New Roman" w:hAnsi="Times New Roman" w:cs="Times New Roman"/>
          <w:sz w:val="24"/>
          <w:szCs w:val="24"/>
        </w:rPr>
        <w:t xml:space="preserve">остановки на учет бюджетных обязательств в соответствии с </w:t>
      </w:r>
      <w:r w:rsidR="005E3E88">
        <w:rPr>
          <w:rFonts w:ascii="Times New Roman" w:hAnsi="Times New Roman" w:cs="Times New Roman"/>
          <w:sz w:val="24"/>
          <w:szCs w:val="24"/>
        </w:rPr>
        <w:t xml:space="preserve"> настоящим </w:t>
      </w:r>
      <w:r>
        <w:rPr>
          <w:rFonts w:ascii="Times New Roman" w:hAnsi="Times New Roman" w:cs="Times New Roman"/>
          <w:sz w:val="24"/>
          <w:szCs w:val="24"/>
        </w:rPr>
        <w:t>Порядком или включения в установленном порядке в реестр контрактов;</w:t>
      </w:r>
    </w:p>
    <w:p w:rsidR="00D65BCB" w:rsidRPr="0094554E" w:rsidRDefault="00263125" w:rsidP="005E3E88">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rsidP="005E3E88">
      <w:pPr>
        <w:pStyle w:val="ConsPlusNormal"/>
        <w:ind w:firstLine="539"/>
        <w:jc w:val="both"/>
        <w:rPr>
          <w:rFonts w:ascii="Times New Roman" w:hAnsi="Times New Roman" w:cs="Times New Roman"/>
          <w:sz w:val="24"/>
          <w:szCs w:val="24"/>
        </w:rPr>
      </w:pPr>
      <w:bookmarkStart w:id="8" w:name="P132"/>
      <w:bookmarkEnd w:id="8"/>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7F66D6" w:rsidP="002735BB">
      <w:pPr>
        <w:pStyle w:val="ConsPlusNormal"/>
        <w:ind w:firstLine="539"/>
        <w:jc w:val="both"/>
        <w:rPr>
          <w:rFonts w:ascii="Times New Roman" w:hAnsi="Times New Roman" w:cs="Times New Roman"/>
          <w:sz w:val="24"/>
          <w:szCs w:val="24"/>
        </w:rPr>
      </w:pPr>
      <w:bookmarkStart w:id="9" w:name="P133"/>
      <w:bookmarkEnd w:id="9"/>
      <w:r>
        <w:rPr>
          <w:rFonts w:ascii="Times New Roman" w:hAnsi="Times New Roman" w:cs="Times New Roman"/>
          <w:sz w:val="24"/>
          <w:szCs w:val="24"/>
        </w:rPr>
        <w:t>не превышение</w:t>
      </w:r>
      <w:r w:rsidR="00263125">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sidRPr="007F66D6">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муниципального образования </w:t>
      </w:r>
      <w:r w:rsidR="00263125">
        <w:rPr>
          <w:rFonts w:ascii="Times New Roman" w:hAnsi="Times New Roman" w:cs="Times New Roman"/>
          <w:sz w:val="24"/>
          <w:szCs w:val="24"/>
        </w:rPr>
        <w:t>над суммой неиспользованных лимитов бюджетных обязательств (далее - лимиты бюджетных обязательств), отраженных на</w:t>
      </w:r>
      <w:r w:rsidR="005E3E88">
        <w:rPr>
          <w:rFonts w:ascii="Times New Roman" w:hAnsi="Times New Roman" w:cs="Times New Roman"/>
          <w:sz w:val="24"/>
          <w:szCs w:val="24"/>
        </w:rPr>
        <w:t xml:space="preserve"> соответствующем</w:t>
      </w:r>
      <w:r w:rsidR="00263125">
        <w:rPr>
          <w:rFonts w:ascii="Times New Roman" w:hAnsi="Times New Roman" w:cs="Times New Roman"/>
          <w:sz w:val="24"/>
          <w:szCs w:val="24"/>
        </w:rPr>
        <w:t xml:space="preserve"> лицевом счете получателя бюджетных средств отдельно для текущего финансового года, для первого и для второго года планового периода;</w:t>
      </w:r>
    </w:p>
    <w:p w:rsidR="00D65BCB" w:rsidRDefault="00263125" w:rsidP="002735BB">
      <w:pPr>
        <w:pStyle w:val="ConsPlusNormal"/>
        <w:ind w:firstLine="539"/>
        <w:jc w:val="both"/>
        <w:rPr>
          <w:rFonts w:ascii="Times New Roman" w:hAnsi="Times New Roman" w:cs="Times New Roman"/>
          <w:sz w:val="24"/>
          <w:szCs w:val="24"/>
        </w:rPr>
      </w:pPr>
      <w:bookmarkStart w:id="10" w:name="P135"/>
      <w:bookmarkStart w:id="11" w:name="P136"/>
      <w:bookmarkEnd w:id="10"/>
      <w:bookmarkEnd w:id="11"/>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w:t>
      </w:r>
      <w:r w:rsidR="005E3E88">
        <w:rPr>
          <w:rFonts w:ascii="Times New Roman" w:hAnsi="Times New Roman" w:cs="Times New Roman"/>
          <w:sz w:val="24"/>
          <w:szCs w:val="24"/>
        </w:rPr>
        <w:t>а муниципального образования</w:t>
      </w:r>
      <w:r>
        <w:rPr>
          <w:rFonts w:ascii="Times New Roman" w:hAnsi="Times New Roman" w:cs="Times New Roman"/>
          <w:sz w:val="24"/>
          <w:szCs w:val="24"/>
        </w:rPr>
        <w:t>, указанному в Сведениях о бюджетном обязательстве, документе-основании.</w:t>
      </w:r>
    </w:p>
    <w:p w:rsidR="00D65BCB" w:rsidRPr="008932E1" w:rsidRDefault="00263125" w:rsidP="002735B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002735BB">
        <w:rPr>
          <w:rFonts w:ascii="Times New Roman" w:hAnsi="Times New Roman" w:cs="Times New Roman"/>
          <w:sz w:val="24"/>
          <w:szCs w:val="24"/>
        </w:rPr>
        <w:t xml:space="preserve">УФК Курской </w:t>
      </w:r>
      <w:r w:rsidR="002735BB">
        <w:rPr>
          <w:rFonts w:ascii="Times New Roman" w:hAnsi="Times New Roman" w:cs="Times New Roman"/>
          <w:sz w:val="24"/>
          <w:szCs w:val="24"/>
        </w:rPr>
        <w:lastRenderedPageBreak/>
        <w:t>области</w:t>
      </w:r>
      <w:r w:rsidRPr="008932E1">
        <w:rPr>
          <w:rFonts w:ascii="Times New Roman" w:hAnsi="Times New Roman" w:cs="Times New Roman"/>
          <w:sz w:val="24"/>
          <w:szCs w:val="24"/>
        </w:rPr>
        <w:t xml:space="preserve">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002735BB">
        <w:rPr>
          <w:rFonts w:ascii="Times New Roman" w:hAnsi="Times New Roman" w:cs="Times New Roman"/>
          <w:sz w:val="24"/>
          <w:szCs w:val="24"/>
        </w:rPr>
        <w:t>пятым</w:t>
      </w:r>
      <w:r w:rsidRPr="008932E1">
        <w:rPr>
          <w:rFonts w:ascii="Times New Roman" w:hAnsi="Times New Roman" w:cs="Times New Roman"/>
          <w:sz w:val="24"/>
          <w:szCs w:val="24"/>
        </w:rPr>
        <w:t xml:space="preserve"> абзацем настоящего пункта.</w:t>
      </w:r>
    </w:p>
    <w:p w:rsidR="00D65BCB" w:rsidRPr="000639C1" w:rsidRDefault="00263125" w:rsidP="00116E9B">
      <w:pPr>
        <w:pStyle w:val="ConsPlusNormal"/>
        <w:ind w:firstLine="539"/>
        <w:jc w:val="both"/>
        <w:rPr>
          <w:rFonts w:ascii="Times New Roman" w:hAnsi="Times New Roman" w:cs="Times New Roman"/>
          <w:sz w:val="24"/>
          <w:szCs w:val="24"/>
        </w:rPr>
      </w:pPr>
      <w:bookmarkStart w:id="12" w:name="P141"/>
      <w:bookmarkStart w:id="13" w:name="P145"/>
      <w:bookmarkEnd w:id="12"/>
      <w:bookmarkEnd w:id="13"/>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xml:space="preserve">. </w:t>
      </w:r>
      <w:proofErr w:type="gramStart"/>
      <w:r w:rsidRPr="008932E1">
        <w:rPr>
          <w:rFonts w:ascii="Times New Roman" w:hAnsi="Times New Roman" w:cs="Times New Roman"/>
          <w:sz w:val="24"/>
          <w:szCs w:val="24"/>
        </w:rPr>
        <w:t>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w:t>
      </w:r>
      <w:r w:rsidR="0018002B">
        <w:rPr>
          <w:rFonts w:ascii="Times New Roman" w:hAnsi="Times New Roman" w:cs="Times New Roman"/>
          <w:sz w:val="24"/>
          <w:szCs w:val="24"/>
        </w:rPr>
        <w:t>осуществления капитальных вложений в объекты капитального строительства или объекты недвижимого имущества, УФК по Курской области осуществляется проверка, предусмотренная пунктом 10 настоящего Порядка по каждому уникальному коду объекта капитального строительства или объекта недвижимого имущества,</w:t>
      </w:r>
      <w:r w:rsidR="00116E9B">
        <w:rPr>
          <w:rFonts w:ascii="Times New Roman" w:hAnsi="Times New Roman" w:cs="Times New Roman"/>
          <w:sz w:val="24"/>
          <w:szCs w:val="24"/>
        </w:rPr>
        <w:t xml:space="preserve"> отраженном на соответствующем лицевом счете получателя средств бюджета муниципального образования.</w:t>
      </w:r>
      <w:proofErr w:type="gramEnd"/>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4" w:name="P160"/>
      <w:bookmarkEnd w:id="14"/>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w:t>
      </w:r>
      <w:proofErr w:type="gramStart"/>
      <w:r w:rsidRPr="005B51A8">
        <w:rPr>
          <w:rFonts w:ascii="Times New Roman" w:hAnsi="Times New Roman" w:cs="Times New Roman"/>
          <w:sz w:val="24"/>
          <w:szCs w:val="24"/>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4659E7">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116E9B">
        <w:rPr>
          <w:rFonts w:ascii="Times New Roman" w:hAnsi="Times New Roman" w:cs="Times New Roman"/>
          <w:sz w:val="24"/>
          <w:szCs w:val="24"/>
        </w:rPr>
        <w:t>УФК по Курской области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w:t>
      </w:r>
      <w:r w:rsidR="00116E9B">
        <w:rPr>
          <w:rFonts w:ascii="Times New Roman" w:hAnsi="Times New Roman" w:cs="Times New Roman"/>
          <w:sz w:val="24"/>
          <w:szCs w:val="24"/>
        </w:rPr>
        <w:t>в течение срока, указанного в абзаце первом пункта 10 настоящего Порядка,</w:t>
      </w:r>
      <w:r w:rsidRPr="005B51A8">
        <w:rPr>
          <w:rFonts w:ascii="Times New Roman" w:hAnsi="Times New Roman" w:cs="Times New Roman"/>
          <w:sz w:val="24"/>
          <w:szCs w:val="24"/>
        </w:rPr>
        <w:t xml:space="preserve"> </w:t>
      </w:r>
      <w:r w:rsidR="00116E9B">
        <w:rPr>
          <w:rFonts w:ascii="Times New Roman" w:hAnsi="Times New Roman" w:cs="Times New Roman"/>
          <w:sz w:val="24"/>
          <w:szCs w:val="24"/>
        </w:rPr>
        <w:t>и</w:t>
      </w:r>
      <w:r w:rsidRPr="005B51A8">
        <w:rPr>
          <w:rFonts w:ascii="Times New Roman" w:hAnsi="Times New Roman" w:cs="Times New Roman"/>
          <w:sz w:val="24"/>
          <w:szCs w:val="24"/>
        </w:rPr>
        <w:t xml:space="preserve"> направляет получателю средств бюджета</w:t>
      </w:r>
      <w:r w:rsidR="007F66D6" w:rsidRPr="007F66D6">
        <w:rPr>
          <w:rFonts w:ascii="Times New Roman" w:hAnsi="Times New Roman" w:cs="Times New Roman"/>
          <w:sz w:val="24"/>
          <w:szCs w:val="24"/>
        </w:rPr>
        <w:t xml:space="preserve"> </w:t>
      </w:r>
      <w:r w:rsidR="007F66D6">
        <w:rPr>
          <w:rFonts w:ascii="Times New Roman" w:hAnsi="Times New Roman" w:cs="Times New Roman"/>
          <w:sz w:val="24"/>
          <w:szCs w:val="24"/>
        </w:rPr>
        <w:t xml:space="preserve">муниципального образования </w:t>
      </w:r>
      <w:r w:rsidRPr="005B51A8">
        <w:rPr>
          <w:rFonts w:ascii="Times New Roman" w:hAnsi="Times New Roman" w:cs="Times New Roman"/>
          <w:sz w:val="24"/>
          <w:szCs w:val="24"/>
        </w:rPr>
        <w:t>извещение о постановке на</w:t>
      </w:r>
      <w:proofErr w:type="gramEnd"/>
      <w:r w:rsidRPr="005B51A8">
        <w:rPr>
          <w:rFonts w:ascii="Times New Roman" w:hAnsi="Times New Roman" w:cs="Times New Roman"/>
          <w:sz w:val="24"/>
          <w:szCs w:val="24"/>
        </w:rPr>
        <w:t xml:space="preserve"> учет (</w:t>
      </w:r>
      <w:proofErr w:type="gramStart"/>
      <w:r w:rsidRPr="005B51A8">
        <w:rPr>
          <w:rFonts w:ascii="Times New Roman" w:hAnsi="Times New Roman" w:cs="Times New Roman"/>
          <w:sz w:val="24"/>
          <w:szCs w:val="24"/>
        </w:rPr>
        <w:t>измен</w:t>
      </w:r>
      <w:r w:rsidR="00F274C1" w:rsidRPr="005B51A8">
        <w:rPr>
          <w:rFonts w:ascii="Times New Roman" w:hAnsi="Times New Roman" w:cs="Times New Roman"/>
          <w:sz w:val="24"/>
          <w:szCs w:val="24"/>
        </w:rPr>
        <w:t>ении</w:t>
      </w:r>
      <w:proofErr w:type="gramEnd"/>
      <w:r w:rsidR="00F274C1" w:rsidRPr="005B51A8">
        <w:rPr>
          <w:rFonts w:ascii="Times New Roman" w:hAnsi="Times New Roman" w:cs="Times New Roman"/>
          <w:sz w:val="24"/>
          <w:szCs w:val="24"/>
        </w:rPr>
        <w:t>) бюджетного обязательства</w:t>
      </w:r>
      <w:r w:rsidRPr="005B51A8">
        <w:rPr>
          <w:rFonts w:ascii="Times New Roman" w:hAnsi="Times New Roman" w:cs="Times New Roman"/>
          <w:sz w:val="24"/>
          <w:szCs w:val="24"/>
        </w:rPr>
        <w:t xml:space="preserve">, </w:t>
      </w:r>
      <w:r w:rsidR="00116E9B">
        <w:rPr>
          <w:rFonts w:ascii="Times New Roman" w:hAnsi="Times New Roman" w:cs="Times New Roman"/>
          <w:sz w:val="24"/>
          <w:szCs w:val="24"/>
        </w:rPr>
        <w:t xml:space="preserve">реквизиты которого установлены в Приложении №4  к настоящему Порядку </w:t>
      </w:r>
      <w:r w:rsidR="00F274C1" w:rsidRPr="004659E7">
        <w:rPr>
          <w:rFonts w:ascii="Times New Roman" w:hAnsi="Times New Roman" w:cs="Times New Roman"/>
          <w:sz w:val="24"/>
          <w:szCs w:val="24"/>
        </w:rPr>
        <w:t>(далее – Извещение о бюджетном обязательстве).</w:t>
      </w:r>
    </w:p>
    <w:p w:rsidR="005B51A8" w:rsidRPr="004659E7" w:rsidRDefault="00263125" w:rsidP="00C03F8D">
      <w:pPr>
        <w:pStyle w:val="ConsPlusNormal"/>
        <w:ind w:firstLine="539"/>
        <w:jc w:val="both"/>
        <w:rPr>
          <w:rFonts w:ascii="Times New Roman" w:hAnsi="Times New Roman" w:cs="Times New Roman"/>
          <w:sz w:val="24"/>
          <w:szCs w:val="24"/>
        </w:rPr>
      </w:pPr>
      <w:proofErr w:type="gramStart"/>
      <w:r w:rsidRPr="004659E7">
        <w:rPr>
          <w:rFonts w:ascii="Times New Roman" w:hAnsi="Times New Roman" w:cs="Times New Roman"/>
          <w:sz w:val="24"/>
          <w:szCs w:val="24"/>
        </w:rPr>
        <w:t xml:space="preserve">Извещение о бюджетном обязательстве направляется </w:t>
      </w:r>
      <w:r w:rsidR="00C03F8D">
        <w:rPr>
          <w:rFonts w:ascii="Times New Roman" w:hAnsi="Times New Roman" w:cs="Times New Roman"/>
          <w:sz w:val="24"/>
          <w:szCs w:val="24"/>
        </w:rPr>
        <w:t>УФК по</w:t>
      </w:r>
      <w:r w:rsidR="007F66D6">
        <w:rPr>
          <w:rFonts w:ascii="Times New Roman" w:hAnsi="Times New Roman" w:cs="Times New Roman"/>
          <w:sz w:val="24"/>
          <w:szCs w:val="24"/>
        </w:rPr>
        <w:t xml:space="preserve"> Курской области</w:t>
      </w:r>
      <w:r w:rsidR="007F66D6" w:rsidRPr="004659E7">
        <w:rPr>
          <w:rFonts w:ascii="Times New Roman" w:hAnsi="Times New Roman" w:cs="Times New Roman"/>
          <w:sz w:val="24"/>
          <w:szCs w:val="24"/>
        </w:rPr>
        <w:t xml:space="preserve"> </w:t>
      </w:r>
      <w:r w:rsidR="00C03F8D">
        <w:rPr>
          <w:rFonts w:ascii="Times New Roman" w:hAnsi="Times New Roman" w:cs="Times New Roman"/>
          <w:sz w:val="24"/>
          <w:szCs w:val="24"/>
        </w:rPr>
        <w:t xml:space="preserve"> получателю средств бюджета муниципального образования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C03F8D">
        <w:rPr>
          <w:rFonts w:ascii="Times New Roman" w:hAnsi="Times New Roman" w:cs="Times New Roman"/>
          <w:sz w:val="24"/>
          <w:szCs w:val="24"/>
        </w:rPr>
        <w:t>,</w:t>
      </w:r>
      <w:r w:rsidR="00AF10F0" w:rsidRPr="004659E7">
        <w:rPr>
          <w:rFonts w:ascii="Times New Roman" w:eastAsiaTheme="minorHAnsi" w:hAnsi="Times New Roman" w:cs="Times New Roman"/>
          <w:sz w:val="24"/>
          <w:szCs w:val="24"/>
          <w:lang w:eastAsia="en-US"/>
        </w:rPr>
        <w:t xml:space="preserve"> </w:t>
      </w:r>
      <w:r w:rsidRPr="004659E7">
        <w:rPr>
          <w:rFonts w:ascii="Times New Roman" w:hAnsi="Times New Roman" w:cs="Times New Roman"/>
          <w:sz w:val="24"/>
          <w:szCs w:val="24"/>
        </w:rPr>
        <w:t xml:space="preserve">подписанного электронной подписью </w:t>
      </w:r>
      <w:r w:rsidR="00C03F8D">
        <w:rPr>
          <w:rFonts w:ascii="Times New Roman" w:hAnsi="Times New Roman" w:cs="Times New Roman"/>
          <w:sz w:val="24"/>
          <w:szCs w:val="24"/>
        </w:rPr>
        <w:t xml:space="preserve">уполномоченного </w:t>
      </w:r>
      <w:r w:rsidRPr="004659E7">
        <w:rPr>
          <w:rFonts w:ascii="Times New Roman" w:hAnsi="Times New Roman" w:cs="Times New Roman"/>
          <w:sz w:val="24"/>
          <w:szCs w:val="24"/>
        </w:rPr>
        <w:t>лица</w:t>
      </w:r>
      <w:r w:rsidR="00C03F8D">
        <w:rPr>
          <w:rFonts w:ascii="Times New Roman" w:hAnsi="Times New Roman" w:cs="Times New Roman"/>
          <w:sz w:val="24"/>
          <w:szCs w:val="24"/>
        </w:rPr>
        <w:t xml:space="preserve"> УФК по Курской области, - в отношении </w:t>
      </w:r>
      <w:r w:rsidR="00C03F8D" w:rsidRPr="00C03F8D">
        <w:rPr>
          <w:rFonts w:ascii="Times New Roman" w:hAnsi="Times New Roman" w:cs="Times New Roman"/>
          <w:sz w:val="24"/>
          <w:szCs w:val="24"/>
        </w:rPr>
        <w:t>Сведений о бюджетном обязательстве</w:t>
      </w:r>
      <w:r w:rsidR="00C03F8D">
        <w:rPr>
          <w:rFonts w:ascii="Times New Roman" w:hAnsi="Times New Roman" w:cs="Times New Roman"/>
          <w:sz w:val="24"/>
          <w:szCs w:val="24"/>
        </w:rPr>
        <w:t>, представленных в форме электронного документа и на бумажном носителе, подписанном</w:t>
      </w:r>
      <w:r w:rsidR="00C03F8D" w:rsidRPr="00C03F8D">
        <w:rPr>
          <w:rFonts w:ascii="Times New Roman" w:hAnsi="Times New Roman" w:cs="Times New Roman"/>
          <w:sz w:val="24"/>
          <w:szCs w:val="24"/>
        </w:rPr>
        <w:t xml:space="preserve"> </w:t>
      </w:r>
      <w:r w:rsidR="00C03F8D">
        <w:rPr>
          <w:rFonts w:ascii="Times New Roman" w:hAnsi="Times New Roman" w:cs="Times New Roman"/>
          <w:sz w:val="24"/>
          <w:szCs w:val="24"/>
        </w:rPr>
        <w:t xml:space="preserve">уполномоченным </w:t>
      </w:r>
      <w:r w:rsidR="00C03F8D" w:rsidRPr="004659E7">
        <w:rPr>
          <w:rFonts w:ascii="Times New Roman" w:hAnsi="Times New Roman" w:cs="Times New Roman"/>
          <w:sz w:val="24"/>
          <w:szCs w:val="24"/>
        </w:rPr>
        <w:t>лиц</w:t>
      </w:r>
      <w:r w:rsidR="00C03F8D">
        <w:rPr>
          <w:rFonts w:ascii="Times New Roman" w:hAnsi="Times New Roman" w:cs="Times New Roman"/>
          <w:sz w:val="24"/>
          <w:szCs w:val="24"/>
        </w:rPr>
        <w:t xml:space="preserve">ом УФК по Курской области, - в отношении  </w:t>
      </w:r>
      <w:r w:rsidR="00C03F8D" w:rsidRPr="00C03F8D">
        <w:rPr>
          <w:rFonts w:ascii="Times New Roman" w:hAnsi="Times New Roman" w:cs="Times New Roman"/>
          <w:sz w:val="24"/>
          <w:szCs w:val="24"/>
        </w:rPr>
        <w:t>Сведений о бюджетном обязательстве</w:t>
      </w:r>
      <w:r w:rsidR="00C03F8D">
        <w:rPr>
          <w:rFonts w:ascii="Times New Roman" w:hAnsi="Times New Roman" w:cs="Times New Roman"/>
          <w:sz w:val="24"/>
          <w:szCs w:val="24"/>
        </w:rPr>
        <w:t>, представленном на</w:t>
      </w:r>
      <w:proofErr w:type="gramEnd"/>
      <w:r w:rsidR="00C03F8D">
        <w:rPr>
          <w:rFonts w:ascii="Times New Roman" w:hAnsi="Times New Roman" w:cs="Times New Roman"/>
          <w:sz w:val="24"/>
          <w:szCs w:val="24"/>
        </w:rPr>
        <w:t xml:space="preserve"> бумажном </w:t>
      </w:r>
      <w:proofErr w:type="gramStart"/>
      <w:r w:rsidR="00C03F8D">
        <w:rPr>
          <w:rFonts w:ascii="Times New Roman" w:hAnsi="Times New Roman" w:cs="Times New Roman"/>
          <w:sz w:val="24"/>
          <w:szCs w:val="24"/>
        </w:rPr>
        <w:t>носителе</w:t>
      </w:r>
      <w:proofErr w:type="gramEnd"/>
      <w:r w:rsidR="005B51A8" w:rsidRPr="004659E7">
        <w:rPr>
          <w:rFonts w:ascii="Times New Roman" w:hAnsi="Times New Roman" w:cs="Times New Roman"/>
          <w:sz w:val="24"/>
          <w:szCs w:val="24"/>
        </w:rPr>
        <w:t>.</w:t>
      </w:r>
    </w:p>
    <w:p w:rsidR="00D65BCB" w:rsidRPr="005B51A8" w:rsidRDefault="00263125" w:rsidP="00C03F8D">
      <w:pPr>
        <w:pStyle w:val="ConsPlusNormal"/>
        <w:ind w:firstLine="539"/>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rsidP="00C03F8D">
      <w:pPr>
        <w:pStyle w:val="ConsPlusNormal"/>
        <w:ind w:firstLine="539"/>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rsidP="00C03F8D">
      <w:pPr>
        <w:pStyle w:val="ConsPlusNormal"/>
        <w:ind w:firstLine="539"/>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w:t>
      </w:r>
      <w:proofErr w:type="gramStart"/>
      <w:r w:rsidRPr="005B51A8">
        <w:rPr>
          <w:rFonts w:ascii="Times New Roman" w:hAnsi="Times New Roman" w:cs="Times New Roman"/>
          <w:sz w:val="24"/>
          <w:szCs w:val="24"/>
        </w:rPr>
        <w:t xml:space="preserve">получателя средств бюджета </w:t>
      </w:r>
      <w:r w:rsidR="007F66D6">
        <w:rPr>
          <w:rFonts w:ascii="Times New Roman" w:hAnsi="Times New Roman" w:cs="Times New Roman"/>
          <w:sz w:val="24"/>
          <w:szCs w:val="24"/>
        </w:rPr>
        <w:t>муниципального образования области</w:t>
      </w:r>
      <w:proofErr w:type="gramEnd"/>
      <w:r w:rsidR="007F66D6" w:rsidRPr="005B51A8">
        <w:rPr>
          <w:rFonts w:ascii="Times New Roman" w:hAnsi="Times New Roman" w:cs="Times New Roman"/>
          <w:sz w:val="24"/>
          <w:szCs w:val="24"/>
        </w:rPr>
        <w:t xml:space="preserve">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rsidP="00C03F8D">
      <w:pPr>
        <w:pStyle w:val="ConsPlusNormal"/>
        <w:ind w:firstLine="539"/>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rsidP="00C03F8D">
      <w:pPr>
        <w:pStyle w:val="ConsPlusNormal"/>
        <w:ind w:firstLine="539"/>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B9092F">
        <w:rPr>
          <w:rFonts w:ascii="Times New Roman" w:hAnsi="Times New Roman" w:cs="Times New Roman"/>
          <w:sz w:val="24"/>
          <w:szCs w:val="24"/>
        </w:rPr>
        <w:t xml:space="preserve">УФК по Курской области </w:t>
      </w:r>
      <w:r w:rsidRPr="004659E7">
        <w:rPr>
          <w:rFonts w:ascii="Times New Roman" w:hAnsi="Times New Roman" w:cs="Times New Roman"/>
          <w:sz w:val="24"/>
          <w:szCs w:val="24"/>
        </w:rPr>
        <w:t>в</w:t>
      </w:r>
      <w:r w:rsidRPr="005B51A8">
        <w:rPr>
          <w:rFonts w:ascii="Times New Roman" w:hAnsi="Times New Roman" w:cs="Times New Roman"/>
          <w:sz w:val="24"/>
          <w:szCs w:val="24"/>
        </w:rPr>
        <w:t xml:space="preserve"> рамках одного календарного года.</w:t>
      </w:r>
    </w:p>
    <w:p w:rsidR="00D65BCB" w:rsidRDefault="00263125" w:rsidP="007E22FB">
      <w:pPr>
        <w:pStyle w:val="ConsPlusNormal"/>
        <w:ind w:firstLine="539"/>
        <w:jc w:val="both"/>
        <w:rPr>
          <w:rFonts w:ascii="Times New Roman" w:hAnsi="Times New Roman" w:cs="Times New Roman"/>
          <w:sz w:val="24"/>
          <w:szCs w:val="24"/>
        </w:rPr>
      </w:pPr>
      <w:bookmarkStart w:id="15" w:name="P172"/>
      <w:bookmarkEnd w:id="15"/>
      <w:r w:rsidRPr="00944377">
        <w:rPr>
          <w:rFonts w:ascii="Times New Roman" w:hAnsi="Times New Roman" w:cs="Times New Roman"/>
          <w:sz w:val="24"/>
          <w:szCs w:val="24"/>
        </w:rPr>
        <w:t xml:space="preserve">Одно поставленное на учет бюджетное обязательство может содержать несколько кодов </w:t>
      </w:r>
      <w:r w:rsidR="007E22FB">
        <w:rPr>
          <w:rFonts w:ascii="Times New Roman" w:hAnsi="Times New Roman" w:cs="Times New Roman"/>
          <w:sz w:val="24"/>
          <w:szCs w:val="24"/>
        </w:rPr>
        <w:t xml:space="preserve">бюджетной </w:t>
      </w:r>
      <w:r w:rsidRPr="00944377">
        <w:rPr>
          <w:rFonts w:ascii="Times New Roman" w:hAnsi="Times New Roman" w:cs="Times New Roman"/>
          <w:sz w:val="24"/>
          <w:szCs w:val="24"/>
        </w:rPr>
        <w:t xml:space="preserve">классификации и </w:t>
      </w:r>
      <w:r w:rsidR="007E22FB">
        <w:rPr>
          <w:rFonts w:ascii="Times New Roman" w:hAnsi="Times New Roman" w:cs="Times New Roman"/>
          <w:sz w:val="24"/>
          <w:szCs w:val="24"/>
        </w:rPr>
        <w:t xml:space="preserve">уникальных </w:t>
      </w:r>
      <w:r w:rsidRPr="00944377">
        <w:rPr>
          <w:rFonts w:ascii="Times New Roman" w:hAnsi="Times New Roman" w:cs="Times New Roman"/>
          <w:sz w:val="24"/>
          <w:szCs w:val="24"/>
        </w:rPr>
        <w:t xml:space="preserve">кодов объектов </w:t>
      </w:r>
      <w:r w:rsidR="007E22FB">
        <w:rPr>
          <w:rFonts w:ascii="Times New Roman" w:hAnsi="Times New Roman" w:cs="Times New Roman"/>
          <w:sz w:val="24"/>
          <w:szCs w:val="24"/>
        </w:rPr>
        <w:t xml:space="preserve">капитального строительства или объектов недвижимого имущества </w:t>
      </w:r>
      <w:r w:rsidRPr="00944377">
        <w:rPr>
          <w:rFonts w:ascii="Times New Roman" w:hAnsi="Times New Roman" w:cs="Times New Roman"/>
          <w:sz w:val="24"/>
          <w:szCs w:val="24"/>
        </w:rPr>
        <w:t>(при наличии).</w:t>
      </w:r>
    </w:p>
    <w:p w:rsidR="007E22FB" w:rsidRPr="00944377" w:rsidRDefault="007E22FB" w:rsidP="007E22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13. Аннулирование суммы бюджетного обязательства, принятого на основании ошибочно (повторно) направленных в УФК по Курской области сведений о бюджетном обязательстве, а также в случаях, установленных законодательством Российской Федерации, осуществляется на основании представленных получателем бюджетных сре</w:t>
      </w:r>
      <w:proofErr w:type="gramStart"/>
      <w:r>
        <w:rPr>
          <w:rFonts w:ascii="Times New Roman" w:hAnsi="Times New Roman" w:cs="Times New Roman"/>
          <w:sz w:val="24"/>
          <w:szCs w:val="24"/>
        </w:rPr>
        <w:t>дств Св</w:t>
      </w:r>
      <w:proofErr w:type="gramEnd"/>
      <w:r>
        <w:rPr>
          <w:rFonts w:ascii="Times New Roman" w:hAnsi="Times New Roman" w:cs="Times New Roman"/>
          <w:sz w:val="24"/>
          <w:szCs w:val="24"/>
        </w:rPr>
        <w:t>едений о бюджетном обязательстве, в котором указываются нулевые суммовые показатели. При этом получателю средств бюджета муниципального образования во вложениях необходимо представить письменное подтверждение необходимости аннулирования суммы данного бюджетного обязательства в форме электронной копии бумажного документа</w:t>
      </w:r>
      <w:r w:rsidR="00B9092F">
        <w:rPr>
          <w:rFonts w:ascii="Times New Roman" w:hAnsi="Times New Roman" w:cs="Times New Roman"/>
          <w:sz w:val="24"/>
          <w:szCs w:val="24"/>
        </w:rPr>
        <w:t>,</w:t>
      </w:r>
      <w:r>
        <w:rPr>
          <w:rFonts w:ascii="Times New Roman" w:hAnsi="Times New Roman" w:cs="Times New Roman"/>
          <w:sz w:val="24"/>
          <w:szCs w:val="24"/>
        </w:rPr>
        <w:t xml:space="preserve"> созданной посредством</w:t>
      </w:r>
      <w:r w:rsidR="007C5729">
        <w:rPr>
          <w:rFonts w:ascii="Times New Roman" w:hAnsi="Times New Roman" w:cs="Times New Roman"/>
          <w:sz w:val="24"/>
          <w:szCs w:val="24"/>
        </w:rPr>
        <w:t xml:space="preserve"> </w:t>
      </w:r>
      <w:r>
        <w:rPr>
          <w:rFonts w:ascii="Times New Roman" w:hAnsi="Times New Roman" w:cs="Times New Roman"/>
          <w:sz w:val="24"/>
          <w:szCs w:val="24"/>
        </w:rPr>
        <w:t>его сканирования.</w:t>
      </w:r>
    </w:p>
    <w:p w:rsidR="00D65BCB" w:rsidRDefault="00263125" w:rsidP="00BB6621">
      <w:pPr>
        <w:pStyle w:val="ConsPlusNormal"/>
        <w:ind w:firstLine="539"/>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xml:space="preserve">. </w:t>
      </w:r>
      <w:proofErr w:type="gramStart"/>
      <w:r w:rsidRPr="00C40B53">
        <w:rPr>
          <w:rFonts w:ascii="Times New Roman" w:hAnsi="Times New Roman" w:cs="Times New Roman"/>
          <w:sz w:val="24"/>
          <w:szCs w:val="24"/>
        </w:rPr>
        <w:t>В случае отрицательного результата проверки Сведений о бюджетном обязательстве на соответствие требованиям, предусмотренным</w:t>
      </w:r>
      <w:r w:rsidR="007C5729">
        <w:rPr>
          <w:rFonts w:ascii="Times New Roman" w:hAnsi="Times New Roman" w:cs="Times New Roman"/>
          <w:sz w:val="24"/>
          <w:szCs w:val="24"/>
        </w:rPr>
        <w:t xml:space="preserve"> абзацами вторым-шестым пункта 10, пунктом 11 Порядка, в срок, установленный абзацем первым пункта 10 Порядка, УФК по Курской области направляет получателю средств бюджета </w:t>
      </w:r>
      <w:r w:rsidR="007C5729">
        <w:rPr>
          <w:rFonts w:ascii="Times New Roman" w:hAnsi="Times New Roman" w:cs="Times New Roman"/>
          <w:sz w:val="24"/>
          <w:szCs w:val="24"/>
        </w:rPr>
        <w:lastRenderedPageBreak/>
        <w:t>муниципального образования уведомление в электронной форме, содержащее информацию,</w:t>
      </w:r>
      <w:r w:rsidR="00BB6621">
        <w:rPr>
          <w:rFonts w:ascii="Times New Roman" w:hAnsi="Times New Roman" w:cs="Times New Roman"/>
          <w:sz w:val="24"/>
          <w:szCs w:val="24"/>
        </w:rPr>
        <w:t xml:space="preserve"> позволяющую идентифицировать документ</w:t>
      </w:r>
      <w:r w:rsidR="00B9092F">
        <w:rPr>
          <w:rFonts w:ascii="Times New Roman" w:hAnsi="Times New Roman" w:cs="Times New Roman"/>
          <w:sz w:val="24"/>
          <w:szCs w:val="24"/>
        </w:rPr>
        <w:t>,</w:t>
      </w:r>
      <w:r w:rsidR="00BB6621">
        <w:rPr>
          <w:rFonts w:ascii="Times New Roman" w:hAnsi="Times New Roman" w:cs="Times New Roman"/>
          <w:sz w:val="24"/>
          <w:szCs w:val="24"/>
        </w:rPr>
        <w:t xml:space="preserve"> не принятый к исполнению</w:t>
      </w:r>
      <w:r w:rsidR="00B9092F">
        <w:rPr>
          <w:rFonts w:ascii="Times New Roman" w:hAnsi="Times New Roman" w:cs="Times New Roman"/>
          <w:sz w:val="24"/>
          <w:szCs w:val="24"/>
        </w:rPr>
        <w:t>,</w:t>
      </w:r>
      <w:r w:rsidR="00BB6621">
        <w:rPr>
          <w:rFonts w:ascii="Times New Roman" w:hAnsi="Times New Roman" w:cs="Times New Roman"/>
          <w:sz w:val="24"/>
          <w:szCs w:val="24"/>
        </w:rPr>
        <w:t xml:space="preserve"> а также содержащее дату и причину отказа, в соответствии</w:t>
      </w:r>
      <w:proofErr w:type="gramEnd"/>
      <w:r w:rsidR="00BB6621">
        <w:rPr>
          <w:rFonts w:ascii="Times New Roman" w:hAnsi="Times New Roman" w:cs="Times New Roman"/>
          <w:sz w:val="24"/>
          <w:szCs w:val="24"/>
        </w:rPr>
        <w:t xml:space="preserve"> с Правилами организации и функционирования системы казначейских платежей, утвержденными приказом Федерального казначейства от 13.05.2020 №20н (далее – уведомление).</w:t>
      </w:r>
    </w:p>
    <w:p w:rsidR="00BB6621" w:rsidRPr="00C40B53" w:rsidRDefault="00BB6621" w:rsidP="00BB6621">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В отношении </w:t>
      </w:r>
      <w:r w:rsidRPr="00BB6621">
        <w:rPr>
          <w:rFonts w:ascii="Times New Roman" w:hAnsi="Times New Roman" w:cs="Times New Roman"/>
          <w:sz w:val="24"/>
          <w:szCs w:val="24"/>
        </w:rPr>
        <w:t>Сведений о бюджетн</w:t>
      </w:r>
      <w:r>
        <w:rPr>
          <w:rFonts w:ascii="Times New Roman" w:hAnsi="Times New Roman" w:cs="Times New Roman"/>
          <w:sz w:val="24"/>
          <w:szCs w:val="24"/>
        </w:rPr>
        <w:t>ых</w:t>
      </w:r>
      <w:r w:rsidRPr="00BB6621">
        <w:rPr>
          <w:rFonts w:ascii="Times New Roman" w:hAnsi="Times New Roman" w:cs="Times New Roman"/>
          <w:sz w:val="24"/>
          <w:szCs w:val="24"/>
        </w:rPr>
        <w:t xml:space="preserve"> обязательств</w:t>
      </w:r>
      <w:r>
        <w:rPr>
          <w:rFonts w:ascii="Times New Roman" w:hAnsi="Times New Roman" w:cs="Times New Roman"/>
          <w:sz w:val="24"/>
          <w:szCs w:val="24"/>
        </w:rPr>
        <w:t xml:space="preserve">ах, представленных на бумажном носителе, УФК по Курской области возвращает получателю средств бюджета муниципального образования копию </w:t>
      </w:r>
      <w:r w:rsidRPr="00BB6621">
        <w:rPr>
          <w:rFonts w:ascii="Times New Roman" w:hAnsi="Times New Roman" w:cs="Times New Roman"/>
          <w:sz w:val="24"/>
          <w:szCs w:val="24"/>
        </w:rPr>
        <w:t>Сведений о бюджетном обязательстве</w:t>
      </w:r>
      <w:r>
        <w:rPr>
          <w:rFonts w:ascii="Times New Roman" w:hAnsi="Times New Roman" w:cs="Times New Roman"/>
          <w:sz w:val="24"/>
          <w:szCs w:val="24"/>
        </w:rPr>
        <w:t xml:space="preserve"> с проставление даты отказа, должности сотрудника УФК по Курской области, его подписи, расшифровки подписи с указание инициалов и фамилии, причины отказа.</w:t>
      </w:r>
    </w:p>
    <w:p w:rsidR="00A82B7B" w:rsidRDefault="00263125" w:rsidP="00BB0DE8">
      <w:pPr>
        <w:pStyle w:val="ConsPlusNormal"/>
        <w:ind w:firstLine="539"/>
        <w:jc w:val="both"/>
        <w:rPr>
          <w:rFonts w:ascii="Times New Roman" w:hAnsi="Times New Roman" w:cs="Times New Roman"/>
          <w:sz w:val="24"/>
          <w:szCs w:val="24"/>
        </w:rPr>
      </w:pPr>
      <w:bookmarkStart w:id="16" w:name="P187"/>
      <w:bookmarkEnd w:id="16"/>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w:t>
      </w:r>
      <w:r w:rsidR="00B039D2">
        <w:rPr>
          <w:rFonts w:ascii="Times New Roman" w:hAnsi="Times New Roman" w:cs="Times New Roman"/>
          <w:sz w:val="24"/>
          <w:szCs w:val="24"/>
        </w:rPr>
        <w:t>В бюджетные обязательства, поставленные на учет до начала текущего финансового года, исполнение которых осуществляется в текущем финансовом году, УФК по Курской области вносятся изменения в соответствии с пункт</w:t>
      </w:r>
      <w:r w:rsidR="00A82B7B">
        <w:rPr>
          <w:rFonts w:ascii="Times New Roman" w:hAnsi="Times New Roman" w:cs="Times New Roman"/>
          <w:sz w:val="24"/>
          <w:szCs w:val="24"/>
        </w:rPr>
        <w:t xml:space="preserve">ами 8 и 9 настоящего Порядка в первый рабочий день текущего финансового года: </w:t>
      </w:r>
    </w:p>
    <w:p w:rsidR="004B7990" w:rsidRDefault="004B7990" w:rsidP="00BB0DE8">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в отношении бюджетных обязательств </w:t>
      </w:r>
      <w:proofErr w:type="gramStart"/>
      <w:r w:rsidRPr="004B7990">
        <w:rPr>
          <w:rFonts w:ascii="Times New Roman" w:hAnsi="Times New Roman" w:cs="Times New Roman"/>
          <w:sz w:val="24"/>
          <w:szCs w:val="24"/>
        </w:rPr>
        <w:t>возникшее</w:t>
      </w:r>
      <w:proofErr w:type="gramEnd"/>
      <w:r w:rsidRPr="004B7990">
        <w:rPr>
          <w:rFonts w:ascii="Times New Roman" w:hAnsi="Times New Roman" w:cs="Times New Roman"/>
          <w:sz w:val="24"/>
          <w:szCs w:val="24"/>
        </w:rPr>
        <w:t xml:space="preserve"> на основании документов-оснований, предусмотренных пунктами 1 - 3, 10 - 12 графы 2 Перечня, в том числе на сумму неисполненного на конец отчетного финансового года бюджетного обязательства</w:t>
      </w:r>
      <w:r>
        <w:rPr>
          <w:rFonts w:ascii="Times New Roman" w:hAnsi="Times New Roman" w:cs="Times New Roman"/>
          <w:sz w:val="24"/>
          <w:szCs w:val="24"/>
        </w:rPr>
        <w:t xml:space="preserve"> и сумму</w:t>
      </w:r>
      <w:r w:rsidR="000D3D2A">
        <w:rPr>
          <w:rFonts w:ascii="Times New Roman" w:hAnsi="Times New Roman" w:cs="Times New Roman"/>
          <w:sz w:val="24"/>
          <w:szCs w:val="24"/>
        </w:rPr>
        <w:t>,</w:t>
      </w:r>
      <w:r>
        <w:rPr>
          <w:rFonts w:ascii="Times New Roman" w:hAnsi="Times New Roman" w:cs="Times New Roman"/>
          <w:sz w:val="24"/>
          <w:szCs w:val="24"/>
        </w:rPr>
        <w:t xml:space="preserve"> </w:t>
      </w:r>
      <w:r w:rsidR="000D3D2A">
        <w:rPr>
          <w:rFonts w:ascii="Times New Roman" w:hAnsi="Times New Roman" w:cs="Times New Roman"/>
          <w:sz w:val="24"/>
          <w:szCs w:val="24"/>
        </w:rPr>
        <w:t>п</w:t>
      </w:r>
      <w:r>
        <w:rPr>
          <w:rFonts w:ascii="Times New Roman" w:hAnsi="Times New Roman" w:cs="Times New Roman"/>
          <w:sz w:val="24"/>
          <w:szCs w:val="24"/>
        </w:rPr>
        <w:t>редусмотренную на плановый период (при наличии);</w:t>
      </w:r>
    </w:p>
    <w:p w:rsidR="004B7990" w:rsidRDefault="004B7990" w:rsidP="00BB0DE8">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в отношении бюджетных обязательств</w:t>
      </w:r>
      <w:r w:rsidR="00BB0DE8">
        <w:rPr>
          <w:rFonts w:ascii="Times New Roman" w:hAnsi="Times New Roman" w:cs="Times New Roman"/>
          <w:sz w:val="24"/>
          <w:szCs w:val="24"/>
        </w:rPr>
        <w:t>,</w:t>
      </w:r>
      <w:r>
        <w:rPr>
          <w:rFonts w:ascii="Times New Roman" w:hAnsi="Times New Roman" w:cs="Times New Roman"/>
          <w:sz w:val="24"/>
          <w:szCs w:val="24"/>
        </w:rPr>
        <w:t xml:space="preserve"> </w:t>
      </w:r>
      <w:r w:rsidR="00BB0DE8">
        <w:rPr>
          <w:rFonts w:ascii="Times New Roman" w:hAnsi="Times New Roman" w:cs="Times New Roman"/>
          <w:sz w:val="24"/>
          <w:szCs w:val="24"/>
        </w:rPr>
        <w:t>в</w:t>
      </w:r>
      <w:r>
        <w:rPr>
          <w:rFonts w:ascii="Times New Roman" w:hAnsi="Times New Roman" w:cs="Times New Roman"/>
          <w:sz w:val="24"/>
          <w:szCs w:val="24"/>
        </w:rPr>
        <w:t>озникших на основании документов-оснований. предусмотренных</w:t>
      </w:r>
      <w:r w:rsidR="00BB0DE8">
        <w:rPr>
          <w:rFonts w:ascii="Times New Roman" w:hAnsi="Times New Roman" w:cs="Times New Roman"/>
          <w:sz w:val="24"/>
          <w:szCs w:val="24"/>
        </w:rPr>
        <w:t xml:space="preserve"> пунктами 4-8 графы 2 Перечня на сумму</w:t>
      </w:r>
      <w:r w:rsidR="000D3D2A">
        <w:rPr>
          <w:rFonts w:ascii="Times New Roman" w:hAnsi="Times New Roman" w:cs="Times New Roman"/>
          <w:sz w:val="24"/>
          <w:szCs w:val="24"/>
        </w:rPr>
        <w:t>,</w:t>
      </w:r>
      <w:r w:rsidR="00BB0DE8">
        <w:rPr>
          <w:rFonts w:ascii="Times New Roman" w:hAnsi="Times New Roman" w:cs="Times New Roman"/>
          <w:sz w:val="24"/>
          <w:szCs w:val="24"/>
        </w:rPr>
        <w:t xml:space="preserve"> </w:t>
      </w:r>
      <w:r w:rsidR="000D3D2A">
        <w:rPr>
          <w:rFonts w:ascii="Times New Roman" w:hAnsi="Times New Roman" w:cs="Times New Roman"/>
          <w:sz w:val="24"/>
          <w:szCs w:val="24"/>
        </w:rPr>
        <w:t>п</w:t>
      </w:r>
      <w:r w:rsidR="00BB0DE8">
        <w:rPr>
          <w:rFonts w:ascii="Times New Roman" w:hAnsi="Times New Roman" w:cs="Times New Roman"/>
          <w:sz w:val="24"/>
          <w:szCs w:val="24"/>
        </w:rPr>
        <w:t>редусмотренную на плановый период (при наличии).</w:t>
      </w:r>
    </w:p>
    <w:p w:rsidR="00D65BCB" w:rsidRPr="004351EE" w:rsidRDefault="00BB0DE8" w:rsidP="00F23197">
      <w:pPr>
        <w:pStyle w:val="ConsPlusNormal"/>
        <w:ind w:firstLine="539"/>
        <w:jc w:val="both"/>
        <w:rPr>
          <w:rFonts w:ascii="Times New Roman" w:hAnsi="Times New Roman" w:cs="Times New Roman"/>
          <w:sz w:val="24"/>
          <w:szCs w:val="24"/>
        </w:rPr>
      </w:pPr>
      <w:proofErr w:type="gramStart"/>
      <w:r>
        <w:rPr>
          <w:rFonts w:ascii="Times New Roman" w:hAnsi="Times New Roman" w:cs="Times New Roman"/>
          <w:sz w:val="24"/>
          <w:szCs w:val="24"/>
        </w:rPr>
        <w:t>В бюджетные обязательства, в которые внесены изменения в соответствии с настоящим пунктом, получателем средств бюджета муниципального образования вносятся изменения в части уточнения срока исполнения</w:t>
      </w:r>
      <w:r w:rsidR="008A4FF0">
        <w:rPr>
          <w:rFonts w:ascii="Times New Roman" w:hAnsi="Times New Roman" w:cs="Times New Roman"/>
          <w:sz w:val="24"/>
          <w:szCs w:val="24"/>
        </w:rPr>
        <w:t>, графика оплаты бюджетного обязательства, а также при необходимости, в части кодов бюджетной классификации Российской Федерации в соответствии с пунктом 9 настоящего Порядка не позднее первого рабочего для февраля текущего финансового года.</w:t>
      </w:r>
      <w:proofErr w:type="gramEnd"/>
    </w:p>
    <w:p w:rsidR="00D65BCB" w:rsidRPr="004351EE" w:rsidRDefault="008A4FF0" w:rsidP="00F23197">
      <w:pPr>
        <w:pStyle w:val="ConsPlusNormal"/>
        <w:ind w:firstLine="539"/>
        <w:jc w:val="both"/>
        <w:rPr>
          <w:rFonts w:ascii="Times New Roman" w:hAnsi="Times New Roman" w:cs="Times New Roman"/>
          <w:sz w:val="24"/>
          <w:szCs w:val="24"/>
        </w:rPr>
      </w:pPr>
      <w:proofErr w:type="gramStart"/>
      <w:r>
        <w:rPr>
          <w:rFonts w:ascii="Times New Roman" w:hAnsi="Times New Roman" w:cs="Times New Roman"/>
          <w:sz w:val="24"/>
          <w:szCs w:val="24"/>
        </w:rPr>
        <w:t>УФК по Курской области</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 xml:space="preserve">м </w:t>
        </w:r>
        <w:r>
          <w:rPr>
            <w:rFonts w:ascii="Times New Roman" w:hAnsi="Times New Roman" w:cs="Times New Roman"/>
            <w:sz w:val="24"/>
            <w:szCs w:val="24"/>
          </w:rPr>
          <w:t>пятым</w:t>
        </w:r>
      </w:hyperlink>
      <w:r w:rsidR="00263125" w:rsidRPr="00696D90">
        <w:rPr>
          <w:rFonts w:ascii="Times New Roman" w:hAnsi="Times New Roman" w:cs="Times New Roman"/>
          <w:sz w:val="24"/>
          <w:szCs w:val="24"/>
        </w:rPr>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муниципального образования</w:t>
      </w:r>
      <w:r w:rsidR="00263125" w:rsidRPr="004351EE">
        <w:rPr>
          <w:rFonts w:ascii="Times New Roman" w:hAnsi="Times New Roman" w:cs="Times New Roman"/>
          <w:sz w:val="24"/>
          <w:szCs w:val="24"/>
        </w:rPr>
        <w:t>, в ведении которого находится получатель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муниципального образования</w:t>
      </w:r>
      <w:r w:rsidR="00263125" w:rsidRPr="004351EE">
        <w:rPr>
          <w:rFonts w:ascii="Times New Roman" w:hAnsi="Times New Roman" w:cs="Times New Roman"/>
          <w:sz w:val="24"/>
          <w:szCs w:val="24"/>
        </w:rPr>
        <w:t>, Уведомление о превышении</w:t>
      </w:r>
      <w:r>
        <w:rPr>
          <w:rFonts w:ascii="Times New Roman" w:hAnsi="Times New Roman" w:cs="Times New Roman"/>
          <w:sz w:val="24"/>
          <w:szCs w:val="24"/>
        </w:rPr>
        <w:t xml:space="preserve"> принятым бюджетным обязательством неиспользованных лимитов бюджетных обязательств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реквизиты</w:t>
      </w:r>
      <w:proofErr w:type="gramEnd"/>
      <w:r>
        <w:rPr>
          <w:rFonts w:ascii="Times New Roman" w:hAnsi="Times New Roman" w:cs="Times New Roman"/>
          <w:sz w:val="24"/>
          <w:szCs w:val="24"/>
        </w:rPr>
        <w:t xml:space="preserve"> которого установлены в приложении №</w:t>
      </w:r>
      <w:r w:rsidR="000D3D2A">
        <w:rPr>
          <w:rFonts w:ascii="Times New Roman" w:hAnsi="Times New Roman" w:cs="Times New Roman"/>
          <w:sz w:val="24"/>
          <w:szCs w:val="24"/>
        </w:rPr>
        <w:t>7</w:t>
      </w:r>
      <w:r>
        <w:rPr>
          <w:rFonts w:ascii="Times New Roman" w:hAnsi="Times New Roman" w:cs="Times New Roman"/>
          <w:sz w:val="24"/>
          <w:szCs w:val="24"/>
        </w:rPr>
        <w:t xml:space="preserve"> к настоящему Порядку, </w:t>
      </w:r>
      <w:r w:rsidR="00263125" w:rsidRPr="004351EE">
        <w:rPr>
          <w:rFonts w:ascii="Times New Roman" w:hAnsi="Times New Roman" w:cs="Times New Roman"/>
          <w:sz w:val="24"/>
          <w:szCs w:val="24"/>
        </w:rPr>
        <w:t xml:space="preserve"> не позднее следующего рабочего дня после дня совершения операций, предусмотренных настоящим пунктом.</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.1. </w:t>
      </w:r>
      <w:proofErr w:type="gramStart"/>
      <w:r w:rsidRPr="004351EE">
        <w:rPr>
          <w:rFonts w:ascii="Times New Roman" w:hAnsi="Times New Roman" w:cs="Times New Roman"/>
          <w:sz w:val="24"/>
          <w:szCs w:val="24"/>
        </w:rPr>
        <w:t>В случае ликвидации, реорганизации получателя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 xml:space="preserve">муниципального образования </w:t>
      </w:r>
      <w:r w:rsidRPr="004351EE">
        <w:rPr>
          <w:rFonts w:ascii="Times New Roman" w:hAnsi="Times New Roman" w:cs="Times New Roman"/>
          <w:sz w:val="24"/>
          <w:szCs w:val="24"/>
        </w:rPr>
        <w:t>либо изменения типа муниципального казенного учреждения не позднее пяти рабочих дней со дня</w:t>
      </w:r>
      <w:r w:rsidR="00F23197">
        <w:rPr>
          <w:rFonts w:ascii="Times New Roman" w:hAnsi="Times New Roman" w:cs="Times New Roman"/>
          <w:sz w:val="24"/>
          <w:szCs w:val="24"/>
        </w:rPr>
        <w:t>, следующего за днем</w:t>
      </w:r>
      <w:r w:rsidRPr="004351EE">
        <w:rPr>
          <w:rFonts w:ascii="Times New Roman" w:hAnsi="Times New Roman" w:cs="Times New Roman"/>
          <w:sz w:val="24"/>
          <w:szCs w:val="24"/>
        </w:rPr>
        <w:t xml:space="preserve"> отзыва с соответствующего лицевого счета получателя бюджетных средств неиспользованных лимитов бюджетных обязательств </w:t>
      </w:r>
      <w:r w:rsidR="00F23197">
        <w:rPr>
          <w:rFonts w:ascii="Times New Roman" w:hAnsi="Times New Roman" w:cs="Times New Roman"/>
          <w:sz w:val="24"/>
          <w:szCs w:val="24"/>
        </w:rPr>
        <w:t>УФК по Курской области</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A92C7A">
        <w:rPr>
          <w:rFonts w:ascii="Times New Roman" w:hAnsi="Times New Roman" w:cs="Times New Roman"/>
          <w:sz w:val="24"/>
          <w:szCs w:val="24"/>
        </w:rPr>
        <w:t xml:space="preserve">муниципального образования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roofErr w:type="gramEnd"/>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 xml:space="preserve">III. </w:t>
      </w:r>
      <w:r w:rsidR="00241E4C">
        <w:rPr>
          <w:rFonts w:ascii="Times New Roman" w:hAnsi="Times New Roman" w:cs="Times New Roman"/>
          <w:sz w:val="24"/>
          <w:szCs w:val="24"/>
        </w:rPr>
        <w:t>У</w:t>
      </w:r>
      <w:r w:rsidRPr="00603192">
        <w:rPr>
          <w:rFonts w:ascii="Times New Roman" w:hAnsi="Times New Roman" w:cs="Times New Roman"/>
          <w:sz w:val="24"/>
          <w:szCs w:val="24"/>
        </w:rPr>
        <w:t>чет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 xml:space="preserve">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w:t>
        </w:r>
      </w:hyperlink>
      <w:r w:rsidR="00F23197">
        <w:rPr>
          <w:rFonts w:ascii="Times New Roman" w:hAnsi="Times New Roman" w:cs="Times New Roman"/>
          <w:sz w:val="24"/>
          <w:szCs w:val="24"/>
        </w:rPr>
        <w:t xml:space="preserve">0 </w:t>
      </w:r>
      <w:r w:rsidR="00263125" w:rsidRPr="00696D90">
        <w:rPr>
          <w:rFonts w:ascii="Times New Roman" w:hAnsi="Times New Roman" w:cs="Times New Roman"/>
          <w:sz w:val="24"/>
          <w:szCs w:val="24"/>
        </w:rPr>
        <w:t xml:space="preserve">и </w:t>
      </w:r>
      <w:hyperlink w:anchor="P1434" w:history="1">
        <w:r w:rsidR="00263125" w:rsidRPr="00696D90">
          <w:rPr>
            <w:rFonts w:ascii="Times New Roman" w:hAnsi="Times New Roman" w:cs="Times New Roman"/>
            <w:sz w:val="24"/>
            <w:szCs w:val="24"/>
          </w:rPr>
          <w:t>1</w:t>
        </w:r>
      </w:hyperlink>
      <w:r w:rsidR="00F23197">
        <w:rPr>
          <w:rFonts w:ascii="Times New Roman" w:hAnsi="Times New Roman" w:cs="Times New Roman"/>
          <w:sz w:val="24"/>
          <w:szCs w:val="24"/>
        </w:rPr>
        <w:t>1</w:t>
      </w:r>
      <w:r w:rsidR="00263125" w:rsidRPr="00696D90">
        <w:rPr>
          <w:rFonts w:ascii="Times New Roman" w:hAnsi="Times New Roman" w:cs="Times New Roman"/>
          <w:sz w:val="24"/>
          <w:szCs w:val="24"/>
        </w:rPr>
        <w:t xml:space="preserve"> </w:t>
      </w:r>
      <w:r w:rsidR="00263125" w:rsidRPr="00603192">
        <w:rPr>
          <w:rFonts w:ascii="Times New Roman" w:hAnsi="Times New Roman" w:cs="Times New Roman"/>
          <w:sz w:val="24"/>
          <w:szCs w:val="24"/>
        </w:rPr>
        <w:t xml:space="preserve">графы 2 Перечня, формируются в срок, установленный бюджетным законодательством Российской Федерации для </w:t>
      </w:r>
      <w:r w:rsidR="00263125" w:rsidRPr="00603192">
        <w:rPr>
          <w:rFonts w:ascii="Times New Roman" w:hAnsi="Times New Roman" w:cs="Times New Roman"/>
          <w:sz w:val="24"/>
          <w:szCs w:val="24"/>
        </w:rPr>
        <w:lastRenderedPageBreak/>
        <w:t>представления в установленном порядке получателем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 xml:space="preserve">муниципального образования </w:t>
      </w:r>
      <w:r w:rsidR="00263125" w:rsidRPr="00603192">
        <w:rPr>
          <w:rFonts w:ascii="Times New Roman" w:hAnsi="Times New Roman" w:cs="Times New Roman"/>
          <w:sz w:val="24"/>
          <w:szCs w:val="24"/>
        </w:rPr>
        <w:t xml:space="preserve">-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A92C7A">
        <w:rPr>
          <w:rFonts w:ascii="Times New Roman" w:hAnsi="Times New Roman" w:cs="Times New Roman"/>
          <w:sz w:val="24"/>
          <w:szCs w:val="24"/>
        </w:rPr>
        <w:t>муниципального образования области</w:t>
      </w:r>
      <w:r w:rsidR="00A92C7A" w:rsidRPr="00603192">
        <w:rPr>
          <w:rFonts w:ascii="Times New Roman" w:hAnsi="Times New Roman" w:cs="Times New Roman"/>
          <w:sz w:val="24"/>
          <w:szCs w:val="24"/>
        </w:rPr>
        <w:t xml:space="preserve"> </w:t>
      </w:r>
      <w:r w:rsidR="00263125" w:rsidRPr="00603192">
        <w:rPr>
          <w:rFonts w:ascii="Times New Roman" w:hAnsi="Times New Roman" w:cs="Times New Roman"/>
          <w:sz w:val="24"/>
          <w:szCs w:val="24"/>
        </w:rPr>
        <w:t>по</w:t>
      </w:r>
      <w:proofErr w:type="gramEnd"/>
      <w:r w:rsidR="00263125" w:rsidRPr="00603192">
        <w:rPr>
          <w:rFonts w:ascii="Times New Roman" w:hAnsi="Times New Roman" w:cs="Times New Roman"/>
          <w:sz w:val="24"/>
          <w:szCs w:val="24"/>
        </w:rPr>
        <w:t xml:space="preserve">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 xml:space="preserve">В случае если </w:t>
      </w:r>
      <w:r w:rsidR="00F23197">
        <w:rPr>
          <w:rFonts w:ascii="Times New Roman" w:hAnsi="Times New Roman" w:cs="Times New Roman"/>
          <w:sz w:val="24"/>
          <w:szCs w:val="24"/>
        </w:rPr>
        <w:t>в УФК по Курской области</w:t>
      </w:r>
      <w:r w:rsidR="00D133E8" w:rsidRPr="00696D90">
        <w:rPr>
          <w:rFonts w:ascii="Times New Roman" w:hAnsi="Times New Roman" w:cs="Times New Roman"/>
          <w:sz w:val="24"/>
          <w:szCs w:val="24"/>
        </w:rPr>
        <w:t xml:space="preserve">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w:t>
      </w:r>
      <w:r w:rsidR="00241E4C">
        <w:rPr>
          <w:rFonts w:ascii="Times New Roman" w:hAnsi="Times New Roman" w:cs="Times New Roman"/>
          <w:sz w:val="24"/>
          <w:szCs w:val="24"/>
        </w:rPr>
        <w:t>лектронной подписью уполномоченных лиц,</w:t>
      </w:r>
      <w:proofErr w:type="gramEnd"/>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В случае ликвидации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241E4C">
        <w:rPr>
          <w:rFonts w:ascii="Times New Roman" w:hAnsi="Times New Roman" w:cs="Times New Roman"/>
          <w:sz w:val="24"/>
          <w:szCs w:val="24"/>
        </w:rPr>
        <w:t xml:space="preserve"> муниципального образования </w:t>
      </w:r>
      <w:r w:rsidR="00263125" w:rsidRPr="00603192">
        <w:rPr>
          <w:rFonts w:ascii="Times New Roman" w:hAnsi="Times New Roman" w:cs="Times New Roman"/>
          <w:sz w:val="24"/>
          <w:szCs w:val="24"/>
        </w:rPr>
        <w:t>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D65BCB" w:rsidRDefault="00D65BCB">
      <w:pPr>
        <w:pStyle w:val="ConsPlusNormal"/>
        <w:jc w:val="both"/>
      </w:pPr>
    </w:p>
    <w:p w:rsidR="00D65BCB"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 xml:space="preserve">IV. </w:t>
      </w:r>
      <w:r w:rsidR="00241E4C">
        <w:rPr>
          <w:rFonts w:ascii="Times New Roman" w:hAnsi="Times New Roman" w:cs="Times New Roman"/>
          <w:sz w:val="24"/>
          <w:szCs w:val="24"/>
        </w:rPr>
        <w:t xml:space="preserve">Постановка </w:t>
      </w:r>
      <w:proofErr w:type="gramStart"/>
      <w:r w:rsidR="00241E4C">
        <w:rPr>
          <w:rFonts w:ascii="Times New Roman" w:hAnsi="Times New Roman" w:cs="Times New Roman"/>
          <w:sz w:val="24"/>
          <w:szCs w:val="24"/>
        </w:rPr>
        <w:t>на</w:t>
      </w:r>
      <w:proofErr w:type="gramEnd"/>
      <w:r w:rsidRPr="004332B0">
        <w:rPr>
          <w:rFonts w:ascii="Times New Roman" w:hAnsi="Times New Roman" w:cs="Times New Roman"/>
          <w:sz w:val="24"/>
          <w:szCs w:val="24"/>
        </w:rPr>
        <w:t xml:space="preserve"> учета денежных обязательств</w:t>
      </w:r>
    </w:p>
    <w:p w:rsidR="00241E4C" w:rsidRPr="004332B0" w:rsidRDefault="00241E4C">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и </w:t>
      </w:r>
      <w:proofErr w:type="gramStart"/>
      <w:r>
        <w:rPr>
          <w:rFonts w:ascii="Times New Roman" w:hAnsi="Times New Roman" w:cs="Times New Roman"/>
          <w:sz w:val="24"/>
          <w:szCs w:val="24"/>
        </w:rPr>
        <w:t>внесении</w:t>
      </w:r>
      <w:proofErr w:type="gramEnd"/>
      <w:r>
        <w:rPr>
          <w:rFonts w:ascii="Times New Roman" w:hAnsi="Times New Roman" w:cs="Times New Roman"/>
          <w:sz w:val="24"/>
          <w:szCs w:val="24"/>
        </w:rPr>
        <w:t xml:space="preserve"> в них изменений</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rsidP="0097646E">
      <w:pPr>
        <w:pStyle w:val="ConsPlusNormal"/>
        <w:ind w:firstLine="540"/>
        <w:jc w:val="both"/>
        <w:rPr>
          <w:rFonts w:ascii="Times New Roman" w:hAnsi="Times New Roman" w:cs="Times New Roman"/>
          <w:sz w:val="24"/>
          <w:szCs w:val="24"/>
        </w:rPr>
      </w:pPr>
      <w:bookmarkStart w:id="17" w:name="P211"/>
      <w:bookmarkEnd w:id="17"/>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 xml:space="preserve">пунктах </w:t>
        </w:r>
      </w:hyperlink>
      <w:r w:rsidR="00241E4C">
        <w:rPr>
          <w:rFonts w:ascii="Times New Roman" w:hAnsi="Times New Roman" w:cs="Times New Roman"/>
          <w:sz w:val="24"/>
          <w:szCs w:val="24"/>
        </w:rPr>
        <w:t>2</w:t>
      </w:r>
      <w:r w:rsidRPr="00696D90">
        <w:rPr>
          <w:rFonts w:ascii="Times New Roman" w:hAnsi="Times New Roman" w:cs="Times New Roman"/>
          <w:sz w:val="24"/>
          <w:szCs w:val="24"/>
        </w:rPr>
        <w:t xml:space="preserve"> и </w:t>
      </w:r>
      <w:hyperlink w:anchor="P1357" w:history="1">
        <w:r w:rsidR="00241E4C">
          <w:rPr>
            <w:rFonts w:ascii="Times New Roman" w:hAnsi="Times New Roman" w:cs="Times New Roman"/>
            <w:sz w:val="24"/>
            <w:szCs w:val="24"/>
          </w:rPr>
          <w:t>3</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rsidP="0097646E">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 xml:space="preserve">муниципального образования </w:t>
      </w:r>
      <w:r w:rsidRPr="006C5BEA">
        <w:rPr>
          <w:rFonts w:ascii="Times New Roman" w:hAnsi="Times New Roman" w:cs="Times New Roman"/>
          <w:sz w:val="24"/>
          <w:szCs w:val="24"/>
        </w:rPr>
        <w:t>не позднее трех рабочих дней со дня возникновения денежного обязательства в случае:</w:t>
      </w:r>
    </w:p>
    <w:p w:rsidR="00D65BCB" w:rsidRPr="006C5BEA" w:rsidRDefault="00263125" w:rsidP="0097646E">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rsidP="0097646E">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w:t>
      </w:r>
      <w:r w:rsidRPr="00696D90">
        <w:rPr>
          <w:rFonts w:ascii="Times New Roman" w:hAnsi="Times New Roman" w:cs="Times New Roman"/>
          <w:sz w:val="24"/>
          <w:szCs w:val="24"/>
        </w:rPr>
        <w:lastRenderedPageBreak/>
        <w:t xml:space="preserve">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rsidP="0097646E">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t xml:space="preserve"> </w:t>
      </w:r>
      <w:hyperlink r:id="rId9" w:history="1">
        <w:proofErr w:type="gramStart"/>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A92C7A">
        <w:rPr>
          <w:rFonts w:ascii="Times New Roman" w:hAnsi="Times New Roman" w:cs="Times New Roman"/>
          <w:sz w:val="24"/>
          <w:szCs w:val="24"/>
        </w:rPr>
        <w:t>муниципального</w:t>
      </w:r>
      <w:proofErr w:type="gramEnd"/>
      <w:r w:rsidR="00A92C7A">
        <w:rPr>
          <w:rFonts w:ascii="Times New Roman" w:hAnsi="Times New Roman" w:cs="Times New Roman"/>
          <w:sz w:val="24"/>
          <w:szCs w:val="24"/>
        </w:rPr>
        <w:t xml:space="preserve"> образования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r w:rsidRPr="00696D90">
        <w:rPr>
          <w:rFonts w:ascii="Times New Roman" w:hAnsi="Times New Roman" w:cs="Times New Roman"/>
          <w:sz w:val="24"/>
          <w:szCs w:val="24"/>
        </w:rPr>
        <w:t xml:space="preserve"> </w:t>
      </w:r>
    </w:p>
    <w:p w:rsidR="00D65BCB" w:rsidRDefault="00D65BCB" w:rsidP="0097646E">
      <w:pPr>
        <w:pStyle w:val="ConsPlusNormal"/>
        <w:jc w:val="both"/>
      </w:pPr>
    </w:p>
    <w:p w:rsidR="00D65BCB" w:rsidRPr="00696D90" w:rsidRDefault="00E233FA" w:rsidP="0097646E">
      <w:pPr>
        <w:pStyle w:val="ConsPlusNormal"/>
        <w:ind w:firstLine="539"/>
        <w:jc w:val="both"/>
        <w:rPr>
          <w:sz w:val="24"/>
          <w:szCs w:val="24"/>
        </w:rPr>
      </w:pPr>
      <w:r>
        <w:rPr>
          <w:rFonts w:ascii="Times New Roman" w:hAnsi="Times New Roman" w:cs="Times New Roman"/>
          <w:sz w:val="24"/>
          <w:szCs w:val="24"/>
        </w:rPr>
        <w:t>УФК по Курской области</w:t>
      </w:r>
      <w:r w:rsidR="00263125" w:rsidRPr="00696D90">
        <w:rPr>
          <w:sz w:val="24"/>
          <w:szCs w:val="24"/>
        </w:rPr>
        <w:t>:</w:t>
      </w:r>
    </w:p>
    <w:p w:rsidR="00D65BCB" w:rsidRPr="006C5BEA" w:rsidRDefault="00263125" w:rsidP="0097646E">
      <w:pPr>
        <w:pStyle w:val="ConsPlusNormal"/>
        <w:ind w:firstLine="539"/>
        <w:jc w:val="both"/>
        <w:rPr>
          <w:rFonts w:ascii="Times New Roman" w:hAnsi="Times New Roman" w:cs="Times New Roman"/>
          <w:sz w:val="24"/>
          <w:szCs w:val="24"/>
        </w:rPr>
      </w:pPr>
      <w:bookmarkStart w:id="18" w:name="P224"/>
      <w:bookmarkEnd w:id="18"/>
      <w:proofErr w:type="gramStart"/>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 xml:space="preserve">муниципального образования </w:t>
      </w:r>
      <w:r w:rsidRPr="00696D90">
        <w:rPr>
          <w:rFonts w:ascii="Times New Roman" w:hAnsi="Times New Roman" w:cs="Times New Roman"/>
          <w:sz w:val="24"/>
          <w:szCs w:val="24"/>
        </w:rPr>
        <w:t xml:space="preserve">в </w:t>
      </w:r>
      <w:r w:rsidR="0097646E">
        <w:rPr>
          <w:rFonts w:ascii="Times New Roman" w:hAnsi="Times New Roman" w:cs="Times New Roman"/>
          <w:sz w:val="24"/>
          <w:szCs w:val="24"/>
        </w:rPr>
        <w:t>УФК по Курской области</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roofErr w:type="gramEnd"/>
    </w:p>
    <w:p w:rsidR="00D65BCB" w:rsidRPr="00696D90" w:rsidRDefault="00263125" w:rsidP="0097646E">
      <w:pPr>
        <w:pStyle w:val="ConsPlusNormal"/>
        <w:ind w:firstLine="539"/>
        <w:jc w:val="both"/>
        <w:rPr>
          <w:rFonts w:ascii="Times New Roman" w:hAnsi="Times New Roman" w:cs="Times New Roman"/>
          <w:sz w:val="24"/>
          <w:szCs w:val="24"/>
        </w:rPr>
      </w:pPr>
      <w:bookmarkStart w:id="19" w:name="P226"/>
      <w:bookmarkEnd w:id="19"/>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97646E">
        <w:rPr>
          <w:rFonts w:ascii="Times New Roman" w:hAnsi="Times New Roman" w:cs="Times New Roman"/>
          <w:sz w:val="24"/>
          <w:szCs w:val="24"/>
        </w:rPr>
        <w:t>2</w:t>
      </w:r>
      <w:r w:rsidRPr="006C5BEA">
        <w:rPr>
          <w:rFonts w:ascii="Times New Roman" w:hAnsi="Times New Roman" w:cs="Times New Roman"/>
          <w:sz w:val="24"/>
          <w:szCs w:val="24"/>
        </w:rPr>
        <w:t xml:space="preserve">. </w:t>
      </w:r>
      <w:proofErr w:type="gramStart"/>
      <w:r w:rsidRPr="006C5BEA">
        <w:rPr>
          <w:rFonts w:ascii="Times New Roman" w:hAnsi="Times New Roman" w:cs="Times New Roman"/>
          <w:sz w:val="24"/>
          <w:szCs w:val="24"/>
        </w:rPr>
        <w:t xml:space="preserve">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w:t>
      </w:r>
      <w:proofErr w:type="gramEnd"/>
      <w:r w:rsidRPr="00696D90">
        <w:rPr>
          <w:rFonts w:ascii="Times New Roman" w:hAnsi="Times New Roman" w:cs="Times New Roman"/>
          <w:sz w:val="24"/>
          <w:szCs w:val="24"/>
        </w:rPr>
        <w:t xml:space="preserve"> такому бюджетному обязательству не осуществляется.</w:t>
      </w:r>
    </w:p>
    <w:p w:rsidR="00D65BCB" w:rsidRPr="002F5D2E" w:rsidRDefault="00263125" w:rsidP="0097646E">
      <w:pPr>
        <w:pStyle w:val="ConsPlusNormal"/>
        <w:ind w:firstLine="539"/>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 xml:space="preserve"> 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w:t>
      </w:r>
      <w:proofErr w:type="gramStart"/>
      <w:r w:rsidRPr="002F5D2E">
        <w:rPr>
          <w:rFonts w:ascii="Times New Roman" w:hAnsi="Times New Roman" w:cs="Times New Roman"/>
          <w:sz w:val="24"/>
          <w:szCs w:val="24"/>
        </w:rPr>
        <w:t>подтвержденных</w:t>
      </w:r>
      <w:proofErr w:type="gramEnd"/>
      <w:r w:rsidRPr="002F5D2E">
        <w:rPr>
          <w:rFonts w:ascii="Times New Roman" w:hAnsi="Times New Roman" w:cs="Times New Roman"/>
          <w:sz w:val="24"/>
          <w:szCs w:val="24"/>
        </w:rPr>
        <w:t xml:space="preserve"> электронной подписью </w:t>
      </w:r>
      <w:r w:rsidR="0097646E">
        <w:rPr>
          <w:rFonts w:ascii="Times New Roman" w:hAnsi="Times New Roman" w:cs="Times New Roman"/>
          <w:sz w:val="24"/>
          <w:szCs w:val="24"/>
        </w:rPr>
        <w:t xml:space="preserve">уполномоченного </w:t>
      </w:r>
      <w:r w:rsidRPr="002F5D2E">
        <w:rPr>
          <w:rFonts w:ascii="Times New Roman" w:hAnsi="Times New Roman" w:cs="Times New Roman"/>
          <w:sz w:val="24"/>
          <w:szCs w:val="24"/>
        </w:rPr>
        <w:t>лица.</w:t>
      </w:r>
    </w:p>
    <w:p w:rsidR="00D65BCB" w:rsidRPr="00696D90" w:rsidRDefault="00263125" w:rsidP="00626C46">
      <w:pPr>
        <w:pStyle w:val="ConsPlusNormal"/>
        <w:ind w:firstLine="539"/>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0"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696D90" w:rsidRDefault="00263125" w:rsidP="00626C46">
      <w:pPr>
        <w:pStyle w:val="ConsPlusNormal"/>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97646E">
        <w:rPr>
          <w:rFonts w:ascii="Times New Roman" w:hAnsi="Times New Roman" w:cs="Times New Roman"/>
          <w:sz w:val="24"/>
          <w:szCs w:val="24"/>
        </w:rPr>
        <w:t>УФК по Курской области</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 xml:space="preserve">муниципального образования </w:t>
      </w:r>
      <w:r w:rsidRPr="00696D90">
        <w:rPr>
          <w:rFonts w:ascii="Times New Roman" w:hAnsi="Times New Roman" w:cs="Times New Roman"/>
          <w:sz w:val="24"/>
          <w:szCs w:val="24"/>
        </w:rPr>
        <w:t>Сведений о денежном обязательстве осуществляет их проверку на соответствие информации, указанной в Сведениях о денежном обязательстве:</w:t>
      </w:r>
    </w:p>
    <w:p w:rsidR="00D65BCB" w:rsidRPr="00696D90" w:rsidRDefault="00263125" w:rsidP="00626C4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rsidP="00626C4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rsidP="00626C4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A92C7A">
        <w:rPr>
          <w:rFonts w:ascii="Times New Roman" w:hAnsi="Times New Roman" w:cs="Times New Roman"/>
          <w:sz w:val="24"/>
          <w:szCs w:val="24"/>
        </w:rPr>
        <w:t xml:space="preserve">муниципального образования </w:t>
      </w:r>
      <w:r w:rsidR="00D82BE9">
        <w:rPr>
          <w:rFonts w:ascii="Times New Roman" w:hAnsi="Times New Roman" w:cs="Times New Roman"/>
          <w:sz w:val="24"/>
          <w:szCs w:val="24"/>
        </w:rPr>
        <w:t>в УФК по Курской области</w:t>
      </w:r>
      <w:r w:rsidRPr="00696D90">
        <w:rPr>
          <w:rFonts w:ascii="Times New Roman" w:hAnsi="Times New Roman" w:cs="Times New Roman"/>
          <w:sz w:val="24"/>
          <w:szCs w:val="24"/>
        </w:rPr>
        <w:t xml:space="preserve"> для постановки на учет денежных обязательств в соответствии с </w:t>
      </w:r>
      <w:r w:rsidR="00D82BE9">
        <w:rPr>
          <w:rFonts w:ascii="Times New Roman" w:hAnsi="Times New Roman" w:cs="Times New Roman"/>
          <w:sz w:val="24"/>
          <w:szCs w:val="24"/>
        </w:rPr>
        <w:t xml:space="preserve">настоящим </w:t>
      </w:r>
      <w:r w:rsidRPr="00696D90">
        <w:rPr>
          <w:rFonts w:ascii="Times New Roman" w:hAnsi="Times New Roman" w:cs="Times New Roman"/>
          <w:sz w:val="24"/>
          <w:szCs w:val="24"/>
        </w:rPr>
        <w:t>Порядком.</w:t>
      </w:r>
    </w:p>
    <w:p w:rsidR="00D65BCB" w:rsidRPr="008862FD" w:rsidRDefault="00696D90" w:rsidP="00626C4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w:t>
      </w:r>
      <w:proofErr w:type="gramStart"/>
      <w:r w:rsidR="00263125" w:rsidRPr="008862FD">
        <w:rPr>
          <w:rFonts w:ascii="Times New Roman" w:hAnsi="Times New Roman" w:cs="Times New Roman"/>
          <w:sz w:val="24"/>
          <w:szCs w:val="24"/>
        </w:rPr>
        <w:t xml:space="preserve">В случае положительного результата проверки Сведений о денежном обязательстве </w:t>
      </w:r>
      <w:r w:rsidR="00D82BE9">
        <w:rPr>
          <w:rFonts w:ascii="Times New Roman" w:hAnsi="Times New Roman" w:cs="Times New Roman"/>
          <w:sz w:val="24"/>
          <w:szCs w:val="24"/>
        </w:rPr>
        <w:t>УФК по Курской области</w:t>
      </w:r>
      <w:r w:rsidR="00E535E2" w:rsidRPr="008862FD">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A92C7A">
        <w:rPr>
          <w:rFonts w:ascii="Times New Roman" w:hAnsi="Times New Roman" w:cs="Times New Roman"/>
          <w:sz w:val="24"/>
          <w:szCs w:val="24"/>
        </w:rPr>
        <w:t xml:space="preserve">муниципального образования </w:t>
      </w:r>
      <w:r w:rsidR="00263125" w:rsidRPr="008862FD">
        <w:rPr>
          <w:rFonts w:ascii="Times New Roman" w:hAnsi="Times New Roman" w:cs="Times New Roman"/>
          <w:sz w:val="24"/>
          <w:szCs w:val="24"/>
        </w:rPr>
        <w:t xml:space="preserve">Извещение о постановке на учет (изменении) денежного обязательства, </w:t>
      </w:r>
      <w:r w:rsidR="00D82BE9">
        <w:rPr>
          <w:rFonts w:ascii="Times New Roman" w:hAnsi="Times New Roman" w:cs="Times New Roman"/>
          <w:sz w:val="24"/>
          <w:szCs w:val="24"/>
        </w:rPr>
        <w:t>в органе Федерального казначейства</w:t>
      </w:r>
      <w:proofErr w:type="gramEnd"/>
      <w:r w:rsidR="00D82BE9">
        <w:rPr>
          <w:rFonts w:ascii="Times New Roman" w:hAnsi="Times New Roman" w:cs="Times New Roman"/>
          <w:sz w:val="24"/>
          <w:szCs w:val="24"/>
        </w:rPr>
        <w:t>,</w:t>
      </w:r>
      <w:r w:rsidR="00626C46">
        <w:rPr>
          <w:rFonts w:ascii="Times New Roman" w:hAnsi="Times New Roman" w:cs="Times New Roman"/>
          <w:sz w:val="24"/>
          <w:szCs w:val="24"/>
        </w:rPr>
        <w:t xml:space="preserve"> </w:t>
      </w:r>
      <w:proofErr w:type="gramStart"/>
      <w:r w:rsidR="00626C46">
        <w:rPr>
          <w:rFonts w:ascii="Times New Roman" w:hAnsi="Times New Roman" w:cs="Times New Roman"/>
          <w:sz w:val="24"/>
          <w:szCs w:val="24"/>
        </w:rPr>
        <w:t>реквизиты</w:t>
      </w:r>
      <w:proofErr w:type="gramEnd"/>
      <w:r w:rsidR="00626C46">
        <w:rPr>
          <w:rFonts w:ascii="Times New Roman" w:hAnsi="Times New Roman" w:cs="Times New Roman"/>
          <w:sz w:val="24"/>
          <w:szCs w:val="24"/>
        </w:rPr>
        <w:t xml:space="preserve"> которого установлены в приложении №5</w:t>
      </w:r>
      <w:r w:rsidR="00263125" w:rsidRPr="008862FD">
        <w:rPr>
          <w:rFonts w:ascii="Times New Roman" w:hAnsi="Times New Roman" w:cs="Times New Roman"/>
          <w:sz w:val="24"/>
          <w:szCs w:val="24"/>
        </w:rPr>
        <w:t xml:space="preserve"> (далее - Извещение о денежном обязательстве).</w:t>
      </w:r>
    </w:p>
    <w:p w:rsidR="00626C46" w:rsidRDefault="00263125" w:rsidP="00626C46">
      <w:pPr>
        <w:pStyle w:val="ConsPlusNormal"/>
        <w:ind w:firstLine="539"/>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Pr="008862FD">
        <w:rPr>
          <w:rFonts w:ascii="Times New Roman" w:hAnsi="Times New Roman" w:cs="Times New Roman"/>
          <w:sz w:val="24"/>
          <w:szCs w:val="24"/>
        </w:rPr>
        <w:t xml:space="preserve"> </w:t>
      </w:r>
      <w:r w:rsidR="00626C46">
        <w:rPr>
          <w:rFonts w:ascii="Times New Roman" w:hAnsi="Times New Roman" w:cs="Times New Roman"/>
          <w:sz w:val="24"/>
          <w:szCs w:val="24"/>
        </w:rPr>
        <w:t>муниципального образования:</w:t>
      </w:r>
    </w:p>
    <w:p w:rsidR="00D65BCB" w:rsidRDefault="002D05AC" w:rsidP="00626C46">
      <w:pPr>
        <w:pStyle w:val="ConsPlusNormal"/>
        <w:ind w:firstLine="539"/>
        <w:jc w:val="both"/>
        <w:rPr>
          <w:rFonts w:ascii="Times New Roman" w:hAnsi="Times New Roman" w:cs="Times New Roman"/>
          <w:sz w:val="24"/>
          <w:szCs w:val="24"/>
        </w:rPr>
      </w:pPr>
      <w:r w:rsidRPr="00696D90">
        <w:rPr>
          <w:rFonts w:ascii="Times New Roman" w:hAnsi="Times New Roman" w:cs="Times New Roman"/>
          <w:sz w:val="24"/>
          <w:szCs w:val="24"/>
        </w:rPr>
        <w:lastRenderedPageBreak/>
        <w:t>в</w:t>
      </w:r>
      <w:r w:rsidR="00626C46">
        <w:rPr>
          <w:rFonts w:ascii="Times New Roman" w:hAnsi="Times New Roman" w:cs="Times New Roman"/>
          <w:sz w:val="24"/>
          <w:szCs w:val="24"/>
        </w:rPr>
        <w:t xml:space="preserve"> форме электронного документа, подписанного</w:t>
      </w:r>
      <w:r w:rsidR="00263125" w:rsidRPr="00696D90">
        <w:rPr>
          <w:rFonts w:ascii="Times New Roman" w:hAnsi="Times New Roman" w:cs="Times New Roman"/>
          <w:sz w:val="24"/>
          <w:szCs w:val="24"/>
        </w:rPr>
        <w:t xml:space="preserve"> электронной подпис</w:t>
      </w:r>
      <w:r w:rsidR="00626C46">
        <w:rPr>
          <w:rFonts w:ascii="Times New Roman" w:hAnsi="Times New Roman" w:cs="Times New Roman"/>
          <w:sz w:val="24"/>
          <w:szCs w:val="24"/>
        </w:rPr>
        <w:t>ью</w:t>
      </w:r>
      <w:r w:rsidR="00263125" w:rsidRPr="00696D90">
        <w:rPr>
          <w:rFonts w:ascii="Times New Roman" w:hAnsi="Times New Roman" w:cs="Times New Roman"/>
          <w:sz w:val="24"/>
          <w:szCs w:val="24"/>
        </w:rPr>
        <w:t xml:space="preserve"> </w:t>
      </w:r>
      <w:r w:rsidR="00626C46">
        <w:rPr>
          <w:rFonts w:ascii="Times New Roman" w:hAnsi="Times New Roman" w:cs="Times New Roman"/>
          <w:sz w:val="24"/>
          <w:szCs w:val="24"/>
        </w:rPr>
        <w:t xml:space="preserve">уполномоченного лица УФК по Курской области,- в отношении </w:t>
      </w:r>
      <w:r w:rsidR="00626C46" w:rsidRPr="00626C46">
        <w:rPr>
          <w:rFonts w:ascii="Times New Roman" w:hAnsi="Times New Roman" w:cs="Times New Roman"/>
          <w:sz w:val="24"/>
          <w:szCs w:val="24"/>
        </w:rPr>
        <w:t>Сведений о денежном обязательстве</w:t>
      </w:r>
      <w:r w:rsidR="00626C46">
        <w:rPr>
          <w:rFonts w:ascii="Times New Roman" w:hAnsi="Times New Roman" w:cs="Times New Roman"/>
          <w:sz w:val="24"/>
          <w:szCs w:val="24"/>
        </w:rPr>
        <w:t>, представленных в форме электронного документа;</w:t>
      </w:r>
    </w:p>
    <w:p w:rsidR="00626C46" w:rsidRPr="00696D90" w:rsidRDefault="00626C46" w:rsidP="00626C4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на бумажном носителе, </w:t>
      </w:r>
      <w:proofErr w:type="gramStart"/>
      <w:r>
        <w:rPr>
          <w:rFonts w:ascii="Times New Roman" w:hAnsi="Times New Roman" w:cs="Times New Roman"/>
          <w:sz w:val="24"/>
          <w:szCs w:val="24"/>
        </w:rPr>
        <w:t>подписан</w:t>
      </w:r>
      <w:r w:rsidR="00BB34C7">
        <w:rPr>
          <w:rFonts w:ascii="Times New Roman" w:hAnsi="Times New Roman" w:cs="Times New Roman"/>
          <w:sz w:val="24"/>
          <w:szCs w:val="24"/>
        </w:rPr>
        <w:t>н</w:t>
      </w:r>
      <w:r>
        <w:rPr>
          <w:rFonts w:ascii="Times New Roman" w:hAnsi="Times New Roman" w:cs="Times New Roman"/>
          <w:sz w:val="24"/>
          <w:szCs w:val="24"/>
        </w:rPr>
        <w:t>ого</w:t>
      </w:r>
      <w:proofErr w:type="gramEnd"/>
      <w:r>
        <w:rPr>
          <w:rFonts w:ascii="Times New Roman" w:hAnsi="Times New Roman" w:cs="Times New Roman"/>
          <w:sz w:val="24"/>
          <w:szCs w:val="24"/>
        </w:rPr>
        <w:t xml:space="preserve"> уполномоченным лицом УФК по Курской области, -</w:t>
      </w:r>
      <w:r w:rsidRPr="00626C46">
        <w:t xml:space="preserve"> </w:t>
      </w:r>
      <w:r w:rsidRPr="00626C46">
        <w:rPr>
          <w:rFonts w:ascii="Times New Roman" w:hAnsi="Times New Roman" w:cs="Times New Roman"/>
          <w:sz w:val="24"/>
          <w:szCs w:val="24"/>
        </w:rPr>
        <w:t xml:space="preserve">в отношении Сведений о денежном обязательстве, представленных </w:t>
      </w:r>
      <w:r>
        <w:rPr>
          <w:rFonts w:ascii="Times New Roman" w:hAnsi="Times New Roman" w:cs="Times New Roman"/>
          <w:sz w:val="24"/>
          <w:szCs w:val="24"/>
        </w:rPr>
        <w:t>на бумажном носителе.</w:t>
      </w:r>
    </w:p>
    <w:p w:rsidR="00D65BCB" w:rsidRPr="00696D90" w:rsidRDefault="00263125" w:rsidP="00626C46">
      <w:pPr>
        <w:pStyle w:val="ConsPlusNormal"/>
        <w:ind w:firstLine="539"/>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rsidP="00626C46">
      <w:pPr>
        <w:pStyle w:val="ConsPlusNormal"/>
        <w:ind w:firstLine="539"/>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rsidP="00626C46">
      <w:pPr>
        <w:pStyle w:val="ConsPlusNormal"/>
        <w:ind w:firstLine="539"/>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rsidP="00626C46">
      <w:pPr>
        <w:pStyle w:val="ConsPlusNormal"/>
        <w:ind w:firstLine="539"/>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rsidP="00BD1F6F">
      <w:pPr>
        <w:pStyle w:val="ConsPlusNormal"/>
        <w:ind w:firstLine="539"/>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626C46">
        <w:rPr>
          <w:rFonts w:ascii="Times New Roman" w:hAnsi="Times New Roman" w:cs="Times New Roman"/>
          <w:sz w:val="24"/>
          <w:szCs w:val="24"/>
        </w:rPr>
        <w:t>УФК по Курской области</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DF5ACA">
        <w:rPr>
          <w:rFonts w:ascii="Times New Roman" w:hAnsi="Times New Roman" w:cs="Times New Roman"/>
          <w:sz w:val="24"/>
          <w:szCs w:val="24"/>
        </w:rPr>
        <w:t xml:space="preserve">муниципального образования уведомление </w:t>
      </w:r>
      <w:r w:rsidR="00244EDF" w:rsidRPr="00696D90">
        <w:rPr>
          <w:rFonts w:ascii="Times New Roman" w:hAnsi="Times New Roman" w:cs="Times New Roman"/>
          <w:sz w:val="24"/>
          <w:szCs w:val="24"/>
        </w:rPr>
        <w:t>в электронно</w:t>
      </w:r>
      <w:r w:rsidR="00DF5ACA">
        <w:rPr>
          <w:rFonts w:ascii="Times New Roman" w:hAnsi="Times New Roman" w:cs="Times New Roman"/>
          <w:sz w:val="24"/>
          <w:szCs w:val="24"/>
        </w:rPr>
        <w:t>й</w:t>
      </w:r>
      <w:r w:rsidR="00244EDF" w:rsidRPr="00696D90">
        <w:rPr>
          <w:rFonts w:ascii="Times New Roman" w:hAnsi="Times New Roman" w:cs="Times New Roman"/>
          <w:sz w:val="24"/>
          <w:szCs w:val="24"/>
        </w:rPr>
        <w:t xml:space="preserve"> </w:t>
      </w:r>
      <w:r w:rsidR="00DF5ACA">
        <w:rPr>
          <w:rFonts w:ascii="Times New Roman" w:hAnsi="Times New Roman" w:cs="Times New Roman"/>
          <w:sz w:val="24"/>
          <w:szCs w:val="24"/>
        </w:rPr>
        <w:t xml:space="preserve">форме, содержащее информацию, позволяющую идентифицировать Сведения о денежном обязательстве, не принятое к </w:t>
      </w:r>
      <w:proofErr w:type="gramStart"/>
      <w:r w:rsidR="00DF5ACA">
        <w:rPr>
          <w:rFonts w:ascii="Times New Roman" w:hAnsi="Times New Roman" w:cs="Times New Roman"/>
          <w:sz w:val="24"/>
          <w:szCs w:val="24"/>
        </w:rPr>
        <w:t>исполнению</w:t>
      </w:r>
      <w:proofErr w:type="gramEnd"/>
      <w:r w:rsidR="00DF5ACA">
        <w:rPr>
          <w:rFonts w:ascii="Times New Roman" w:hAnsi="Times New Roman" w:cs="Times New Roman"/>
          <w:sz w:val="24"/>
          <w:szCs w:val="24"/>
        </w:rPr>
        <w:t xml:space="preserve"> а также дату и причину отказа</w:t>
      </w:r>
      <w:r w:rsidR="00263125" w:rsidRPr="00696D90">
        <w:rPr>
          <w:rFonts w:ascii="Times New Roman" w:hAnsi="Times New Roman" w:cs="Times New Roman"/>
          <w:sz w:val="24"/>
          <w:szCs w:val="24"/>
        </w:rPr>
        <w:t>.</w:t>
      </w:r>
      <w:r w:rsidR="00DF5ACA">
        <w:rPr>
          <w:rFonts w:ascii="Times New Roman" w:hAnsi="Times New Roman" w:cs="Times New Roman"/>
          <w:sz w:val="24"/>
          <w:szCs w:val="24"/>
        </w:rPr>
        <w:t xml:space="preserve"> Направляет получателю средств бюджета муниципального образования уведомление в электронном виде. Если Сведения о денежном обязательстве представлялись в форме \электронного документа.</w:t>
      </w:r>
    </w:p>
    <w:p w:rsidR="00716672" w:rsidRDefault="00975451" w:rsidP="00BD1F6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716672">
        <w:rPr>
          <w:rFonts w:ascii="Times New Roman" w:hAnsi="Times New Roman" w:cs="Times New Roman"/>
          <w:sz w:val="24"/>
          <w:szCs w:val="24"/>
        </w:rPr>
        <w:t>УФК по Курской области</w:t>
      </w:r>
    </w:p>
    <w:p w:rsidR="00D65BCB" w:rsidRPr="00975451" w:rsidRDefault="00716672" w:rsidP="00BD1F6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25.2. В случае, если коды бюджетной классификации Российской Федерации, по которым УФК по Курской области учтены денежные обязательства отчетного финансового года</w:t>
      </w:r>
      <w:r w:rsidR="00E233FA">
        <w:rPr>
          <w:rFonts w:ascii="Times New Roman" w:hAnsi="Times New Roman" w:cs="Times New Roman"/>
          <w:sz w:val="24"/>
          <w:szCs w:val="24"/>
        </w:rPr>
        <w:t>,</w:t>
      </w:r>
      <w:r>
        <w:rPr>
          <w:rFonts w:ascii="Times New Roman" w:hAnsi="Times New Roman" w:cs="Times New Roman"/>
          <w:sz w:val="24"/>
          <w:szCs w:val="24"/>
        </w:rPr>
        <w:t xml:space="preserve"> в текущем финансовом году являются несуществующими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недействующими), получатель средств бюджета муниципального образования уточняет указанные коды бюджетной классификации Российской Федерации в порядке и в сроки. </w:t>
      </w:r>
      <w:proofErr w:type="gramStart"/>
      <w:r>
        <w:rPr>
          <w:rFonts w:ascii="Times New Roman" w:hAnsi="Times New Roman" w:cs="Times New Roman"/>
          <w:sz w:val="24"/>
          <w:szCs w:val="24"/>
        </w:rPr>
        <w:t>Предусмотренные</w:t>
      </w:r>
      <w:proofErr w:type="gramEnd"/>
      <w:r>
        <w:rPr>
          <w:rFonts w:ascii="Times New Roman" w:hAnsi="Times New Roman" w:cs="Times New Roman"/>
          <w:sz w:val="24"/>
          <w:szCs w:val="24"/>
        </w:rPr>
        <w:t xml:space="preserve"> пунктом 15 настоящего Порядка.</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 xml:space="preserve">V. Представление информации о </w:t>
      </w:r>
      <w:proofErr w:type="gramStart"/>
      <w:r w:rsidRPr="00975451">
        <w:rPr>
          <w:rFonts w:ascii="Times New Roman" w:hAnsi="Times New Roman" w:cs="Times New Roman"/>
          <w:sz w:val="24"/>
          <w:szCs w:val="24"/>
        </w:rPr>
        <w:t>бюджетных</w:t>
      </w:r>
      <w:proofErr w:type="gramEnd"/>
    </w:p>
    <w:p w:rsidR="00D65BCB" w:rsidRDefault="00B650C8" w:rsidP="00E535E2">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и денежных </w:t>
      </w:r>
      <w:proofErr w:type="gramStart"/>
      <w:r>
        <w:rPr>
          <w:rFonts w:ascii="Times New Roman" w:hAnsi="Times New Roman" w:cs="Times New Roman"/>
          <w:sz w:val="24"/>
          <w:szCs w:val="24"/>
        </w:rPr>
        <w:t>обязательствах</w:t>
      </w:r>
      <w:proofErr w:type="gramEnd"/>
      <w:r>
        <w:rPr>
          <w:rFonts w:ascii="Times New Roman" w:hAnsi="Times New Roman" w:cs="Times New Roman"/>
          <w:sz w:val="24"/>
          <w:szCs w:val="24"/>
        </w:rPr>
        <w:t>,</w:t>
      </w:r>
      <w:r w:rsidR="00263125" w:rsidRPr="00975451">
        <w:rPr>
          <w:rFonts w:ascii="Times New Roman" w:hAnsi="Times New Roman" w:cs="Times New Roman"/>
          <w:sz w:val="24"/>
          <w:szCs w:val="24"/>
        </w:rPr>
        <w:t xml:space="preserve"> учтенных </w:t>
      </w:r>
      <w:r w:rsidR="00716672">
        <w:rPr>
          <w:rFonts w:ascii="Times New Roman" w:hAnsi="Times New Roman" w:cs="Times New Roman"/>
          <w:sz w:val="24"/>
          <w:szCs w:val="24"/>
        </w:rPr>
        <w:t>в УФК по Курской области</w:t>
      </w:r>
    </w:p>
    <w:p w:rsidR="00B650C8" w:rsidRPr="00975451" w:rsidRDefault="00B650C8" w:rsidP="00E535E2">
      <w:pPr>
        <w:pStyle w:val="ConsPlusTitle"/>
        <w:jc w:val="center"/>
        <w:rPr>
          <w:rFonts w:ascii="Times New Roman" w:hAnsi="Times New Roman" w:cs="Times New Roman"/>
          <w:sz w:val="24"/>
          <w:szCs w:val="24"/>
        </w:rP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BD1F6F">
        <w:rPr>
          <w:rFonts w:ascii="Times New Roman" w:hAnsi="Times New Roman" w:cs="Times New Roman"/>
          <w:sz w:val="24"/>
          <w:szCs w:val="24"/>
        </w:rPr>
        <w:t>УФК по Курской области</w:t>
      </w:r>
      <w:r w:rsidR="00263125">
        <w:t xml:space="preserve"> </w:t>
      </w:r>
      <w:r w:rsidR="00263125" w:rsidRPr="00975451">
        <w:rPr>
          <w:rFonts w:ascii="Times New Roman" w:hAnsi="Times New Roman" w:cs="Times New Roman"/>
          <w:sz w:val="24"/>
          <w:szCs w:val="24"/>
        </w:rPr>
        <w:t>по</w:t>
      </w:r>
      <w:r w:rsidR="008D745D">
        <w:rPr>
          <w:rFonts w:ascii="Times New Roman" w:hAnsi="Times New Roman" w:cs="Times New Roman"/>
          <w:sz w:val="24"/>
          <w:szCs w:val="24"/>
        </w:rPr>
        <w:t xml:space="preserve"> запросу получателя</w:t>
      </w:r>
      <w:r w:rsidR="00263125" w:rsidRPr="00975451">
        <w:rPr>
          <w:rFonts w:ascii="Times New Roman" w:hAnsi="Times New Roman" w:cs="Times New Roman"/>
          <w:sz w:val="24"/>
          <w:szCs w:val="24"/>
        </w:rPr>
        <w:t xml:space="preserve">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муниципального образования</w:t>
      </w:r>
      <w:r w:rsidR="00263125" w:rsidRPr="00975451">
        <w:rPr>
          <w:rFonts w:ascii="Times New Roman" w:hAnsi="Times New Roman" w:cs="Times New Roman"/>
          <w:sz w:val="24"/>
          <w:szCs w:val="24"/>
        </w:rPr>
        <w:t>:</w:t>
      </w:r>
    </w:p>
    <w:p w:rsidR="00D65BCB" w:rsidRPr="00975451" w:rsidRDefault="00263125" w:rsidP="00027DB2">
      <w:pPr>
        <w:pStyle w:val="ConsPlusNormal"/>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1)Справка</w:t>
      </w:r>
      <w:r w:rsidR="008D745D">
        <w:rPr>
          <w:rFonts w:ascii="Times New Roman" w:hAnsi="Times New Roman" w:cs="Times New Roman"/>
          <w:sz w:val="24"/>
          <w:szCs w:val="24"/>
        </w:rPr>
        <w:t xml:space="preserve"> </w:t>
      </w:r>
      <w:r w:rsidRPr="00137286">
        <w:rPr>
          <w:rFonts w:ascii="Times New Roman" w:hAnsi="Times New Roman" w:cs="Times New Roman"/>
          <w:sz w:val="24"/>
          <w:szCs w:val="24"/>
        </w:rPr>
        <w:t>об</w:t>
      </w:r>
      <w:r w:rsidR="008D745D">
        <w:rPr>
          <w:rFonts w:ascii="Times New Roman" w:hAnsi="Times New Roman" w:cs="Times New Roman"/>
          <w:sz w:val="24"/>
          <w:szCs w:val="24"/>
        </w:rPr>
        <w:t xml:space="preserve"> </w:t>
      </w:r>
      <w:r w:rsidRPr="00137286">
        <w:rPr>
          <w:rFonts w:ascii="Times New Roman" w:hAnsi="Times New Roman" w:cs="Times New Roman"/>
          <w:sz w:val="24"/>
          <w:szCs w:val="24"/>
        </w:rPr>
        <w:t>исполнении</w:t>
      </w:r>
      <w:r w:rsidR="008D745D">
        <w:rPr>
          <w:rFonts w:ascii="Times New Roman" w:hAnsi="Times New Roman" w:cs="Times New Roman"/>
          <w:sz w:val="24"/>
          <w:szCs w:val="24"/>
        </w:rPr>
        <w:t xml:space="preserve"> п</w:t>
      </w:r>
      <w:r w:rsidRPr="00137286">
        <w:rPr>
          <w:rFonts w:ascii="Times New Roman" w:hAnsi="Times New Roman" w:cs="Times New Roman"/>
          <w:sz w:val="24"/>
          <w:szCs w:val="24"/>
        </w:rPr>
        <w:t>ринятых</w:t>
      </w:r>
      <w:r w:rsidR="008D745D">
        <w:rPr>
          <w:rFonts w:ascii="Times New Roman" w:hAnsi="Times New Roman" w:cs="Times New Roman"/>
          <w:sz w:val="24"/>
          <w:szCs w:val="24"/>
        </w:rPr>
        <w:t xml:space="preserve"> </w:t>
      </w:r>
      <w:r w:rsidRPr="00137286">
        <w:rPr>
          <w:rFonts w:ascii="Times New Roman" w:hAnsi="Times New Roman" w:cs="Times New Roman"/>
          <w:sz w:val="24"/>
          <w:szCs w:val="24"/>
        </w:rPr>
        <w:t>на</w:t>
      </w:r>
      <w:r w:rsidR="008D745D">
        <w:rPr>
          <w:rFonts w:ascii="Times New Roman" w:hAnsi="Times New Roman" w:cs="Times New Roman"/>
          <w:sz w:val="24"/>
          <w:szCs w:val="24"/>
        </w:rPr>
        <w:t xml:space="preserve"> </w:t>
      </w:r>
      <w:r w:rsidRPr="00137286">
        <w:rPr>
          <w:rFonts w:ascii="Times New Roman" w:hAnsi="Times New Roman" w:cs="Times New Roman"/>
          <w:sz w:val="24"/>
          <w:szCs w:val="24"/>
        </w:rPr>
        <w:t>учет</w:t>
      </w:r>
      <w:r w:rsidR="008D745D">
        <w:rPr>
          <w:rFonts w:ascii="Times New Roman" w:hAnsi="Times New Roman" w:cs="Times New Roman"/>
          <w:sz w:val="24"/>
          <w:szCs w:val="24"/>
        </w:rPr>
        <w:t xml:space="preserve"> (бюджетных</w:t>
      </w:r>
      <w:r w:rsidRPr="00137286">
        <w:rPr>
          <w:rFonts w:ascii="Times New Roman" w:hAnsi="Times New Roman" w:cs="Times New Roman"/>
          <w:sz w:val="24"/>
          <w:szCs w:val="24"/>
        </w:rPr>
        <w:t xml:space="preserve">                                                                                                            денежных)</w:t>
      </w:r>
      <w:r w:rsidR="008D745D">
        <w:rPr>
          <w:rFonts w:ascii="Times New Roman" w:hAnsi="Times New Roman" w:cs="Times New Roman"/>
          <w:sz w:val="24"/>
          <w:szCs w:val="24"/>
        </w:rPr>
        <w:t xml:space="preserve"> обязательств </w:t>
      </w:r>
      <w:r w:rsidRPr="00137286">
        <w:rPr>
          <w:rFonts w:ascii="Times New Roman" w:hAnsi="Times New Roman" w:cs="Times New Roman"/>
          <w:sz w:val="24"/>
          <w:szCs w:val="24"/>
        </w:rPr>
        <w:t>(далее   -  Справка  об</w:t>
      </w:r>
      <w:r w:rsidR="00E535E2" w:rsidRPr="00137286">
        <w:rPr>
          <w:rFonts w:ascii="Times New Roman" w:hAnsi="Times New Roman" w:cs="Times New Roman"/>
          <w:sz w:val="24"/>
          <w:szCs w:val="24"/>
        </w:rPr>
        <w:t xml:space="preserve"> </w:t>
      </w:r>
      <w:r w:rsidRPr="00137286">
        <w:rPr>
          <w:rFonts w:ascii="Times New Roman" w:hAnsi="Times New Roman" w:cs="Times New Roman"/>
          <w:sz w:val="24"/>
          <w:szCs w:val="24"/>
        </w:rPr>
        <w:t xml:space="preserve">исполнении обязательств) по форме согласно  </w:t>
      </w:r>
      <w:hyperlink w:anchor="P1800"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w:t>
        </w:r>
      </w:hyperlink>
      <w:r w:rsidR="008D745D">
        <w:rPr>
          <w:rFonts w:ascii="Times New Roman" w:hAnsi="Times New Roman" w:cs="Times New Roman"/>
          <w:sz w:val="24"/>
          <w:szCs w:val="24"/>
        </w:rPr>
        <w:t>6</w:t>
      </w:r>
      <w:r w:rsidRPr="00975451">
        <w:rPr>
          <w:rFonts w:ascii="Times New Roman" w:hAnsi="Times New Roman" w:cs="Times New Roman"/>
          <w:sz w:val="24"/>
          <w:szCs w:val="24"/>
        </w:rPr>
        <w:t xml:space="preserve">  к Порядку (код формы по </w:t>
      </w:r>
      <w:hyperlink r:id="rId11"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65BCB" w:rsidRPr="00137286" w:rsidRDefault="00263125" w:rsidP="00027DB2">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Pr="00137286">
        <w:rPr>
          <w:color w:val="7030A0"/>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A92C7A" w:rsidRPr="00A92C7A">
        <w:rPr>
          <w:rFonts w:ascii="Times New Roman" w:hAnsi="Times New Roman" w:cs="Times New Roman"/>
          <w:sz w:val="24"/>
          <w:szCs w:val="24"/>
        </w:rPr>
        <w:t xml:space="preserve"> </w:t>
      </w:r>
      <w:r w:rsidR="00A92C7A">
        <w:rPr>
          <w:rFonts w:ascii="Times New Roman" w:hAnsi="Times New Roman" w:cs="Times New Roman"/>
          <w:sz w:val="24"/>
          <w:szCs w:val="24"/>
        </w:rPr>
        <w:t>муниципального образования</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rsidP="00027DB2">
      <w:pPr>
        <w:pStyle w:val="ConsPlusNormal"/>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w:t>
      </w:r>
      <w:r w:rsidRPr="00975451">
        <w:rPr>
          <w:rFonts w:ascii="Times New Roman" w:hAnsi="Times New Roman" w:cs="Times New Roman"/>
          <w:sz w:val="24"/>
          <w:szCs w:val="24"/>
        </w:rPr>
        <w:t xml:space="preserve">(код формы по </w:t>
      </w:r>
      <w:hyperlink r:id="rId12"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w:t>
      </w:r>
      <w:r w:rsidRPr="00137286">
        <w:rPr>
          <w:rFonts w:ascii="Times New Roman" w:hAnsi="Times New Roman" w:cs="Times New Roman"/>
          <w:sz w:val="24"/>
          <w:szCs w:val="24"/>
        </w:rPr>
        <w:t>0506103) (далее - Справка о неисполненных бюджетных обязательствах).</w:t>
      </w:r>
    </w:p>
    <w:p w:rsidR="00D65BCB" w:rsidRDefault="00263125" w:rsidP="00B650C8">
      <w:pPr>
        <w:pStyle w:val="ConsPlusNormal"/>
        <w:ind w:firstLine="540"/>
        <w:jc w:val="both"/>
        <w:rPr>
          <w:b/>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w:t>
      </w:r>
      <w:r w:rsidR="008D745D">
        <w:rPr>
          <w:rFonts w:ascii="Times New Roman" w:hAnsi="Times New Roman" w:cs="Times New Roman"/>
          <w:sz w:val="24"/>
          <w:szCs w:val="24"/>
        </w:rPr>
        <w:t xml:space="preserve"> Российской Федерации, уникальных кодов </w:t>
      </w:r>
      <w:r w:rsidRPr="00137286">
        <w:rPr>
          <w:rFonts w:ascii="Times New Roman" w:hAnsi="Times New Roman" w:cs="Times New Roman"/>
          <w:sz w:val="24"/>
          <w:szCs w:val="24"/>
        </w:rPr>
        <w:t xml:space="preserve">объектов </w:t>
      </w:r>
      <w:r w:rsidR="008D745D">
        <w:rPr>
          <w:rFonts w:ascii="Times New Roman" w:hAnsi="Times New Roman" w:cs="Times New Roman"/>
          <w:sz w:val="24"/>
          <w:szCs w:val="24"/>
        </w:rPr>
        <w:t xml:space="preserve"> капитального строительства или объектов недвижимого имущества</w:t>
      </w:r>
      <w:r w:rsidRPr="00137286">
        <w:rPr>
          <w:rFonts w:ascii="Times New Roman" w:hAnsi="Times New Roman" w:cs="Times New Roman"/>
          <w:sz w:val="24"/>
          <w:szCs w:val="24"/>
        </w:rPr>
        <w:t>.</w:t>
      </w:r>
    </w:p>
    <w:sectPr w:rsidR="00D65BCB" w:rsidSect="004053A4">
      <w:headerReference w:type="default" r:id="rId13"/>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BB3" w:rsidRDefault="00405BB3" w:rsidP="003A4740">
      <w:r>
        <w:separator/>
      </w:r>
    </w:p>
  </w:endnote>
  <w:endnote w:type="continuationSeparator" w:id="0">
    <w:p w:rsidR="00405BB3" w:rsidRDefault="00405BB3" w:rsidP="003A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BB3" w:rsidRDefault="00405BB3" w:rsidP="003A4740">
      <w:r>
        <w:separator/>
      </w:r>
    </w:p>
  </w:footnote>
  <w:footnote w:type="continuationSeparator" w:id="0">
    <w:p w:rsidR="00405BB3" w:rsidRDefault="00405BB3" w:rsidP="003A4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863899"/>
      <w:docPartObj>
        <w:docPartGallery w:val="Page Numbers (Top of Page)"/>
        <w:docPartUnique/>
      </w:docPartObj>
    </w:sdtPr>
    <w:sdtEndPr/>
    <w:sdtContent>
      <w:p w:rsidR="003A4740" w:rsidRDefault="003A4740">
        <w:pPr>
          <w:pStyle w:val="a6"/>
          <w:jc w:val="center"/>
        </w:pPr>
        <w:r>
          <w:fldChar w:fldCharType="begin"/>
        </w:r>
        <w:r>
          <w:instrText>PAGE   \* MERGEFORMAT</w:instrText>
        </w:r>
        <w:r>
          <w:fldChar w:fldCharType="separate"/>
        </w:r>
        <w:r w:rsidR="00B650C8">
          <w:rPr>
            <w:noProof/>
          </w:rPr>
          <w:t>8</w:t>
        </w:r>
        <w:r>
          <w:fldChar w:fldCharType="end"/>
        </w:r>
      </w:p>
    </w:sdtContent>
  </w:sdt>
  <w:p w:rsidR="003A4740" w:rsidRDefault="003A474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CB"/>
    <w:rsid w:val="00003E08"/>
    <w:rsid w:val="00011FE6"/>
    <w:rsid w:val="000202B7"/>
    <w:rsid w:val="00027DB2"/>
    <w:rsid w:val="00034D63"/>
    <w:rsid w:val="000353A0"/>
    <w:rsid w:val="00062468"/>
    <w:rsid w:val="000639C1"/>
    <w:rsid w:val="000D3D2A"/>
    <w:rsid w:val="00116E9B"/>
    <w:rsid w:val="00137286"/>
    <w:rsid w:val="00150EF5"/>
    <w:rsid w:val="0017605C"/>
    <w:rsid w:val="0018002B"/>
    <w:rsid w:val="001B4A9C"/>
    <w:rsid w:val="001D118B"/>
    <w:rsid w:val="001D4799"/>
    <w:rsid w:val="001E268B"/>
    <w:rsid w:val="001E7C9D"/>
    <w:rsid w:val="001F12E2"/>
    <w:rsid w:val="00241E4C"/>
    <w:rsid w:val="00244EDF"/>
    <w:rsid w:val="00263125"/>
    <w:rsid w:val="002735BB"/>
    <w:rsid w:val="00295C89"/>
    <w:rsid w:val="002B1CAD"/>
    <w:rsid w:val="002D05AC"/>
    <w:rsid w:val="002F5D2E"/>
    <w:rsid w:val="002F72AD"/>
    <w:rsid w:val="003600BA"/>
    <w:rsid w:val="0036362B"/>
    <w:rsid w:val="003A4740"/>
    <w:rsid w:val="003E6CC5"/>
    <w:rsid w:val="004053A4"/>
    <w:rsid w:val="00405BB3"/>
    <w:rsid w:val="004211D4"/>
    <w:rsid w:val="004332B0"/>
    <w:rsid w:val="004351EE"/>
    <w:rsid w:val="0044050A"/>
    <w:rsid w:val="004659E7"/>
    <w:rsid w:val="00465A6B"/>
    <w:rsid w:val="004B7990"/>
    <w:rsid w:val="004C00DD"/>
    <w:rsid w:val="004C0567"/>
    <w:rsid w:val="004C0D9F"/>
    <w:rsid w:val="004F4EA9"/>
    <w:rsid w:val="005253D4"/>
    <w:rsid w:val="005357E4"/>
    <w:rsid w:val="00586F10"/>
    <w:rsid w:val="005B467D"/>
    <w:rsid w:val="005B51A8"/>
    <w:rsid w:val="005C7BD0"/>
    <w:rsid w:val="005D64BC"/>
    <w:rsid w:val="005E3E88"/>
    <w:rsid w:val="005F3E79"/>
    <w:rsid w:val="005F7E24"/>
    <w:rsid w:val="00603192"/>
    <w:rsid w:val="006042CB"/>
    <w:rsid w:val="00622697"/>
    <w:rsid w:val="00626C46"/>
    <w:rsid w:val="00641916"/>
    <w:rsid w:val="00696D90"/>
    <w:rsid w:val="006C2523"/>
    <w:rsid w:val="006C5BEA"/>
    <w:rsid w:val="006F6471"/>
    <w:rsid w:val="00706E9D"/>
    <w:rsid w:val="007103CF"/>
    <w:rsid w:val="00716672"/>
    <w:rsid w:val="00733982"/>
    <w:rsid w:val="00757737"/>
    <w:rsid w:val="007606D3"/>
    <w:rsid w:val="00764490"/>
    <w:rsid w:val="00776F0C"/>
    <w:rsid w:val="00793253"/>
    <w:rsid w:val="007B7136"/>
    <w:rsid w:val="007B7E82"/>
    <w:rsid w:val="007C5729"/>
    <w:rsid w:val="007D663F"/>
    <w:rsid w:val="007E22FB"/>
    <w:rsid w:val="007E5EB4"/>
    <w:rsid w:val="007F66D6"/>
    <w:rsid w:val="00835E42"/>
    <w:rsid w:val="008451CA"/>
    <w:rsid w:val="0085434A"/>
    <w:rsid w:val="00872BB7"/>
    <w:rsid w:val="00873C24"/>
    <w:rsid w:val="00883D2C"/>
    <w:rsid w:val="008862FD"/>
    <w:rsid w:val="008932E1"/>
    <w:rsid w:val="008A4FF0"/>
    <w:rsid w:val="008C7964"/>
    <w:rsid w:val="008D745D"/>
    <w:rsid w:val="00921C82"/>
    <w:rsid w:val="00923150"/>
    <w:rsid w:val="00925B3C"/>
    <w:rsid w:val="00937399"/>
    <w:rsid w:val="00944377"/>
    <w:rsid w:val="0094554E"/>
    <w:rsid w:val="0095648B"/>
    <w:rsid w:val="00975451"/>
    <w:rsid w:val="0097646E"/>
    <w:rsid w:val="00985952"/>
    <w:rsid w:val="009868F8"/>
    <w:rsid w:val="009A5ADC"/>
    <w:rsid w:val="009C29D5"/>
    <w:rsid w:val="009D787C"/>
    <w:rsid w:val="00A163FD"/>
    <w:rsid w:val="00A375C3"/>
    <w:rsid w:val="00A377D5"/>
    <w:rsid w:val="00A50F5A"/>
    <w:rsid w:val="00A57D23"/>
    <w:rsid w:val="00A82B7B"/>
    <w:rsid w:val="00A8666F"/>
    <w:rsid w:val="00A92C7A"/>
    <w:rsid w:val="00AD5A08"/>
    <w:rsid w:val="00AF10F0"/>
    <w:rsid w:val="00B039D2"/>
    <w:rsid w:val="00B05C68"/>
    <w:rsid w:val="00B17C19"/>
    <w:rsid w:val="00B3490F"/>
    <w:rsid w:val="00B46613"/>
    <w:rsid w:val="00B650C8"/>
    <w:rsid w:val="00B9092F"/>
    <w:rsid w:val="00B915A7"/>
    <w:rsid w:val="00BB06CF"/>
    <w:rsid w:val="00BB0DE8"/>
    <w:rsid w:val="00BB34C7"/>
    <w:rsid w:val="00BB6621"/>
    <w:rsid w:val="00BD1F6F"/>
    <w:rsid w:val="00BD5998"/>
    <w:rsid w:val="00BF5915"/>
    <w:rsid w:val="00C03F8D"/>
    <w:rsid w:val="00C40B53"/>
    <w:rsid w:val="00C9570B"/>
    <w:rsid w:val="00CB5C43"/>
    <w:rsid w:val="00D133E8"/>
    <w:rsid w:val="00D2612B"/>
    <w:rsid w:val="00D4340F"/>
    <w:rsid w:val="00D47A87"/>
    <w:rsid w:val="00D65BCB"/>
    <w:rsid w:val="00D71F80"/>
    <w:rsid w:val="00D82BE9"/>
    <w:rsid w:val="00D853AE"/>
    <w:rsid w:val="00DA4D39"/>
    <w:rsid w:val="00DD6B35"/>
    <w:rsid w:val="00DF5ACA"/>
    <w:rsid w:val="00E233FA"/>
    <w:rsid w:val="00E23B4D"/>
    <w:rsid w:val="00E2551D"/>
    <w:rsid w:val="00E535E2"/>
    <w:rsid w:val="00E8034E"/>
    <w:rsid w:val="00E9360E"/>
    <w:rsid w:val="00EB5381"/>
    <w:rsid w:val="00EB633E"/>
    <w:rsid w:val="00F061F1"/>
    <w:rsid w:val="00F23197"/>
    <w:rsid w:val="00F274C1"/>
    <w:rsid w:val="00F47F3F"/>
    <w:rsid w:val="00F6685B"/>
    <w:rsid w:val="00F83F72"/>
    <w:rsid w:val="00F86D85"/>
    <w:rsid w:val="00F877B3"/>
    <w:rsid w:val="00F90A3F"/>
    <w:rsid w:val="00F929CD"/>
    <w:rsid w:val="00FB3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A3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Нижний колонтитул Знак"/>
    <w:basedOn w:val="a0"/>
    <w:link w:val="a8"/>
    <w:uiPriority w:val="99"/>
    <w:rsid w:val="003A47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A3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pPr>
    <w:rPr>
      <w:rFonts w:asciiTheme="minorHAnsi" w:eastAsiaTheme="minorHAnsi" w:hAnsiTheme="minorHAnsi" w:cstheme="minorBidi"/>
      <w:sz w:val="22"/>
      <w:szCs w:val="22"/>
      <w:lang w:eastAsia="en-US"/>
    </w:rPr>
  </w:style>
  <w:style w:type="character" w:customStyle="1" w:styleId="a9">
    <w:name w:val="Нижний колонтитул Знак"/>
    <w:basedOn w:val="a0"/>
    <w:link w:val="a8"/>
    <w:uiPriority w:val="99"/>
    <w:rsid w:val="003A4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82;&#1091;&#1088;&#1089;&#1082;&#1086;&#1081;"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F8A6E6DB7C8CDCBB67B215F3EA273895B1F5C2A3FEF7C0713ED1510BA518PB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8A6E6DB7C8CDCBB67B215F3EA273895B1F4C5A0F2F8C0713ED1510BA58B406B7B407C8E2C11685019P5F" TargetMode="External"/><Relationship Id="rId4" Type="http://schemas.openxmlformats.org/officeDocument/2006/relationships/settings" Target="settings.xml"/><Relationship Id="rId9" Type="http://schemas.openxmlformats.org/officeDocument/2006/relationships/hyperlink" Target="consultantplus://offline/ref=F8A6E6DB7C8CDCBB67B215F3EA273895B1F4C5A0F2F8C0713ED1510BA58B406B7B407C8E2C11685019P5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44D2C-BD81-4407-BE4B-8F10A652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4490</Words>
  <Characters>25593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30023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Наталья</cp:lastModifiedBy>
  <cp:revision>6</cp:revision>
  <cp:lastPrinted>2022-02-25T14:08:00Z</cp:lastPrinted>
  <dcterms:created xsi:type="dcterms:W3CDTF">2022-02-24T14:03:00Z</dcterms:created>
  <dcterms:modified xsi:type="dcterms:W3CDTF">2022-02-25T14:08:00Z</dcterms:modified>
</cp:coreProperties>
</file>