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tabs>
          <w:tab w:leader="none" w:pos="0" w:val="left"/>
        </w:tabs>
        <w:spacing w:after="0" w:before="0"/>
        <w:ind w:firstLine="709" w:left="0"/>
        <w:jc w:val="center"/>
        <w:rPr>
          <w:rFonts w:ascii="Times New Roman" w:hAnsi="Times New Roman"/>
        </w:rPr>
      </w:pPr>
    </w:p>
    <w:p w14:paraId="02000000">
      <w:pPr>
        <w:numPr>
          <w:ilvl w:val="0"/>
          <w:numId w:val="1"/>
        </w:numPr>
        <w:ind w:firstLine="709" w:lef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СОБРАНИЕ ДЕПУТАТОВ</w:t>
      </w:r>
    </w:p>
    <w:p w14:paraId="03000000">
      <w:pPr>
        <w:numPr>
          <w:ilvl w:val="0"/>
          <w:numId w:val="1"/>
        </w:numPr>
        <w:ind w:firstLine="709" w:lef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МОЛОТЫЧЕВСКОГО</w:t>
      </w:r>
      <w:r>
        <w:rPr>
          <w:rFonts w:ascii="Arial" w:hAnsi="Arial"/>
          <w:b w:val="1"/>
          <w:sz w:val="32"/>
        </w:rPr>
        <w:t xml:space="preserve"> СЕЛЬСОВЕТА</w:t>
      </w:r>
    </w:p>
    <w:p w14:paraId="04000000">
      <w:pPr>
        <w:numPr>
          <w:ilvl w:val="0"/>
          <w:numId w:val="1"/>
        </w:numPr>
        <w:ind w:firstLine="709" w:lef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ФАТЕЖСКОГО РАЙОНА</w:t>
      </w:r>
    </w:p>
    <w:p w14:paraId="05000000">
      <w:pPr>
        <w:numPr>
          <w:ilvl w:val="0"/>
          <w:numId w:val="1"/>
        </w:numPr>
        <w:ind w:firstLine="709" w:left="0"/>
        <w:jc w:val="center"/>
        <w:rPr>
          <w:rFonts w:ascii="Arial" w:hAnsi="Arial"/>
          <w:b w:val="1"/>
          <w:sz w:val="32"/>
        </w:rPr>
      </w:pPr>
    </w:p>
    <w:p w14:paraId="06000000">
      <w:pPr>
        <w:numPr>
          <w:ilvl w:val="0"/>
          <w:numId w:val="1"/>
        </w:numPr>
        <w:ind w:firstLine="709" w:lef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РЕШЕНИЕ</w:t>
      </w:r>
    </w:p>
    <w:p w14:paraId="07000000">
      <w:pPr>
        <w:numPr>
          <w:ilvl w:val="0"/>
          <w:numId w:val="1"/>
        </w:numPr>
        <w:ind w:firstLine="709" w:lef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 xml:space="preserve">от </w:t>
      </w:r>
      <w:r>
        <w:rPr>
          <w:rFonts w:ascii="Arial" w:hAnsi="Arial"/>
          <w:b w:val="1"/>
          <w:sz w:val="32"/>
        </w:rPr>
        <w:t>1</w:t>
      </w:r>
      <w:r>
        <w:rPr>
          <w:rFonts w:ascii="Arial" w:hAnsi="Arial"/>
          <w:b w:val="1"/>
          <w:sz w:val="32"/>
        </w:rPr>
        <w:t>2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ноября</w:t>
      </w:r>
      <w:r>
        <w:rPr>
          <w:rFonts w:ascii="Arial" w:hAnsi="Arial"/>
          <w:b w:val="1"/>
          <w:sz w:val="32"/>
        </w:rPr>
        <w:t xml:space="preserve"> 20</w:t>
      </w:r>
      <w:r>
        <w:rPr>
          <w:rFonts w:ascii="Arial" w:hAnsi="Arial"/>
          <w:b w:val="1"/>
          <w:sz w:val="32"/>
        </w:rPr>
        <w:t>2</w:t>
      </w:r>
      <w:r>
        <w:rPr>
          <w:rFonts w:ascii="Arial" w:hAnsi="Arial"/>
          <w:b w:val="1"/>
          <w:sz w:val="32"/>
        </w:rPr>
        <w:t>1</w:t>
      </w:r>
      <w:r>
        <w:rPr>
          <w:rFonts w:ascii="Arial" w:hAnsi="Arial"/>
          <w:b w:val="1"/>
          <w:sz w:val="32"/>
        </w:rPr>
        <w:t xml:space="preserve"> года</w:t>
      </w:r>
      <w:r>
        <w:rPr>
          <w:rFonts w:ascii="Arial" w:hAnsi="Arial"/>
          <w:b w:val="1"/>
          <w:sz w:val="32"/>
        </w:rPr>
        <w:t xml:space="preserve"> №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46</w:t>
      </w:r>
    </w:p>
    <w:p w14:paraId="08000000">
      <w:pPr>
        <w:numPr>
          <w:ilvl w:val="0"/>
          <w:numId w:val="1"/>
        </w:numPr>
        <w:ind w:firstLine="709" w:left="0"/>
        <w:jc w:val="center"/>
        <w:rPr>
          <w:rFonts w:ascii="Arial" w:hAnsi="Arial"/>
          <w:b w:val="1"/>
          <w:sz w:val="32"/>
        </w:rPr>
      </w:pPr>
    </w:p>
    <w:p w14:paraId="09000000">
      <w:pPr>
        <w:tabs>
          <w:tab w:leader="none" w:pos="0" w:val="left"/>
        </w:tabs>
        <w:ind w:firstLine="709" w:lef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 xml:space="preserve">О проекте решения </w:t>
      </w:r>
      <w:r>
        <w:rPr>
          <w:rFonts w:ascii="Arial" w:hAnsi="Arial"/>
          <w:b w:val="1"/>
          <w:sz w:val="32"/>
        </w:rPr>
        <w:t>«О бюджете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муниципального образования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«</w:t>
      </w:r>
      <w:r>
        <w:rPr>
          <w:rFonts w:ascii="Arial" w:hAnsi="Arial"/>
          <w:b w:val="1"/>
          <w:sz w:val="32"/>
        </w:rPr>
        <w:t>Молотычевский</w:t>
      </w:r>
      <w:r>
        <w:rPr>
          <w:rFonts w:ascii="Arial" w:hAnsi="Arial"/>
          <w:b w:val="1"/>
          <w:sz w:val="32"/>
        </w:rPr>
        <w:t xml:space="preserve"> сельсовет»</w:t>
      </w:r>
    </w:p>
    <w:p w14:paraId="0A000000">
      <w:pPr>
        <w:tabs>
          <w:tab w:leader="none" w:pos="0" w:val="left"/>
        </w:tabs>
        <w:ind w:firstLine="709" w:lef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Фатежского района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Курской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области на 2022</w:t>
      </w:r>
      <w:r>
        <w:rPr>
          <w:rFonts w:ascii="Arial" w:hAnsi="Arial"/>
          <w:b w:val="1"/>
          <w:sz w:val="32"/>
        </w:rPr>
        <w:t xml:space="preserve"> год</w:t>
      </w:r>
      <w:r>
        <w:rPr>
          <w:rFonts w:ascii="Arial" w:hAnsi="Arial"/>
          <w:b w:val="1"/>
          <w:sz w:val="32"/>
        </w:rPr>
        <w:t xml:space="preserve"> и плановый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период 2023</w:t>
      </w:r>
      <w:r>
        <w:rPr>
          <w:rFonts w:ascii="Arial" w:hAnsi="Arial"/>
          <w:b w:val="1"/>
          <w:sz w:val="32"/>
        </w:rPr>
        <w:t xml:space="preserve"> и 2024</w:t>
      </w:r>
      <w:r>
        <w:rPr>
          <w:rFonts w:ascii="Arial" w:hAnsi="Arial"/>
          <w:b w:val="1"/>
          <w:sz w:val="32"/>
        </w:rPr>
        <w:t xml:space="preserve"> годов»</w:t>
      </w:r>
    </w:p>
    <w:p w14:paraId="0B000000">
      <w:pPr>
        <w:tabs>
          <w:tab w:leader="none" w:pos="0" w:val="left"/>
        </w:tabs>
        <w:ind w:firstLine="709" w:left="0"/>
        <w:jc w:val="both"/>
        <w:rPr>
          <w:sz w:val="28"/>
        </w:rPr>
      </w:pPr>
    </w:p>
    <w:p w14:paraId="0C000000">
      <w:pPr>
        <w:tabs>
          <w:tab w:leader="none" w:pos="0" w:val="left"/>
        </w:tabs>
        <w:ind w:firstLine="709" w:left="0"/>
        <w:jc w:val="both"/>
        <w:rPr>
          <w:sz w:val="28"/>
        </w:rPr>
      </w:pPr>
    </w:p>
    <w:p w14:paraId="0D000000">
      <w:pPr>
        <w:tabs>
          <w:tab w:leader="none" w:pos="0" w:val="left"/>
        </w:tabs>
        <w:ind w:firstLine="709" w:left="0"/>
        <w:jc w:val="both"/>
        <w:rPr>
          <w:rFonts w:ascii="Arial" w:hAnsi="Arial"/>
          <w:sz w:val="24"/>
        </w:rPr>
      </w:pPr>
      <w:r>
        <w:rPr>
          <w:sz w:val="28"/>
        </w:rPr>
        <w:tab/>
      </w:r>
      <w:r>
        <w:rPr>
          <w:rFonts w:ascii="Arial" w:hAnsi="Arial"/>
          <w:sz w:val="24"/>
        </w:rPr>
        <w:t>В соответствии со статьей 44 Федерального закона от 06.10.2003</w:t>
      </w:r>
      <w:r>
        <w:rPr>
          <w:rFonts w:ascii="Arial" w:hAnsi="Arial"/>
          <w:sz w:val="24"/>
        </w:rPr>
        <w:t xml:space="preserve"> года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№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131-ФЗ «Об общих принципах организации местного самоуправления 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Российской Федерации» Собрание депутатов </w:t>
      </w: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сель</w:t>
      </w:r>
      <w:r>
        <w:rPr>
          <w:rFonts w:ascii="Arial" w:hAnsi="Arial"/>
          <w:sz w:val="24"/>
        </w:rPr>
        <w:t>совета Фатежского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района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решило</w:t>
      </w:r>
      <w:r>
        <w:rPr>
          <w:rFonts w:ascii="Arial" w:hAnsi="Arial"/>
          <w:sz w:val="24"/>
        </w:rPr>
        <w:t>:</w:t>
      </w:r>
    </w:p>
    <w:p w14:paraId="0E000000">
      <w:pPr>
        <w:tabs>
          <w:tab w:leader="none" w:pos="0" w:val="left"/>
        </w:tabs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1. Внести проект решения </w:t>
      </w:r>
      <w:r>
        <w:rPr>
          <w:rFonts w:ascii="Arial" w:hAnsi="Arial"/>
          <w:sz w:val="24"/>
        </w:rPr>
        <w:t>«О бюджете муниципального образования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«</w:t>
      </w:r>
      <w:r>
        <w:rPr>
          <w:rFonts w:ascii="Arial" w:hAnsi="Arial"/>
          <w:sz w:val="24"/>
        </w:rPr>
        <w:t>Молотычевский</w:t>
      </w:r>
      <w:r>
        <w:rPr>
          <w:rFonts w:ascii="Arial" w:hAnsi="Arial"/>
          <w:sz w:val="24"/>
        </w:rPr>
        <w:t xml:space="preserve"> сельсовет» Фатежского района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Курской области на </w:t>
      </w:r>
      <w:r>
        <w:rPr>
          <w:rFonts w:ascii="Arial" w:hAnsi="Arial"/>
          <w:sz w:val="24"/>
        </w:rPr>
        <w:t>2022</w:t>
      </w:r>
      <w:r>
        <w:rPr>
          <w:rFonts w:ascii="Arial" w:hAnsi="Arial"/>
          <w:sz w:val="24"/>
        </w:rPr>
        <w:t xml:space="preserve"> год и плановый период 2023</w:t>
      </w:r>
      <w:r>
        <w:rPr>
          <w:rFonts w:ascii="Arial" w:hAnsi="Arial"/>
          <w:sz w:val="24"/>
        </w:rPr>
        <w:t xml:space="preserve"> и 2024</w:t>
      </w:r>
      <w:r>
        <w:rPr>
          <w:rFonts w:ascii="Arial" w:hAnsi="Arial"/>
          <w:sz w:val="24"/>
        </w:rPr>
        <w:t xml:space="preserve"> годов»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на обсуждение граждан, проживающих на территории </w:t>
      </w: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сельсовета Фатежского района Курской области.</w:t>
      </w:r>
    </w:p>
    <w:p w14:paraId="0F000000">
      <w:pPr>
        <w:tabs>
          <w:tab w:leader="none" w:pos="0" w:val="left"/>
        </w:tabs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 Обнародовать текст проекта решения </w:t>
      </w:r>
      <w:r>
        <w:rPr>
          <w:rFonts w:ascii="Arial" w:hAnsi="Arial"/>
          <w:sz w:val="24"/>
        </w:rPr>
        <w:t>«О бюджете муниципального образования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«</w:t>
      </w:r>
      <w:r>
        <w:rPr>
          <w:rFonts w:ascii="Arial" w:hAnsi="Arial"/>
          <w:sz w:val="24"/>
        </w:rPr>
        <w:t>Молотычевский</w:t>
      </w:r>
      <w:r>
        <w:rPr>
          <w:rFonts w:ascii="Arial" w:hAnsi="Arial"/>
          <w:sz w:val="24"/>
        </w:rPr>
        <w:t xml:space="preserve"> сельсовет» Фатежского района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Курской области 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2022</w:t>
      </w:r>
      <w:r>
        <w:rPr>
          <w:rFonts w:ascii="Arial" w:hAnsi="Arial"/>
          <w:sz w:val="24"/>
        </w:rPr>
        <w:t xml:space="preserve"> год и плановый период 2023</w:t>
      </w:r>
      <w:r>
        <w:rPr>
          <w:rFonts w:ascii="Arial" w:hAnsi="Arial"/>
          <w:sz w:val="24"/>
        </w:rPr>
        <w:t xml:space="preserve"> и 2024</w:t>
      </w:r>
      <w:r>
        <w:rPr>
          <w:rFonts w:ascii="Arial" w:hAnsi="Arial"/>
          <w:sz w:val="24"/>
        </w:rPr>
        <w:t xml:space="preserve"> годов» </w:t>
      </w:r>
      <w:r>
        <w:rPr>
          <w:rFonts w:ascii="Arial" w:hAnsi="Arial"/>
          <w:sz w:val="24"/>
        </w:rPr>
        <w:t>путем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размещения его на </w:t>
      </w: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 xml:space="preserve"> х</w:t>
      </w:r>
      <w:r>
        <w:rPr>
          <w:rFonts w:ascii="Arial" w:hAnsi="Arial"/>
          <w:sz w:val="24"/>
        </w:rPr>
        <w:t xml:space="preserve"> информационных стендах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сельсовета</w:t>
      </w:r>
      <w:r>
        <w:rPr>
          <w:rFonts w:ascii="Arial" w:hAnsi="Arial"/>
          <w:sz w:val="24"/>
        </w:rPr>
        <w:t xml:space="preserve">  Фатежского района</w:t>
      </w:r>
      <w:r>
        <w:rPr>
          <w:rFonts w:ascii="Arial" w:hAnsi="Arial"/>
          <w:sz w:val="24"/>
        </w:rPr>
        <w:t>, расположенных:</w:t>
      </w:r>
    </w:p>
    <w:p w14:paraId="10000000">
      <w:pPr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1-й – здание Администрации </w:t>
      </w: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sz w:val="24"/>
        </w:rPr>
        <w:t xml:space="preserve"> сельсовета Фатежского района в </w:t>
      </w:r>
      <w:r>
        <w:rPr>
          <w:rFonts w:ascii="Arial" w:hAnsi="Arial"/>
          <w:sz w:val="24"/>
        </w:rPr>
        <w:t xml:space="preserve"> с. Молотычи</w:t>
      </w:r>
      <w:r>
        <w:rPr>
          <w:rFonts w:ascii="Arial" w:hAnsi="Arial"/>
          <w:sz w:val="24"/>
        </w:rPr>
        <w:t>;</w:t>
      </w:r>
    </w:p>
    <w:p w14:paraId="11000000">
      <w:pPr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2-й –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здание- </w:t>
      </w:r>
      <w:r>
        <w:rPr>
          <w:rFonts w:ascii="Arial" w:hAnsi="Arial"/>
          <w:sz w:val="24"/>
        </w:rPr>
        <w:t>МКУК «</w:t>
      </w:r>
      <w:r>
        <w:rPr>
          <w:rFonts w:ascii="Arial" w:hAnsi="Arial"/>
          <w:sz w:val="24"/>
        </w:rPr>
        <w:t>Молотычевский</w:t>
      </w:r>
      <w:r>
        <w:rPr>
          <w:rFonts w:ascii="Arial" w:hAnsi="Arial"/>
          <w:sz w:val="24"/>
        </w:rPr>
        <w:t xml:space="preserve"> сельский Дом культуры» </w:t>
      </w:r>
      <w:r>
        <w:rPr>
          <w:rFonts w:ascii="Arial" w:hAnsi="Arial"/>
          <w:sz w:val="24"/>
        </w:rPr>
        <w:t>Фатежского района Курской области</w:t>
      </w:r>
      <w:r>
        <w:rPr>
          <w:rFonts w:ascii="Arial" w:hAnsi="Arial"/>
          <w:sz w:val="24"/>
        </w:rPr>
        <w:t xml:space="preserve"> в </w:t>
      </w:r>
      <w:r>
        <w:rPr>
          <w:rFonts w:ascii="Arial" w:hAnsi="Arial"/>
          <w:sz w:val="24"/>
        </w:rPr>
        <w:t>с. Молотычи</w:t>
      </w:r>
      <w:r>
        <w:rPr>
          <w:rFonts w:ascii="Arial" w:hAnsi="Arial"/>
          <w:sz w:val="24"/>
        </w:rPr>
        <w:t>;</w:t>
      </w:r>
    </w:p>
    <w:p w14:paraId="12000000">
      <w:pPr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</w:t>
      </w:r>
      <w:r>
        <w:rPr>
          <w:rFonts w:ascii="Arial" w:hAnsi="Arial"/>
          <w:sz w:val="24"/>
        </w:rPr>
        <w:t xml:space="preserve">      3-й -</w:t>
      </w:r>
      <w:r>
        <w:rPr>
          <w:rFonts w:ascii="Arial" w:hAnsi="Arial"/>
          <w:sz w:val="24"/>
        </w:rPr>
        <w:t>МКУК «</w:t>
      </w:r>
      <w:r>
        <w:rPr>
          <w:rFonts w:ascii="Arial" w:hAnsi="Arial"/>
          <w:sz w:val="24"/>
        </w:rPr>
        <w:t>Хмелевской</w:t>
      </w:r>
      <w:r>
        <w:rPr>
          <w:rFonts w:ascii="Arial" w:hAnsi="Arial"/>
          <w:sz w:val="24"/>
        </w:rPr>
        <w:t xml:space="preserve"> сельский Дом культуры» Фатежского района Курской области в </w:t>
      </w:r>
      <w:r>
        <w:rPr>
          <w:rFonts w:ascii="Arial" w:hAnsi="Arial"/>
          <w:sz w:val="24"/>
        </w:rPr>
        <w:t>с. Хмелевое;</w:t>
      </w:r>
    </w:p>
    <w:p w14:paraId="13000000">
      <w:pPr>
        <w:ind w:firstLine="709" w:left="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и опубликовать </w:t>
      </w:r>
      <w:r>
        <w:rPr>
          <w:rFonts w:ascii="Arial" w:hAnsi="Arial"/>
          <w:sz w:val="24"/>
        </w:rPr>
        <w:t xml:space="preserve">на сайте Администрации </w:t>
      </w: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sz w:val="24"/>
        </w:rPr>
        <w:t xml:space="preserve"> сельсовета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Фатежского района Курской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области</w:t>
      </w:r>
      <w:r>
        <w:rPr>
          <w:rFonts w:ascii="Arial" w:hAnsi="Arial"/>
          <w:sz w:val="24"/>
        </w:rPr>
        <w:t>://мо</w:t>
      </w:r>
      <w:r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>Молотычевский</w:t>
      </w:r>
      <w:r>
        <w:rPr>
          <w:rFonts w:ascii="Arial" w:hAnsi="Arial"/>
          <w:sz w:val="24"/>
        </w:rPr>
        <w:t>.рф/</w:t>
      </w:r>
      <w:r>
        <w:rPr>
          <w:rFonts w:ascii="Arial" w:hAnsi="Arial"/>
          <w:sz w:val="24"/>
        </w:rPr>
        <w:t>,</w:t>
      </w:r>
    </w:p>
    <w:p w14:paraId="14000000">
      <w:pPr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для его обсуждения гражданами, проживающими на территории </w:t>
      </w: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сельсовета Фатежского района  и представлени</w:t>
      </w:r>
      <w:r>
        <w:rPr>
          <w:rFonts w:ascii="Arial" w:hAnsi="Arial"/>
          <w:sz w:val="24"/>
        </w:rPr>
        <w:t>я предложений по нему.</w:t>
      </w:r>
    </w:p>
    <w:p w14:paraId="15000000">
      <w:pPr>
        <w:tabs>
          <w:tab w:leader="none" w:pos="0" w:val="left"/>
        </w:tabs>
        <w:ind w:firstLine="709" w:left="0"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sz w:val="24"/>
        </w:rPr>
        <w:t xml:space="preserve">3. Обратиться к гражданам, проживающим на территории </w:t>
      </w: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сельсовета Фатежского района </w:t>
      </w:r>
      <w:r>
        <w:rPr>
          <w:rFonts w:ascii="Arial" w:hAnsi="Arial"/>
          <w:sz w:val="24"/>
        </w:rPr>
        <w:t>Курс</w:t>
      </w:r>
      <w:r>
        <w:rPr>
          <w:rFonts w:ascii="Arial" w:hAnsi="Arial"/>
          <w:sz w:val="24"/>
        </w:rPr>
        <w:t>кой области, с просьбой принять активное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участие в обсуждении проекта решения </w:t>
      </w:r>
      <w:r>
        <w:rPr>
          <w:rFonts w:ascii="Arial" w:hAnsi="Arial"/>
          <w:sz w:val="24"/>
        </w:rPr>
        <w:t>«О бюджете муниципального образования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«</w:t>
      </w:r>
      <w:r>
        <w:rPr>
          <w:rFonts w:ascii="Arial" w:hAnsi="Arial"/>
          <w:sz w:val="24"/>
        </w:rPr>
        <w:t>Молотычевский</w:t>
      </w:r>
      <w:r>
        <w:rPr>
          <w:rFonts w:ascii="Arial" w:hAnsi="Arial"/>
          <w:sz w:val="24"/>
        </w:rPr>
        <w:t xml:space="preserve"> сельсовет» Фатежского района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Курской области 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2022</w:t>
      </w:r>
      <w:r>
        <w:rPr>
          <w:rFonts w:ascii="Arial" w:hAnsi="Arial"/>
          <w:sz w:val="24"/>
        </w:rPr>
        <w:t xml:space="preserve"> год и плановый период 2023</w:t>
      </w:r>
      <w:r>
        <w:rPr>
          <w:rFonts w:ascii="Arial" w:hAnsi="Arial"/>
          <w:sz w:val="24"/>
        </w:rPr>
        <w:t xml:space="preserve"> и 2024</w:t>
      </w:r>
      <w:r>
        <w:rPr>
          <w:rFonts w:ascii="Arial" w:hAnsi="Arial"/>
          <w:sz w:val="24"/>
        </w:rPr>
        <w:t xml:space="preserve"> годов»</w:t>
      </w:r>
      <w:r>
        <w:rPr>
          <w:rFonts w:ascii="Arial" w:hAnsi="Arial"/>
          <w:sz w:val="24"/>
        </w:rPr>
        <w:t>, внести предложения по совершенствованию данного проекта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 провести публичные слушания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проекту решения «О бюджете муниципального образования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«</w:t>
      </w:r>
      <w:r>
        <w:rPr>
          <w:rFonts w:ascii="Arial" w:hAnsi="Arial"/>
          <w:sz w:val="24"/>
        </w:rPr>
        <w:t>Молотычевский</w:t>
      </w:r>
      <w:r>
        <w:rPr>
          <w:rFonts w:ascii="Arial" w:hAnsi="Arial"/>
          <w:sz w:val="24"/>
        </w:rPr>
        <w:t xml:space="preserve"> сельсовет» Фатежского района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Курской области 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2022</w:t>
      </w:r>
      <w:r>
        <w:rPr>
          <w:rFonts w:ascii="Arial" w:hAnsi="Arial"/>
          <w:sz w:val="24"/>
        </w:rPr>
        <w:t xml:space="preserve"> год и плановый период 2023</w:t>
      </w:r>
      <w:r>
        <w:rPr>
          <w:rFonts w:ascii="Arial" w:hAnsi="Arial"/>
          <w:sz w:val="24"/>
        </w:rPr>
        <w:t xml:space="preserve"> и 2024</w:t>
      </w:r>
      <w:r>
        <w:rPr>
          <w:rFonts w:ascii="Arial" w:hAnsi="Arial"/>
          <w:sz w:val="24"/>
        </w:rPr>
        <w:t xml:space="preserve"> годов»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 w:val="1"/>
          <w:sz w:val="24"/>
        </w:rPr>
        <w:t>0</w:t>
      </w:r>
      <w:r>
        <w:rPr>
          <w:rFonts w:ascii="Arial" w:hAnsi="Arial"/>
          <w:b w:val="1"/>
          <w:sz w:val="24"/>
        </w:rPr>
        <w:t>6</w:t>
      </w:r>
      <w:r>
        <w:rPr>
          <w:rFonts w:ascii="Arial" w:hAnsi="Arial"/>
          <w:b w:val="1"/>
          <w:sz w:val="24"/>
        </w:rPr>
        <w:t xml:space="preserve"> декабря</w:t>
      </w:r>
      <w:r>
        <w:rPr>
          <w:rFonts w:ascii="Arial" w:hAnsi="Arial"/>
          <w:b w:val="1"/>
          <w:sz w:val="24"/>
        </w:rPr>
        <w:t xml:space="preserve"> 202</w:t>
      </w:r>
      <w:r>
        <w:rPr>
          <w:rFonts w:ascii="Arial" w:hAnsi="Arial"/>
          <w:b w:val="1"/>
          <w:sz w:val="24"/>
        </w:rPr>
        <w:t>1</w:t>
      </w:r>
      <w:r>
        <w:rPr>
          <w:rFonts w:ascii="Arial" w:hAnsi="Arial"/>
          <w:b w:val="1"/>
          <w:sz w:val="24"/>
        </w:rPr>
        <w:t xml:space="preserve"> года.</w:t>
      </w:r>
    </w:p>
    <w:p w14:paraId="16000000">
      <w:pPr>
        <w:tabs>
          <w:tab w:leader="none" w:pos="0" w:val="left"/>
        </w:tabs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4. Утвердить прилагаемый состав комиссии по обсуждению проекта решения </w:t>
      </w:r>
      <w:r>
        <w:rPr>
          <w:rFonts w:ascii="Arial" w:hAnsi="Arial"/>
          <w:sz w:val="24"/>
        </w:rPr>
        <w:t>«О бюджете муниципального образования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«</w:t>
      </w:r>
      <w:r>
        <w:rPr>
          <w:rFonts w:ascii="Arial" w:hAnsi="Arial"/>
          <w:sz w:val="24"/>
        </w:rPr>
        <w:t>Молотычевский</w:t>
      </w:r>
      <w:r>
        <w:rPr>
          <w:rFonts w:ascii="Arial" w:hAnsi="Arial"/>
          <w:sz w:val="24"/>
        </w:rPr>
        <w:t xml:space="preserve"> сельсовет» Фатежского района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Курской области на </w:t>
      </w:r>
      <w:r>
        <w:rPr>
          <w:rFonts w:ascii="Arial" w:hAnsi="Arial"/>
          <w:sz w:val="24"/>
        </w:rPr>
        <w:t>2022</w:t>
      </w:r>
      <w:r>
        <w:rPr>
          <w:rFonts w:ascii="Arial" w:hAnsi="Arial"/>
          <w:sz w:val="24"/>
        </w:rPr>
        <w:t xml:space="preserve"> год и плановый период 2023</w:t>
      </w:r>
      <w:r>
        <w:rPr>
          <w:rFonts w:ascii="Arial" w:hAnsi="Arial"/>
          <w:sz w:val="24"/>
        </w:rPr>
        <w:t xml:space="preserve"> и 2024</w:t>
      </w:r>
      <w:r>
        <w:rPr>
          <w:rFonts w:ascii="Arial" w:hAnsi="Arial"/>
          <w:sz w:val="24"/>
        </w:rPr>
        <w:t xml:space="preserve"> годов»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приему и учету предложений по нему.</w:t>
      </w:r>
    </w:p>
    <w:p w14:paraId="17000000">
      <w:pPr>
        <w:tabs>
          <w:tab w:leader="none" w:pos="0" w:val="left"/>
        </w:tabs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5. Поручить комиссии:</w:t>
      </w:r>
    </w:p>
    <w:p w14:paraId="18000000">
      <w:pPr>
        <w:tabs>
          <w:tab w:leader="none" w:pos="0" w:val="left"/>
        </w:tabs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5.1. Обобщить и систематизировать предложения по проекту решения </w:t>
      </w:r>
      <w:r>
        <w:rPr>
          <w:rFonts w:ascii="Arial" w:hAnsi="Arial"/>
          <w:sz w:val="24"/>
        </w:rPr>
        <w:t>«О бюджете муниципального образования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«</w:t>
      </w:r>
      <w:r>
        <w:rPr>
          <w:rFonts w:ascii="Arial" w:hAnsi="Arial"/>
          <w:sz w:val="24"/>
        </w:rPr>
        <w:t>Молотычевский</w:t>
      </w:r>
      <w:r>
        <w:rPr>
          <w:rFonts w:ascii="Arial" w:hAnsi="Arial"/>
          <w:sz w:val="24"/>
        </w:rPr>
        <w:t xml:space="preserve"> сельсовет» Фатежского района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Курской области </w:t>
      </w:r>
      <w:r>
        <w:rPr>
          <w:rFonts w:ascii="Arial" w:hAnsi="Arial"/>
          <w:sz w:val="24"/>
        </w:rPr>
        <w:t xml:space="preserve">на </w:t>
      </w:r>
      <w:r>
        <w:rPr>
          <w:rFonts w:ascii="Arial" w:hAnsi="Arial"/>
          <w:sz w:val="24"/>
        </w:rPr>
        <w:t>2022</w:t>
      </w:r>
      <w:r>
        <w:rPr>
          <w:rFonts w:ascii="Arial" w:hAnsi="Arial"/>
          <w:sz w:val="24"/>
        </w:rPr>
        <w:t xml:space="preserve"> год и плановый период 2023</w:t>
      </w:r>
      <w:r>
        <w:rPr>
          <w:rFonts w:ascii="Arial" w:hAnsi="Arial"/>
          <w:sz w:val="24"/>
        </w:rPr>
        <w:t xml:space="preserve"> и </w:t>
      </w:r>
      <w:r>
        <w:rPr>
          <w:rFonts w:ascii="Arial" w:hAnsi="Arial"/>
          <w:sz w:val="24"/>
        </w:rPr>
        <w:t>2024</w:t>
      </w:r>
      <w:r>
        <w:rPr>
          <w:rFonts w:ascii="Arial" w:hAnsi="Arial"/>
          <w:sz w:val="24"/>
        </w:rPr>
        <w:t xml:space="preserve"> годов»</w:t>
      </w:r>
      <w:r>
        <w:rPr>
          <w:rFonts w:ascii="Arial" w:hAnsi="Arial"/>
          <w:sz w:val="24"/>
        </w:rPr>
        <w:t>.</w:t>
      </w:r>
    </w:p>
    <w:p w14:paraId="19000000">
      <w:pPr>
        <w:tabs>
          <w:tab w:leader="none" w:pos="0" w:val="left"/>
        </w:tabs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5.2. Обобщенные и систематизированные материалы предоставить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Собранию депутатов </w:t>
      </w: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сельсовета Фатежского района. </w:t>
      </w:r>
    </w:p>
    <w:p w14:paraId="1A000000">
      <w:pPr>
        <w:tabs>
          <w:tab w:leader="none" w:pos="0" w:val="left"/>
        </w:tabs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6. Утвердить прилагаемые:</w:t>
      </w:r>
    </w:p>
    <w:p w14:paraId="1B000000">
      <w:pPr>
        <w:tabs>
          <w:tab w:leader="none" w:pos="0" w:val="left"/>
        </w:tabs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Порядок участия граждан в обсуждении проекта решения </w:t>
      </w:r>
      <w:r>
        <w:rPr>
          <w:rFonts w:ascii="Arial" w:hAnsi="Arial"/>
          <w:sz w:val="24"/>
        </w:rPr>
        <w:t>«О бюджете муниципального образования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«</w:t>
      </w:r>
      <w:r>
        <w:rPr>
          <w:rFonts w:ascii="Arial" w:hAnsi="Arial"/>
          <w:sz w:val="24"/>
        </w:rPr>
        <w:t>Молотычевский</w:t>
      </w:r>
      <w:r>
        <w:rPr>
          <w:rFonts w:ascii="Arial" w:hAnsi="Arial"/>
          <w:sz w:val="24"/>
        </w:rPr>
        <w:t xml:space="preserve"> сельсовет» Фатежского района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Курской области 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2022</w:t>
      </w:r>
      <w:r>
        <w:rPr>
          <w:rFonts w:ascii="Arial" w:hAnsi="Arial"/>
          <w:sz w:val="24"/>
        </w:rPr>
        <w:t xml:space="preserve"> год и плановый период 2023</w:t>
      </w:r>
      <w:r>
        <w:rPr>
          <w:rFonts w:ascii="Arial" w:hAnsi="Arial"/>
          <w:sz w:val="24"/>
        </w:rPr>
        <w:t xml:space="preserve"> и 2024</w:t>
      </w:r>
      <w:r>
        <w:rPr>
          <w:rFonts w:ascii="Arial" w:hAnsi="Arial"/>
          <w:sz w:val="24"/>
        </w:rPr>
        <w:t xml:space="preserve"> годов»</w:t>
      </w:r>
      <w:r>
        <w:rPr>
          <w:rFonts w:ascii="Arial" w:hAnsi="Arial"/>
          <w:sz w:val="24"/>
        </w:rPr>
        <w:t xml:space="preserve"> </w:t>
      </w:r>
    </w:p>
    <w:p w14:paraId="1C000000">
      <w:pPr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7. Обнародовать настоящее Решение на указанн</w:t>
      </w:r>
      <w:r>
        <w:rPr>
          <w:rFonts w:ascii="Arial" w:hAnsi="Arial"/>
          <w:sz w:val="24"/>
        </w:rPr>
        <w:t>ых в п.2 информационных стендах</w:t>
      </w:r>
      <w:r>
        <w:rPr>
          <w:rFonts w:ascii="Arial" w:hAnsi="Arial"/>
          <w:sz w:val="24"/>
        </w:rPr>
        <w:t xml:space="preserve"> и опубликовать</w:t>
      </w:r>
      <w:r>
        <w:rPr>
          <w:rFonts w:ascii="Arial" w:hAnsi="Arial"/>
          <w:sz w:val="24"/>
        </w:rPr>
        <w:t xml:space="preserve"> на сайте Администрации </w:t>
      </w: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sz w:val="24"/>
        </w:rPr>
        <w:t xml:space="preserve"> сельсовета Фатежского района Курской области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http://мо</w:t>
      </w:r>
      <w:r>
        <w:rPr>
          <w:rFonts w:ascii="Arial" w:hAnsi="Arial"/>
          <w:sz w:val="24"/>
        </w:rPr>
        <w:t>Молотычевский</w:t>
      </w:r>
      <w:r>
        <w:rPr>
          <w:rFonts w:ascii="Arial" w:hAnsi="Arial"/>
          <w:sz w:val="24"/>
        </w:rPr>
        <w:t>.рф/.</w:t>
      </w:r>
    </w:p>
    <w:p w14:paraId="1D000000">
      <w:pPr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8. Контроль за исполнением настоящего </w:t>
      </w:r>
      <w:r>
        <w:rPr>
          <w:rFonts w:ascii="Arial" w:hAnsi="Arial"/>
          <w:sz w:val="24"/>
        </w:rPr>
        <w:t>р</w:t>
      </w:r>
      <w:r>
        <w:rPr>
          <w:rFonts w:ascii="Arial" w:hAnsi="Arial"/>
          <w:sz w:val="24"/>
        </w:rPr>
        <w:t xml:space="preserve">ешения возложить на Главу </w:t>
      </w: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сельсовета </w:t>
      </w:r>
      <w:r>
        <w:rPr>
          <w:rFonts w:ascii="Arial" w:hAnsi="Arial"/>
          <w:sz w:val="24"/>
        </w:rPr>
        <w:t>Фатежского района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  Кретову  О.М.</w:t>
      </w:r>
    </w:p>
    <w:p w14:paraId="1E000000">
      <w:pPr>
        <w:ind w:firstLine="709" w:left="0"/>
        <w:jc w:val="both"/>
        <w:rPr>
          <w:rFonts w:ascii="Arial" w:hAnsi="Arial"/>
          <w:sz w:val="24"/>
        </w:rPr>
      </w:pPr>
    </w:p>
    <w:p w14:paraId="1F000000">
      <w:pPr>
        <w:ind w:firstLine="709" w:left="0"/>
        <w:jc w:val="both"/>
        <w:rPr>
          <w:rFonts w:ascii="Arial" w:hAnsi="Arial"/>
          <w:sz w:val="24"/>
        </w:rPr>
      </w:pPr>
    </w:p>
    <w:p w14:paraId="20000000">
      <w:pPr>
        <w:ind w:firstLine="709" w:left="0"/>
        <w:jc w:val="both"/>
        <w:rPr>
          <w:rFonts w:ascii="Arial" w:hAnsi="Arial"/>
          <w:sz w:val="24"/>
        </w:rPr>
      </w:pPr>
    </w:p>
    <w:p w14:paraId="21000000">
      <w:pPr>
        <w:ind/>
        <w:jc w:val="both"/>
        <w:rPr>
          <w:rFonts w:ascii="Arial" w:hAnsi="Arial"/>
          <w:sz w:val="24"/>
        </w:rPr>
      </w:pPr>
    </w:p>
    <w:p w14:paraId="22000000">
      <w:pPr>
        <w:ind/>
        <w:jc w:val="both"/>
        <w:rPr>
          <w:rFonts w:ascii="Arial" w:hAnsi="Arial"/>
          <w:sz w:val="24"/>
        </w:rPr>
      </w:pPr>
    </w:p>
    <w:p w14:paraId="23000000">
      <w:pPr>
        <w:ind/>
        <w:jc w:val="both"/>
        <w:rPr>
          <w:rFonts w:ascii="Arial" w:hAnsi="Arial"/>
          <w:sz w:val="24"/>
        </w:rPr>
      </w:pPr>
    </w:p>
    <w:p w14:paraId="24000000">
      <w:pPr>
        <w:ind/>
        <w:jc w:val="both"/>
        <w:rPr>
          <w:rFonts w:ascii="Arial" w:hAnsi="Arial"/>
          <w:sz w:val="24"/>
        </w:rPr>
      </w:pPr>
    </w:p>
    <w:p w14:paraId="25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Председатель Собрания д</w:t>
      </w:r>
      <w:r>
        <w:rPr>
          <w:rFonts w:ascii="Arial" w:hAnsi="Arial"/>
          <w:sz w:val="24"/>
        </w:rPr>
        <w:t>епутатов</w:t>
      </w:r>
    </w:p>
    <w:p w14:paraId="26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sz w:val="24"/>
        </w:rPr>
        <w:t xml:space="preserve"> сельсовета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     И.Л. Дуракова </w:t>
      </w:r>
    </w:p>
    <w:p w14:paraId="27000000">
      <w:pPr>
        <w:ind/>
        <w:jc w:val="both"/>
        <w:rPr>
          <w:rFonts w:ascii="Arial" w:hAnsi="Arial"/>
          <w:sz w:val="24"/>
        </w:rPr>
      </w:pPr>
    </w:p>
    <w:p w14:paraId="28000000">
      <w:pPr>
        <w:ind/>
        <w:jc w:val="both"/>
        <w:rPr>
          <w:rFonts w:ascii="Arial" w:hAnsi="Arial"/>
          <w:sz w:val="24"/>
        </w:rPr>
      </w:pPr>
    </w:p>
    <w:p w14:paraId="29000000">
      <w:pPr>
        <w:ind/>
        <w:jc w:val="both"/>
        <w:rPr>
          <w:rFonts w:ascii="Arial" w:hAnsi="Arial"/>
          <w:sz w:val="24"/>
        </w:rPr>
      </w:pPr>
    </w:p>
    <w:p w14:paraId="2A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</w:t>
      </w: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сельсовета</w:t>
      </w:r>
    </w:p>
    <w:p w14:paraId="2B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Фатежского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района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       О.М. Кретова</w:t>
      </w:r>
    </w:p>
    <w:p w14:paraId="2C000000">
      <w:pPr>
        <w:ind/>
        <w:jc w:val="both"/>
        <w:rPr>
          <w:rFonts w:ascii="Arial" w:hAnsi="Arial"/>
          <w:sz w:val="24"/>
        </w:rPr>
      </w:pPr>
    </w:p>
    <w:p w14:paraId="2D000000">
      <w:pPr>
        <w:ind w:firstLine="709" w:left="0"/>
        <w:jc w:val="both"/>
        <w:rPr>
          <w:rFonts w:ascii="Arial" w:hAnsi="Arial"/>
          <w:sz w:val="24"/>
        </w:rPr>
      </w:pPr>
    </w:p>
    <w:p w14:paraId="2E000000">
      <w:pPr>
        <w:ind w:firstLine="709" w:left="0"/>
        <w:jc w:val="both"/>
        <w:rPr>
          <w:rFonts w:ascii="Arial" w:hAnsi="Arial"/>
          <w:sz w:val="24"/>
        </w:rPr>
      </w:pPr>
    </w:p>
    <w:p w14:paraId="2F000000">
      <w:pPr>
        <w:ind w:firstLine="709" w:left="0"/>
        <w:jc w:val="both"/>
        <w:rPr>
          <w:rFonts w:ascii="Arial" w:hAnsi="Arial"/>
          <w:sz w:val="24"/>
        </w:rPr>
      </w:pPr>
    </w:p>
    <w:p w14:paraId="30000000">
      <w:pPr>
        <w:ind w:firstLine="709" w:left="0"/>
        <w:jc w:val="both"/>
        <w:rPr>
          <w:rFonts w:ascii="Arial" w:hAnsi="Arial"/>
          <w:sz w:val="24"/>
        </w:rPr>
      </w:pPr>
    </w:p>
    <w:p w14:paraId="31000000">
      <w:pPr>
        <w:ind w:firstLine="709" w:left="0"/>
        <w:jc w:val="both"/>
        <w:rPr>
          <w:rFonts w:ascii="Arial" w:hAnsi="Arial"/>
          <w:color w:val="000000"/>
          <w:sz w:val="24"/>
        </w:rPr>
      </w:pPr>
    </w:p>
    <w:p w14:paraId="32000000">
      <w:pPr>
        <w:ind w:firstLine="709" w:left="0"/>
        <w:jc w:val="both"/>
        <w:rPr>
          <w:rFonts w:ascii="Arial" w:hAnsi="Arial"/>
          <w:color w:val="000000"/>
          <w:sz w:val="24"/>
        </w:rPr>
      </w:pPr>
    </w:p>
    <w:p w14:paraId="33000000">
      <w:pPr>
        <w:ind w:firstLine="709" w:left="0"/>
        <w:jc w:val="both"/>
        <w:rPr>
          <w:rFonts w:ascii="Arial" w:hAnsi="Arial"/>
          <w:color w:val="000000"/>
          <w:sz w:val="24"/>
        </w:rPr>
      </w:pPr>
    </w:p>
    <w:p w14:paraId="34000000">
      <w:pPr>
        <w:ind w:firstLine="709" w:left="0"/>
        <w:jc w:val="both"/>
        <w:rPr>
          <w:rFonts w:ascii="Arial" w:hAnsi="Arial"/>
          <w:color w:val="000000"/>
          <w:sz w:val="24"/>
        </w:rPr>
      </w:pPr>
    </w:p>
    <w:p w14:paraId="35000000">
      <w:pPr>
        <w:ind w:firstLine="709" w:left="0"/>
        <w:jc w:val="both"/>
        <w:rPr>
          <w:rFonts w:ascii="Arial" w:hAnsi="Arial"/>
          <w:color w:val="000000"/>
          <w:sz w:val="24"/>
        </w:rPr>
      </w:pPr>
    </w:p>
    <w:p w14:paraId="36000000">
      <w:pPr>
        <w:ind w:firstLine="709" w:left="0"/>
        <w:jc w:val="both"/>
        <w:rPr>
          <w:rFonts w:ascii="Arial" w:hAnsi="Arial"/>
          <w:color w:val="000000"/>
          <w:sz w:val="24"/>
        </w:rPr>
      </w:pPr>
    </w:p>
    <w:p w14:paraId="37000000">
      <w:pPr>
        <w:ind w:firstLine="709" w:left="0"/>
        <w:jc w:val="both"/>
        <w:rPr>
          <w:rFonts w:ascii="Arial" w:hAnsi="Arial"/>
          <w:color w:val="000000"/>
          <w:sz w:val="24"/>
        </w:rPr>
      </w:pPr>
    </w:p>
    <w:p w14:paraId="38000000">
      <w:pPr>
        <w:ind w:firstLine="709" w:left="0"/>
        <w:jc w:val="both"/>
        <w:rPr>
          <w:rFonts w:ascii="Arial" w:hAnsi="Arial"/>
          <w:color w:val="000000"/>
          <w:sz w:val="24"/>
        </w:rPr>
      </w:pPr>
    </w:p>
    <w:p w14:paraId="39000000">
      <w:pPr>
        <w:ind w:firstLine="709" w:left="0"/>
        <w:jc w:val="both"/>
        <w:rPr>
          <w:rFonts w:ascii="Arial" w:hAnsi="Arial"/>
          <w:color w:val="000000"/>
          <w:sz w:val="24"/>
        </w:rPr>
      </w:pPr>
    </w:p>
    <w:p w14:paraId="3A000000">
      <w:pPr>
        <w:pStyle w:val="Style_2"/>
        <w:ind w:firstLine="709" w:left="0"/>
        <w:jc w:val="right"/>
        <w:rPr>
          <w:rFonts w:ascii="Arial" w:hAnsi="Arial"/>
        </w:rPr>
      </w:pPr>
      <w:r>
        <w:rPr>
          <w:rFonts w:ascii="Arial" w:hAnsi="Arial"/>
        </w:rPr>
        <w:t>Утвержден</w:t>
      </w:r>
    </w:p>
    <w:p w14:paraId="3B000000">
      <w:pPr>
        <w:pStyle w:val="Style_2"/>
        <w:ind w:firstLine="709" w:left="0"/>
        <w:jc w:val="right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решением </w:t>
      </w:r>
      <w:r>
        <w:rPr>
          <w:rFonts w:ascii="Arial" w:hAnsi="Arial"/>
        </w:rPr>
        <w:t>С</w:t>
      </w:r>
      <w:r>
        <w:rPr>
          <w:rFonts w:ascii="Arial" w:hAnsi="Arial"/>
        </w:rPr>
        <w:t>обрания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депутатов</w:t>
      </w:r>
    </w:p>
    <w:p w14:paraId="3C000000">
      <w:pPr>
        <w:pStyle w:val="Style_2"/>
        <w:ind w:firstLine="709" w:left="0"/>
        <w:jc w:val="right"/>
        <w:rPr>
          <w:rFonts w:ascii="Arial" w:hAnsi="Arial"/>
        </w:rPr>
      </w:pPr>
      <w:r>
        <w:rPr>
          <w:rFonts w:ascii="Arial" w:hAnsi="Arial"/>
        </w:rPr>
        <w:t>Молотычевского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сельсовета</w:t>
      </w:r>
    </w:p>
    <w:p w14:paraId="3D000000">
      <w:pPr>
        <w:pStyle w:val="Style_2"/>
        <w:ind w:firstLine="709" w:left="0"/>
        <w:jc w:val="right"/>
        <w:rPr>
          <w:rFonts w:ascii="Arial" w:hAnsi="Arial"/>
        </w:rPr>
      </w:pPr>
      <w:r>
        <w:rPr>
          <w:rFonts w:ascii="Arial" w:hAnsi="Arial"/>
        </w:rPr>
        <w:t>Фатежского района Курской области</w:t>
      </w:r>
    </w:p>
    <w:p w14:paraId="3E000000">
      <w:pPr>
        <w:tabs>
          <w:tab w:leader="none" w:pos="0" w:val="left"/>
        </w:tabs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но</w:t>
      </w:r>
      <w:r>
        <w:rPr>
          <w:rFonts w:ascii="Arial" w:hAnsi="Arial"/>
          <w:sz w:val="24"/>
        </w:rPr>
        <w:t>ября 202</w:t>
      </w:r>
      <w:r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</w:t>
      </w:r>
      <w:r>
        <w:rPr>
          <w:rFonts w:ascii="Arial" w:hAnsi="Arial"/>
          <w:sz w:val="24"/>
        </w:rPr>
        <w:t xml:space="preserve">ода </w:t>
      </w:r>
      <w:r>
        <w:rPr>
          <w:rFonts w:ascii="Arial" w:hAnsi="Arial"/>
          <w:sz w:val="24"/>
        </w:rPr>
        <w:t>№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46</w:t>
      </w:r>
    </w:p>
    <w:p w14:paraId="3F000000">
      <w:pPr>
        <w:tabs>
          <w:tab w:leader="none" w:pos="0" w:val="left"/>
        </w:tabs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«О проекте решения «О бюджете</w:t>
      </w:r>
    </w:p>
    <w:p w14:paraId="40000000">
      <w:pPr>
        <w:tabs>
          <w:tab w:leader="none" w:pos="0" w:val="left"/>
        </w:tabs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муниципального образования</w:t>
      </w:r>
    </w:p>
    <w:p w14:paraId="41000000">
      <w:pPr>
        <w:tabs>
          <w:tab w:leader="none" w:pos="0" w:val="left"/>
        </w:tabs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«</w:t>
      </w:r>
      <w:r>
        <w:rPr>
          <w:rFonts w:ascii="Arial" w:hAnsi="Arial"/>
          <w:sz w:val="24"/>
        </w:rPr>
        <w:t>Молотычевский</w:t>
      </w:r>
      <w:r>
        <w:rPr>
          <w:rFonts w:ascii="Arial" w:hAnsi="Arial"/>
          <w:sz w:val="24"/>
        </w:rPr>
        <w:t xml:space="preserve"> сельсовет»</w:t>
      </w:r>
    </w:p>
    <w:p w14:paraId="42000000">
      <w:pPr>
        <w:tabs>
          <w:tab w:leader="none" w:pos="0" w:val="left"/>
        </w:tabs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Фатежского района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Курской области</w:t>
      </w:r>
    </w:p>
    <w:p w14:paraId="43000000">
      <w:pPr>
        <w:tabs>
          <w:tab w:leader="none" w:pos="0" w:val="left"/>
        </w:tabs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на 2022 год и плановый период 2023 и 2024 годов»</w:t>
      </w:r>
    </w:p>
    <w:p w14:paraId="44000000">
      <w:pPr>
        <w:pStyle w:val="Style_2"/>
        <w:ind w:firstLine="709" w:left="0"/>
        <w:jc w:val="right"/>
        <w:rPr>
          <w:rFonts w:ascii="Arial" w:hAnsi="Arial"/>
        </w:rPr>
      </w:pPr>
    </w:p>
    <w:p w14:paraId="45000000">
      <w:pPr>
        <w:ind w:firstLine="709" w:left="0"/>
        <w:jc w:val="right"/>
        <w:rPr>
          <w:rFonts w:ascii="Arial" w:hAnsi="Arial"/>
          <w:b w:val="1"/>
          <w:sz w:val="32"/>
        </w:rPr>
      </w:pPr>
    </w:p>
    <w:p w14:paraId="46000000">
      <w:pPr>
        <w:ind w:firstLine="709" w:lef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С</w:t>
      </w:r>
      <w:r>
        <w:rPr>
          <w:rFonts w:ascii="Arial" w:hAnsi="Arial"/>
          <w:b w:val="1"/>
          <w:sz w:val="32"/>
        </w:rPr>
        <w:t>остав</w:t>
      </w:r>
    </w:p>
    <w:p w14:paraId="47000000">
      <w:pPr>
        <w:tabs>
          <w:tab w:leader="none" w:pos="2340" w:val="left"/>
        </w:tabs>
        <w:ind w:firstLine="709" w:lef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 xml:space="preserve"> комиссии по обсуждению проекта решения </w:t>
      </w:r>
    </w:p>
    <w:p w14:paraId="48000000">
      <w:pPr>
        <w:tabs>
          <w:tab w:leader="none" w:pos="2340" w:val="left"/>
        </w:tabs>
        <w:ind w:firstLine="709" w:lef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«О бюджете муниципального образования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«</w:t>
      </w:r>
      <w:r>
        <w:rPr>
          <w:rFonts w:ascii="Arial" w:hAnsi="Arial"/>
          <w:b w:val="1"/>
          <w:sz w:val="32"/>
        </w:rPr>
        <w:t>Молотычевский</w:t>
      </w:r>
      <w:r>
        <w:rPr>
          <w:rFonts w:ascii="Arial" w:hAnsi="Arial"/>
          <w:b w:val="1"/>
          <w:sz w:val="32"/>
        </w:rPr>
        <w:t xml:space="preserve"> сельсовет» Фатежского района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 xml:space="preserve">Курской области на </w:t>
      </w:r>
      <w:r>
        <w:rPr>
          <w:rFonts w:ascii="Arial" w:hAnsi="Arial"/>
          <w:b w:val="1"/>
          <w:sz w:val="32"/>
        </w:rPr>
        <w:t>2022</w:t>
      </w:r>
      <w:r>
        <w:rPr>
          <w:rFonts w:ascii="Arial" w:hAnsi="Arial"/>
          <w:b w:val="1"/>
          <w:sz w:val="32"/>
        </w:rPr>
        <w:t xml:space="preserve"> год и плановый период 2023</w:t>
      </w:r>
      <w:r>
        <w:rPr>
          <w:rFonts w:ascii="Arial" w:hAnsi="Arial"/>
          <w:b w:val="1"/>
          <w:sz w:val="32"/>
        </w:rPr>
        <w:t xml:space="preserve"> и 2024</w:t>
      </w:r>
      <w:r>
        <w:rPr>
          <w:rFonts w:ascii="Arial" w:hAnsi="Arial"/>
          <w:b w:val="1"/>
          <w:sz w:val="32"/>
        </w:rPr>
        <w:t xml:space="preserve"> годов»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приему и учету предложений по нему</w:t>
      </w:r>
    </w:p>
    <w:p w14:paraId="49000000">
      <w:pPr>
        <w:tabs>
          <w:tab w:leader="none" w:pos="709" w:val="left"/>
        </w:tabs>
        <w:ind w:firstLine="709" w:left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14:paraId="4A000000">
      <w:pPr>
        <w:tabs>
          <w:tab w:leader="none" w:pos="709" w:val="left"/>
        </w:tabs>
        <w:ind w:firstLine="709" w:left="0"/>
        <w:jc w:val="center"/>
        <w:rPr>
          <w:rFonts w:ascii="Arial" w:hAnsi="Arial"/>
          <w:sz w:val="24"/>
        </w:rPr>
      </w:pPr>
    </w:p>
    <w:p w14:paraId="4B000000">
      <w:pPr>
        <w:tabs>
          <w:tab w:leader="none" w:pos="0" w:val="left"/>
        </w:tabs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>Кретова О.М.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–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</w:t>
      </w:r>
      <w:r>
        <w:rPr>
          <w:rFonts w:ascii="Arial" w:hAnsi="Arial"/>
          <w:sz w:val="24"/>
        </w:rPr>
        <w:t xml:space="preserve">лава </w:t>
      </w: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сельсовета Фатежского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</w:t>
      </w:r>
      <w:r>
        <w:rPr>
          <w:rFonts w:ascii="Arial" w:hAnsi="Arial"/>
          <w:sz w:val="24"/>
        </w:rPr>
        <w:t>айона (председатель комиссии);</w:t>
      </w:r>
    </w:p>
    <w:p w14:paraId="4C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Ефремова  Н.А.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–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 начальник отдела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>дминистрации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сельсовета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Фатежского 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района </w:t>
      </w:r>
      <w:r>
        <w:rPr>
          <w:rFonts w:ascii="Arial" w:hAnsi="Arial"/>
          <w:sz w:val="24"/>
        </w:rPr>
        <w:t>Ку</w:t>
      </w:r>
      <w:r>
        <w:rPr>
          <w:rFonts w:ascii="Arial" w:hAnsi="Arial"/>
          <w:sz w:val="24"/>
        </w:rPr>
        <w:t>рской области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(заместитель </w:t>
      </w:r>
    </w:p>
    <w:p w14:paraId="4D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</w:t>
      </w:r>
      <w:r>
        <w:rPr>
          <w:rFonts w:ascii="Arial" w:hAnsi="Arial"/>
          <w:sz w:val="24"/>
        </w:rPr>
        <w:t>седателя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комиссии);</w:t>
      </w:r>
    </w:p>
    <w:p w14:paraId="4E000000">
      <w:pPr>
        <w:rPr>
          <w:rFonts w:ascii="Arial" w:hAnsi="Arial"/>
          <w:sz w:val="24"/>
        </w:rPr>
      </w:pPr>
    </w:p>
    <w:p w14:paraId="4F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Члены комиссии</w:t>
      </w:r>
    </w:p>
    <w:p w14:paraId="50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Иванова  Г.С.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–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специалист – эксперт 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 xml:space="preserve">дминистрации </w:t>
      </w: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сельсовета Фатежского 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района</w:t>
      </w:r>
      <w:r>
        <w:rPr>
          <w:rFonts w:ascii="Arial" w:hAnsi="Arial"/>
          <w:sz w:val="24"/>
        </w:rPr>
        <w:t>;</w:t>
      </w:r>
    </w:p>
    <w:p w14:paraId="51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Дуракова  И.Л.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Председатель </w:t>
      </w:r>
      <w:r>
        <w:rPr>
          <w:rFonts w:ascii="Arial" w:hAnsi="Arial"/>
          <w:sz w:val="24"/>
        </w:rPr>
        <w:t xml:space="preserve"> Собрания депутатов 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>ельсовет</w:t>
      </w:r>
      <w:r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Фатежского 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района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Курской области</w:t>
      </w:r>
    </w:p>
    <w:p w14:paraId="52000000">
      <w:pPr>
        <w:ind/>
        <w:jc w:val="both"/>
        <w:rPr>
          <w:rFonts w:ascii="Arial" w:hAnsi="Arial"/>
          <w:color w:val="000000"/>
          <w:sz w:val="24"/>
        </w:rPr>
      </w:pPr>
    </w:p>
    <w:p w14:paraId="53000000">
      <w:pPr>
        <w:ind w:firstLine="709" w:left="0"/>
        <w:jc w:val="both"/>
        <w:rPr>
          <w:rFonts w:ascii="Arial" w:hAnsi="Arial"/>
          <w:color w:val="000000"/>
          <w:sz w:val="24"/>
        </w:rPr>
      </w:pPr>
    </w:p>
    <w:p w14:paraId="54000000">
      <w:pPr>
        <w:ind w:firstLine="709" w:left="0"/>
        <w:jc w:val="both"/>
        <w:rPr>
          <w:rFonts w:ascii="Arial" w:hAnsi="Arial"/>
          <w:color w:val="000000"/>
          <w:sz w:val="24"/>
        </w:rPr>
      </w:pPr>
    </w:p>
    <w:p w14:paraId="55000000">
      <w:pPr>
        <w:ind w:firstLine="709" w:left="0"/>
        <w:jc w:val="both"/>
        <w:rPr>
          <w:rFonts w:ascii="Arial" w:hAnsi="Arial"/>
          <w:color w:val="000000"/>
          <w:sz w:val="24"/>
        </w:rPr>
      </w:pPr>
    </w:p>
    <w:p w14:paraId="56000000">
      <w:pPr>
        <w:ind w:firstLine="709" w:left="0"/>
        <w:jc w:val="both"/>
        <w:rPr>
          <w:rFonts w:ascii="Arial" w:hAnsi="Arial"/>
          <w:color w:val="000000"/>
          <w:sz w:val="24"/>
        </w:rPr>
      </w:pPr>
    </w:p>
    <w:p w14:paraId="57000000">
      <w:pPr>
        <w:ind w:firstLine="709" w:left="0"/>
        <w:jc w:val="both"/>
        <w:rPr>
          <w:rFonts w:ascii="Arial" w:hAnsi="Arial"/>
          <w:color w:val="000000"/>
          <w:sz w:val="24"/>
        </w:rPr>
      </w:pPr>
    </w:p>
    <w:p w14:paraId="58000000">
      <w:pPr>
        <w:ind w:firstLine="709" w:left="0"/>
        <w:jc w:val="both"/>
        <w:rPr>
          <w:rFonts w:ascii="Arial" w:hAnsi="Arial"/>
          <w:color w:val="000000"/>
          <w:sz w:val="24"/>
        </w:rPr>
      </w:pPr>
    </w:p>
    <w:p w14:paraId="59000000">
      <w:pPr>
        <w:ind w:firstLine="709" w:left="0"/>
        <w:jc w:val="both"/>
        <w:rPr>
          <w:rFonts w:ascii="Arial" w:hAnsi="Arial"/>
          <w:color w:val="000000"/>
          <w:sz w:val="24"/>
        </w:rPr>
      </w:pPr>
    </w:p>
    <w:p w14:paraId="5A000000">
      <w:pPr>
        <w:ind w:firstLine="709" w:left="0"/>
        <w:jc w:val="both"/>
        <w:rPr>
          <w:rFonts w:ascii="Arial" w:hAnsi="Arial"/>
          <w:color w:val="000000"/>
          <w:sz w:val="24"/>
        </w:rPr>
      </w:pPr>
    </w:p>
    <w:p w14:paraId="5B000000">
      <w:pPr>
        <w:ind w:firstLine="709" w:left="0"/>
        <w:jc w:val="both"/>
        <w:rPr>
          <w:rFonts w:ascii="Arial" w:hAnsi="Arial"/>
          <w:color w:val="000000"/>
          <w:sz w:val="24"/>
        </w:rPr>
      </w:pPr>
    </w:p>
    <w:p w14:paraId="5C000000">
      <w:pPr>
        <w:ind w:firstLine="709" w:left="0"/>
        <w:jc w:val="both"/>
        <w:rPr>
          <w:rFonts w:ascii="Arial" w:hAnsi="Arial"/>
          <w:color w:val="000000"/>
          <w:sz w:val="24"/>
        </w:rPr>
      </w:pPr>
    </w:p>
    <w:p w14:paraId="5D000000">
      <w:pPr>
        <w:ind w:firstLine="709" w:left="0"/>
        <w:jc w:val="both"/>
        <w:rPr>
          <w:rFonts w:ascii="Arial" w:hAnsi="Arial"/>
          <w:color w:val="000000"/>
          <w:sz w:val="24"/>
        </w:rPr>
      </w:pPr>
    </w:p>
    <w:p w14:paraId="5E000000">
      <w:pPr>
        <w:ind w:firstLine="709" w:left="0"/>
        <w:jc w:val="both"/>
        <w:rPr>
          <w:rFonts w:ascii="Arial" w:hAnsi="Arial"/>
          <w:color w:val="000000"/>
          <w:sz w:val="24"/>
        </w:rPr>
      </w:pPr>
    </w:p>
    <w:p w14:paraId="5F000000">
      <w:pPr>
        <w:ind w:firstLine="709" w:left="0"/>
        <w:jc w:val="both"/>
        <w:rPr>
          <w:rFonts w:ascii="Arial" w:hAnsi="Arial"/>
          <w:color w:val="000000"/>
          <w:sz w:val="24"/>
        </w:rPr>
      </w:pPr>
    </w:p>
    <w:p w14:paraId="60000000">
      <w:pPr>
        <w:ind w:firstLine="709" w:left="0"/>
        <w:jc w:val="both"/>
        <w:rPr>
          <w:rFonts w:ascii="Arial" w:hAnsi="Arial"/>
          <w:color w:val="000000"/>
          <w:sz w:val="24"/>
        </w:rPr>
      </w:pPr>
    </w:p>
    <w:p w14:paraId="61000000">
      <w:pPr>
        <w:pStyle w:val="Style_2"/>
        <w:ind w:firstLine="709" w:left="0"/>
        <w:jc w:val="right"/>
        <w:rPr>
          <w:rFonts w:ascii="Arial" w:hAnsi="Arial"/>
        </w:rPr>
      </w:pPr>
      <w:r>
        <w:rPr>
          <w:rFonts w:ascii="Arial" w:hAnsi="Arial"/>
        </w:rPr>
        <w:t>Утвержден</w:t>
      </w:r>
    </w:p>
    <w:p w14:paraId="62000000">
      <w:pPr>
        <w:pStyle w:val="Style_2"/>
        <w:ind w:firstLine="709" w:left="0"/>
        <w:jc w:val="right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решением Собрания депутатов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Молотычевского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сельсовета</w:t>
      </w:r>
    </w:p>
    <w:p w14:paraId="63000000">
      <w:pPr>
        <w:pStyle w:val="Style_2"/>
        <w:ind w:firstLine="709" w:left="0"/>
        <w:jc w:val="right"/>
        <w:rPr>
          <w:rFonts w:ascii="Arial" w:hAnsi="Arial"/>
        </w:rPr>
      </w:pPr>
      <w:r>
        <w:rPr>
          <w:rFonts w:ascii="Arial" w:hAnsi="Arial"/>
        </w:rPr>
        <w:t>Фатежского района Курской области</w:t>
      </w:r>
    </w:p>
    <w:p w14:paraId="64000000">
      <w:pPr>
        <w:tabs>
          <w:tab w:leader="none" w:pos="0" w:val="left"/>
        </w:tabs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12 ноября 2021 года №46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«О проекте решения «О бюджете</w:t>
      </w:r>
    </w:p>
    <w:p w14:paraId="65000000">
      <w:pPr>
        <w:tabs>
          <w:tab w:leader="none" w:pos="0" w:val="left"/>
        </w:tabs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муниципального образования</w:t>
      </w:r>
    </w:p>
    <w:p w14:paraId="66000000">
      <w:pPr>
        <w:tabs>
          <w:tab w:leader="none" w:pos="0" w:val="left"/>
        </w:tabs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«</w:t>
      </w:r>
      <w:r>
        <w:rPr>
          <w:rFonts w:ascii="Arial" w:hAnsi="Arial"/>
          <w:sz w:val="24"/>
        </w:rPr>
        <w:t>Молотычевский</w:t>
      </w:r>
      <w:r>
        <w:rPr>
          <w:rFonts w:ascii="Arial" w:hAnsi="Arial"/>
          <w:sz w:val="24"/>
        </w:rPr>
        <w:t xml:space="preserve"> сельсовет»</w:t>
      </w:r>
    </w:p>
    <w:p w14:paraId="67000000">
      <w:pPr>
        <w:tabs>
          <w:tab w:leader="none" w:pos="0" w:val="left"/>
        </w:tabs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Фатежского района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Курской области</w:t>
      </w:r>
    </w:p>
    <w:p w14:paraId="68000000">
      <w:pPr>
        <w:tabs>
          <w:tab w:leader="none" w:pos="0" w:val="left"/>
        </w:tabs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на 2022 год и плановый период 2023 и 2024 годов»</w:t>
      </w:r>
    </w:p>
    <w:p w14:paraId="69000000">
      <w:pPr>
        <w:ind w:firstLine="709" w:left="0"/>
        <w:jc w:val="both"/>
        <w:rPr>
          <w:rFonts w:ascii="Arial" w:hAnsi="Arial"/>
          <w:color w:val="000000"/>
          <w:sz w:val="24"/>
        </w:rPr>
      </w:pPr>
    </w:p>
    <w:p w14:paraId="6A000000">
      <w:pPr>
        <w:ind w:firstLine="709" w:left="0"/>
        <w:jc w:val="both"/>
        <w:rPr>
          <w:rFonts w:ascii="Arial" w:hAnsi="Arial"/>
          <w:color w:val="000000"/>
          <w:sz w:val="24"/>
        </w:rPr>
      </w:pPr>
    </w:p>
    <w:p w14:paraId="6B000000">
      <w:pPr>
        <w:ind w:firstLine="709" w:left="0"/>
        <w:jc w:val="both"/>
        <w:rPr>
          <w:rFonts w:ascii="Arial" w:hAnsi="Arial"/>
          <w:color w:val="000000"/>
          <w:sz w:val="24"/>
        </w:rPr>
      </w:pPr>
    </w:p>
    <w:p w14:paraId="6C000000">
      <w:pPr>
        <w:ind w:firstLine="709" w:left="0"/>
        <w:jc w:val="center"/>
        <w:rPr>
          <w:rFonts w:ascii="Arial" w:hAnsi="Arial"/>
          <w:b w:val="1"/>
          <w:color w:val="000000"/>
          <w:sz w:val="32"/>
        </w:rPr>
      </w:pPr>
      <w:r>
        <w:rPr>
          <w:rFonts w:ascii="Arial" w:hAnsi="Arial"/>
          <w:b w:val="1"/>
          <w:color w:val="000000"/>
          <w:sz w:val="32"/>
        </w:rPr>
        <w:t>Порядок</w:t>
      </w:r>
    </w:p>
    <w:p w14:paraId="6D000000">
      <w:pPr>
        <w:ind w:firstLine="709" w:left="0"/>
        <w:jc w:val="center"/>
        <w:rPr>
          <w:rFonts w:ascii="Arial" w:hAnsi="Arial"/>
          <w:b w:val="1"/>
          <w:color w:val="000000"/>
          <w:sz w:val="32"/>
        </w:rPr>
      </w:pPr>
      <w:r>
        <w:rPr>
          <w:rFonts w:ascii="Arial" w:hAnsi="Arial"/>
          <w:b w:val="1"/>
          <w:color w:val="000000"/>
          <w:sz w:val="32"/>
        </w:rPr>
        <w:t xml:space="preserve">участия граждан в обсуждении проекта решения </w:t>
      </w:r>
    </w:p>
    <w:p w14:paraId="6E000000">
      <w:pPr>
        <w:ind w:firstLine="709" w:left="0"/>
        <w:jc w:val="center"/>
        <w:rPr>
          <w:rFonts w:ascii="Arial" w:hAnsi="Arial"/>
          <w:b w:val="1"/>
          <w:color w:val="000000"/>
          <w:sz w:val="32"/>
        </w:rPr>
      </w:pPr>
      <w:r>
        <w:rPr>
          <w:rFonts w:ascii="Arial" w:hAnsi="Arial"/>
          <w:b w:val="1"/>
          <w:color w:val="000000"/>
          <w:sz w:val="32"/>
        </w:rPr>
        <w:t>о бюджете</w:t>
      </w:r>
    </w:p>
    <w:p w14:paraId="6F000000">
      <w:pPr>
        <w:ind w:firstLine="709" w:left="0"/>
        <w:jc w:val="center"/>
        <w:rPr>
          <w:rFonts w:ascii="Arial" w:hAnsi="Arial"/>
          <w:color w:val="000000"/>
          <w:sz w:val="24"/>
        </w:rPr>
      </w:pPr>
    </w:p>
    <w:p w14:paraId="70000000">
      <w:pPr>
        <w:tabs>
          <w:tab w:leader="none" w:pos="0" w:val="left"/>
        </w:tabs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1</w:t>
      </w:r>
      <w:r>
        <w:rPr>
          <w:rFonts w:ascii="Arial" w:hAnsi="Arial"/>
          <w:color w:val="000000"/>
          <w:sz w:val="24"/>
        </w:rPr>
        <w:t>.</w:t>
      </w:r>
      <w:r>
        <w:rPr>
          <w:rFonts w:ascii="Arial" w:hAnsi="Arial"/>
          <w:color w:val="000000"/>
          <w:sz w:val="24"/>
        </w:rPr>
        <w:t xml:space="preserve"> Граждане извещаются через </w:t>
      </w:r>
      <w:r>
        <w:rPr>
          <w:rFonts w:ascii="Arial" w:hAnsi="Arial"/>
          <w:sz w:val="24"/>
        </w:rPr>
        <w:t xml:space="preserve">3 информационных 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стенда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сельсовета, расположенных:</w:t>
      </w:r>
    </w:p>
    <w:p w14:paraId="71000000">
      <w:pPr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1-й – здание Администрации </w:t>
      </w: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sz w:val="24"/>
        </w:rPr>
        <w:t xml:space="preserve"> сельсовета Фатежского района в </w:t>
      </w:r>
      <w:r>
        <w:rPr>
          <w:rFonts w:ascii="Arial" w:hAnsi="Arial"/>
          <w:sz w:val="24"/>
        </w:rPr>
        <w:t xml:space="preserve"> с. Молотычи</w:t>
      </w:r>
      <w:r>
        <w:rPr>
          <w:rFonts w:ascii="Arial" w:hAnsi="Arial"/>
          <w:sz w:val="24"/>
        </w:rPr>
        <w:t>;</w:t>
      </w:r>
    </w:p>
    <w:p w14:paraId="72000000">
      <w:pPr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2-й –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здание- МКУК «</w:t>
      </w:r>
      <w:r>
        <w:rPr>
          <w:rFonts w:ascii="Arial" w:hAnsi="Arial"/>
          <w:sz w:val="24"/>
        </w:rPr>
        <w:t>Молотычевский</w:t>
      </w:r>
      <w:r>
        <w:rPr>
          <w:rFonts w:ascii="Arial" w:hAnsi="Arial"/>
          <w:sz w:val="24"/>
        </w:rPr>
        <w:t xml:space="preserve"> сельский Дом культуры» Фатежского района Курской области в </w:t>
      </w:r>
      <w:r>
        <w:rPr>
          <w:rFonts w:ascii="Arial" w:hAnsi="Arial"/>
          <w:sz w:val="24"/>
        </w:rPr>
        <w:t>с. Молотычи</w:t>
      </w:r>
      <w:r>
        <w:rPr>
          <w:rFonts w:ascii="Arial" w:hAnsi="Arial"/>
          <w:sz w:val="24"/>
        </w:rPr>
        <w:t>;</w:t>
      </w:r>
    </w:p>
    <w:p w14:paraId="73000000">
      <w:pPr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3-й -</w:t>
      </w:r>
      <w:r>
        <w:rPr>
          <w:rFonts w:ascii="Arial" w:hAnsi="Arial"/>
          <w:sz w:val="24"/>
        </w:rPr>
        <w:t>МКУК «</w:t>
      </w:r>
      <w:r>
        <w:rPr>
          <w:rFonts w:ascii="Arial" w:hAnsi="Arial"/>
          <w:sz w:val="24"/>
        </w:rPr>
        <w:t>Хмелевской</w:t>
      </w:r>
      <w:r>
        <w:rPr>
          <w:rFonts w:ascii="Arial" w:hAnsi="Arial"/>
          <w:sz w:val="24"/>
        </w:rPr>
        <w:t xml:space="preserve"> сельский Дом культуры» Фатежского района Курской области в </w:t>
      </w:r>
      <w:r>
        <w:rPr>
          <w:rFonts w:ascii="Arial" w:hAnsi="Arial"/>
          <w:sz w:val="24"/>
        </w:rPr>
        <w:t>с. Хмелевое;</w:t>
      </w:r>
    </w:p>
    <w:p w14:paraId="74000000">
      <w:pPr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н</w:t>
      </w:r>
      <w:r>
        <w:rPr>
          <w:rFonts w:ascii="Arial" w:hAnsi="Arial"/>
          <w:sz w:val="24"/>
        </w:rPr>
        <w:t xml:space="preserve">а сайте Администрации </w:t>
      </w: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sz w:val="24"/>
        </w:rPr>
        <w:t xml:space="preserve"> сельсовета Фатежского района Курской области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http://мо</w:t>
      </w:r>
      <w:r>
        <w:rPr>
          <w:rFonts w:ascii="Arial" w:hAnsi="Arial"/>
          <w:sz w:val="24"/>
        </w:rPr>
        <w:t>Молотычевский</w:t>
      </w:r>
      <w:r>
        <w:rPr>
          <w:rFonts w:ascii="Arial" w:hAnsi="Arial"/>
          <w:sz w:val="24"/>
        </w:rPr>
        <w:t xml:space="preserve">.рф/ </w:t>
      </w:r>
      <w:r>
        <w:rPr>
          <w:rFonts w:ascii="Arial" w:hAnsi="Arial"/>
          <w:color w:val="000000"/>
          <w:sz w:val="24"/>
        </w:rPr>
        <w:t>о проведении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публичных слушаний по проекту решения о бюджете.</w:t>
      </w:r>
    </w:p>
    <w:p w14:paraId="75000000">
      <w:pPr>
        <w:tabs>
          <w:tab w:leader="none" w:pos="2340" w:val="left"/>
        </w:tabs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2</w:t>
      </w:r>
      <w:r>
        <w:rPr>
          <w:rFonts w:ascii="Arial" w:hAnsi="Arial"/>
          <w:color w:val="000000"/>
          <w:sz w:val="24"/>
        </w:rPr>
        <w:t>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Граждане, желающие выступить с предложениями на публичных слушаниях,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 xml:space="preserve">направляют заявку на выступление на публичных слушаниях в </w:t>
      </w:r>
      <w:r>
        <w:rPr>
          <w:rFonts w:ascii="Arial" w:hAnsi="Arial"/>
          <w:color w:val="000000"/>
          <w:sz w:val="24"/>
        </w:rPr>
        <w:t>комиссию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sz w:val="24"/>
        </w:rPr>
        <w:t>по обсуждению проекта решения «О бюджете муниципального образования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«</w:t>
      </w:r>
      <w:r>
        <w:rPr>
          <w:rFonts w:ascii="Arial" w:hAnsi="Arial"/>
          <w:sz w:val="24"/>
        </w:rPr>
        <w:t>Молотычевский</w:t>
      </w:r>
      <w:r>
        <w:rPr>
          <w:rFonts w:ascii="Arial" w:hAnsi="Arial"/>
          <w:sz w:val="24"/>
        </w:rPr>
        <w:t xml:space="preserve"> сельсовет» Фатежского района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Курской области на 2022</w:t>
      </w:r>
      <w:r>
        <w:rPr>
          <w:rFonts w:ascii="Arial" w:hAnsi="Arial"/>
          <w:sz w:val="24"/>
        </w:rPr>
        <w:t xml:space="preserve"> год и плановый период 2023</w:t>
      </w:r>
      <w:r>
        <w:rPr>
          <w:rFonts w:ascii="Arial" w:hAnsi="Arial"/>
          <w:sz w:val="24"/>
        </w:rPr>
        <w:t xml:space="preserve"> и 2024</w:t>
      </w:r>
      <w:r>
        <w:rPr>
          <w:rFonts w:ascii="Arial" w:hAnsi="Arial"/>
          <w:sz w:val="24"/>
        </w:rPr>
        <w:t xml:space="preserve"> годов»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приему и учету предложений по нему.</w:t>
      </w:r>
      <w:r>
        <w:rPr>
          <w:rFonts w:ascii="Arial" w:hAnsi="Arial"/>
          <w:color w:val="000000"/>
          <w:sz w:val="24"/>
        </w:rPr>
        <w:t xml:space="preserve"> В заявке на выступление должны быть указаны фамилия,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имя, отчество и контактная информация жителя , желающего выступить.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Предложения должны касаться исключительно вопросов публичных слушаний,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соответствовать законодательству, содержать мотивированное обоснование.</w:t>
      </w:r>
    </w:p>
    <w:p w14:paraId="76000000">
      <w:pPr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 xml:space="preserve">3 </w:t>
      </w:r>
      <w:r>
        <w:rPr>
          <w:rFonts w:ascii="Arial" w:hAnsi="Arial"/>
          <w:color w:val="000000"/>
          <w:sz w:val="24"/>
        </w:rPr>
        <w:t>.</w:t>
      </w:r>
      <w:r>
        <w:rPr>
          <w:rFonts w:ascii="Arial" w:hAnsi="Arial"/>
          <w:color w:val="000000"/>
          <w:sz w:val="24"/>
        </w:rPr>
        <w:t>Граждане, желающие принять участие в публичных слушаниях,</w:t>
      </w:r>
    </w:p>
    <w:p w14:paraId="77000000">
      <w:pPr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регистрируются и допускаются в помещение, являющееся местом проведения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публичных слушаний, по предъявлению документа, удостоверяющего личность</w:t>
      </w:r>
      <w:r>
        <w:rPr>
          <w:rFonts w:ascii="Arial" w:hAnsi="Arial"/>
          <w:color w:val="000000"/>
          <w:sz w:val="24"/>
        </w:rPr>
        <w:t xml:space="preserve"> и наличия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маски</w:t>
      </w:r>
      <w:r>
        <w:rPr>
          <w:rFonts w:ascii="Arial" w:hAnsi="Arial"/>
          <w:color w:val="000000"/>
          <w:sz w:val="24"/>
        </w:rPr>
        <w:t>.</w:t>
      </w:r>
    </w:p>
    <w:p w14:paraId="78000000">
      <w:pPr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4</w:t>
      </w:r>
      <w:r>
        <w:rPr>
          <w:rFonts w:ascii="Arial" w:hAnsi="Arial"/>
          <w:color w:val="000000"/>
          <w:sz w:val="24"/>
        </w:rPr>
        <w:t>.</w:t>
      </w:r>
      <w:r>
        <w:rPr>
          <w:rFonts w:ascii="Arial" w:hAnsi="Arial"/>
          <w:color w:val="000000"/>
          <w:sz w:val="24"/>
        </w:rPr>
        <w:t>Регистрация участников публичных слушаний проводится в день проведения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публичных слушаний и заканчивается в момент начала проведения публичных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слушаний.</w:t>
      </w:r>
    </w:p>
    <w:p w14:paraId="79000000">
      <w:pPr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5</w:t>
      </w:r>
      <w:r>
        <w:rPr>
          <w:rFonts w:ascii="Arial" w:hAnsi="Arial"/>
          <w:color w:val="000000"/>
          <w:sz w:val="24"/>
        </w:rPr>
        <w:t>.</w:t>
      </w:r>
      <w:r>
        <w:rPr>
          <w:rFonts w:ascii="Arial" w:hAnsi="Arial"/>
          <w:color w:val="000000"/>
          <w:sz w:val="24"/>
        </w:rPr>
        <w:t>По итогам проведения публичных слушаний принима</w:t>
      </w:r>
      <w:r>
        <w:rPr>
          <w:rFonts w:ascii="Arial" w:hAnsi="Arial"/>
          <w:color w:val="000000"/>
          <w:sz w:val="24"/>
        </w:rPr>
        <w:t>ют</w:t>
      </w:r>
      <w:r>
        <w:rPr>
          <w:rFonts w:ascii="Arial" w:hAnsi="Arial"/>
          <w:color w:val="000000"/>
          <w:sz w:val="24"/>
        </w:rPr>
        <w:t>с</w:t>
      </w:r>
      <w:r>
        <w:rPr>
          <w:rFonts w:ascii="Arial" w:hAnsi="Arial"/>
          <w:color w:val="000000"/>
          <w:sz w:val="24"/>
        </w:rPr>
        <w:t>я рекомендации публичных слушаний</w:t>
      </w:r>
      <w:r>
        <w:rPr>
          <w:rFonts w:ascii="Arial" w:hAnsi="Arial"/>
          <w:color w:val="000000"/>
          <w:sz w:val="24"/>
        </w:rPr>
        <w:t>, включающие</w:t>
      </w:r>
      <w:r>
        <w:rPr>
          <w:rFonts w:ascii="Arial" w:hAnsi="Arial"/>
          <w:color w:val="000000"/>
          <w:sz w:val="24"/>
        </w:rPr>
        <w:t xml:space="preserve"> мотивированн</w:t>
      </w:r>
      <w:r>
        <w:rPr>
          <w:rFonts w:ascii="Arial" w:hAnsi="Arial"/>
          <w:color w:val="000000"/>
          <w:sz w:val="24"/>
        </w:rPr>
        <w:t>ое обоснование принятых решений, которые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принимаю</w:t>
      </w:r>
      <w:r>
        <w:rPr>
          <w:rFonts w:ascii="Arial" w:hAnsi="Arial"/>
          <w:color w:val="000000"/>
          <w:sz w:val="24"/>
        </w:rPr>
        <w:t>тся путем прямого открытого голосования 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подписывается председательствующим на публичных слушаниях и членами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секретариата публичных слушаний</w:t>
      </w:r>
      <w:r>
        <w:rPr>
          <w:rFonts w:ascii="Arial" w:hAnsi="Arial"/>
          <w:color w:val="000000"/>
          <w:sz w:val="24"/>
        </w:rPr>
        <w:t>.</w:t>
      </w:r>
    </w:p>
    <w:sectPr>
      <w:pgSz w:h="15840" w:orient="portrait" w:w="12240"/>
      <w:pgMar w:bottom="1134" w:footer="720" w:gutter="0" w:header="720" w:left="1531" w:right="124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1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31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9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0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WW-Absatz-Standardschriftart"/>
    <w:link w:val="Style_8_ch"/>
  </w:style>
  <w:style w:styleId="Style_8_ch" w:type="character">
    <w:name w:val="WW-Absatz-Standardschriftart"/>
    <w:link w:val="Style_8"/>
  </w:style>
  <w:style w:styleId="Style_9" w:type="paragraph">
    <w:name w:val="heading 3"/>
    <w:basedOn w:val="Style_3"/>
    <w:next w:val="Style_3"/>
    <w:link w:val="Style_9_ch"/>
    <w:uiPriority w:val="9"/>
    <w:qFormat/>
    <w:pPr>
      <w:keepNext w:val="1"/>
      <w:numPr>
        <w:ilvl w:val="2"/>
        <w:numId w:val="1"/>
      </w:numPr>
      <w:spacing w:after="60" w:before="240"/>
      <w:ind/>
      <w:outlineLvl w:val="2"/>
    </w:pPr>
    <w:rPr>
      <w:b w:val="1"/>
    </w:rPr>
  </w:style>
  <w:style w:styleId="Style_9_ch" w:type="character">
    <w:name w:val="heading 3"/>
    <w:basedOn w:val="Style_3_ch"/>
    <w:link w:val="Style_9"/>
    <w:rPr>
      <w:b w:val="1"/>
    </w:rPr>
  </w:style>
  <w:style w:styleId="Style_10" w:type="paragraph">
    <w:name w:val="Absatz-Standardschriftart"/>
    <w:link w:val="Style_10_ch"/>
  </w:style>
  <w:style w:styleId="Style_10_ch" w:type="character">
    <w:name w:val="Absatz-Standardschriftart"/>
    <w:link w:val="Style_10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Default Paragraph Font_0"/>
    <w:link w:val="Style_12_ch"/>
  </w:style>
  <w:style w:styleId="Style_12_ch" w:type="character">
    <w:name w:val="Default Paragraph Font_0"/>
    <w:link w:val="Style_12"/>
  </w:style>
  <w:style w:styleId="Style_2" w:type="paragraph">
    <w:name w:val="No Spacing"/>
    <w:link w:val="Style_2_ch"/>
    <w:rPr>
      <w:sz w:val="24"/>
    </w:rPr>
  </w:style>
  <w:style w:styleId="Style_2_ch" w:type="character">
    <w:name w:val="No Spacing"/>
    <w:link w:val="Style_2"/>
    <w:rPr>
      <w:sz w:val="24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WW-Absatz-Standardschriftart1"/>
    <w:link w:val="Style_14_ch"/>
  </w:style>
  <w:style w:styleId="Style_14_ch" w:type="character">
    <w:name w:val="WW-Absatz-Standardschriftart1"/>
    <w:link w:val="Style_14"/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numPr>
        <w:ilvl w:val="0"/>
        <w:numId w:val="1"/>
      </w:numPr>
      <w:spacing w:after="60" w:before="240"/>
      <w:ind/>
      <w:outlineLvl w:val="0"/>
    </w:pPr>
    <w:rPr>
      <w:rFonts w:ascii="Arial" w:hAnsi="Arial"/>
      <w:b w:val="1"/>
      <w:sz w:val="28"/>
    </w:rPr>
  </w:style>
  <w:style w:styleId="Style_1_ch" w:type="character">
    <w:name w:val="heading 1"/>
    <w:basedOn w:val="Style_3_ch"/>
    <w:link w:val="Style_1"/>
    <w:rPr>
      <w:rFonts w:ascii="Arial" w:hAnsi="Arial"/>
      <w:b w:val="1"/>
      <w:sz w:val="28"/>
    </w:rPr>
  </w:style>
  <w:style w:styleId="Style_16" w:type="paragraph">
    <w:name w:val="List"/>
    <w:basedOn w:val="Style_17"/>
    <w:link w:val="Style_16_ch"/>
  </w:style>
  <w:style w:styleId="Style_16_ch" w:type="character">
    <w:name w:val="List"/>
    <w:basedOn w:val="Style_17_ch"/>
    <w:link w:val="Style_16"/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Название1"/>
    <w:basedOn w:val="Style_3"/>
    <w:link w:val="Style_24_ch"/>
    <w:pPr>
      <w:spacing w:after="120" w:before="120"/>
      <w:ind/>
    </w:pPr>
    <w:rPr>
      <w:i w:val="1"/>
      <w:sz w:val="24"/>
    </w:rPr>
  </w:style>
  <w:style w:styleId="Style_24_ch" w:type="character">
    <w:name w:val="Название1"/>
    <w:basedOn w:val="Style_3_ch"/>
    <w:link w:val="Style_24"/>
    <w:rPr>
      <w:i w:val="1"/>
      <w:sz w:val="24"/>
    </w:rPr>
  </w:style>
  <w:style w:styleId="Style_25" w:type="paragraph">
    <w:name w:val="toc 5"/>
    <w:next w:val="Style_3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Заголовок"/>
    <w:basedOn w:val="Style_3"/>
    <w:next w:val="Style_17"/>
    <w:link w:val="Style_27_ch"/>
    <w:pPr>
      <w:keepNext w:val="1"/>
      <w:spacing w:after="120" w:before="240"/>
      <w:ind/>
    </w:pPr>
    <w:rPr>
      <w:rFonts w:ascii="Arial" w:hAnsi="Arial"/>
      <w:sz w:val="28"/>
    </w:rPr>
  </w:style>
  <w:style w:styleId="Style_27_ch" w:type="character">
    <w:name w:val="Заголовок"/>
    <w:basedOn w:val="Style_3_ch"/>
    <w:link w:val="Style_27"/>
    <w:rPr>
      <w:rFonts w:ascii="Arial" w:hAnsi="Arial"/>
      <w:sz w:val="28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Указатель1"/>
    <w:basedOn w:val="Style_3"/>
    <w:link w:val="Style_30_ch"/>
  </w:style>
  <w:style w:styleId="Style_30_ch" w:type="character">
    <w:name w:val="Указатель1"/>
    <w:basedOn w:val="Style_3_ch"/>
    <w:link w:val="Style_30"/>
  </w:style>
  <w:style w:styleId="Style_31" w:type="paragraph">
    <w:name w:val="heading 2"/>
    <w:basedOn w:val="Style_3"/>
    <w:next w:val="Style_3"/>
    <w:link w:val="Style_31_ch"/>
    <w:uiPriority w:val="9"/>
    <w:qFormat/>
    <w:pPr>
      <w:keepNext w:val="1"/>
      <w:numPr>
        <w:ilvl w:val="1"/>
        <w:numId w:val="1"/>
      </w:numPr>
      <w:spacing w:after="60" w:before="240"/>
      <w:ind/>
      <w:outlineLvl w:val="1"/>
    </w:pPr>
    <w:rPr>
      <w:rFonts w:ascii="Arial" w:hAnsi="Arial"/>
      <w:b w:val="1"/>
      <w:i w:val="1"/>
    </w:rPr>
  </w:style>
  <w:style w:styleId="Style_31_ch" w:type="character">
    <w:name w:val="heading 2"/>
    <w:basedOn w:val="Style_3_ch"/>
    <w:link w:val="Style_31"/>
    <w:rPr>
      <w:rFonts w:ascii="Arial" w:hAnsi="Arial"/>
      <w:b w:val="1"/>
      <w:i w:val="1"/>
    </w:rPr>
  </w:style>
  <w:style w:styleId="Style_17" w:type="paragraph">
    <w:name w:val="Body Text"/>
    <w:basedOn w:val="Style_3"/>
    <w:link w:val="Style_17_ch"/>
    <w:pPr>
      <w:spacing w:after="120" w:before="0"/>
      <w:ind/>
    </w:pPr>
  </w:style>
  <w:style w:styleId="Style_17_ch" w:type="character">
    <w:name w:val="Body Text"/>
    <w:basedOn w:val="Style_3_ch"/>
    <w:link w:val="Style_17"/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2023-02-17T11:55:24Z</dcterms:modified>
</cp:coreProperties>
</file>