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EC" w:rsidRPr="0008442F" w:rsidRDefault="0008442F" w:rsidP="008A6C1A">
      <w:pPr>
        <w:spacing w:after="0" w:line="240" w:lineRule="auto"/>
        <w:ind w:firstLine="709"/>
        <w:jc w:val="right"/>
        <w:rPr>
          <w:rFonts w:ascii="Arial" w:hAnsi="Arial" w:cs="Arial"/>
          <w:sz w:val="24"/>
          <w:szCs w:val="24"/>
        </w:rPr>
      </w:pPr>
      <w:bookmarkStart w:id="0" w:name="_GoBack"/>
      <w:bookmarkEnd w:id="0"/>
      <w:r w:rsidRPr="0008442F">
        <w:rPr>
          <w:rFonts w:ascii="Arial" w:hAnsi="Arial" w:cs="Arial"/>
          <w:sz w:val="24"/>
          <w:szCs w:val="24"/>
        </w:rPr>
        <w:t>П</w:t>
      </w:r>
      <w:r w:rsidR="00446AEC" w:rsidRPr="0008442F">
        <w:rPr>
          <w:rFonts w:ascii="Arial" w:hAnsi="Arial" w:cs="Arial"/>
          <w:sz w:val="24"/>
          <w:szCs w:val="24"/>
        </w:rPr>
        <w:t>ринят</w:t>
      </w:r>
    </w:p>
    <w:p w:rsidR="00446AEC" w:rsidRPr="0008442F" w:rsidRDefault="00446AEC" w:rsidP="008A6C1A">
      <w:pPr>
        <w:spacing w:after="0" w:line="240" w:lineRule="auto"/>
        <w:ind w:firstLine="709"/>
        <w:jc w:val="right"/>
        <w:rPr>
          <w:rFonts w:ascii="Arial" w:hAnsi="Arial" w:cs="Arial"/>
          <w:sz w:val="24"/>
          <w:szCs w:val="24"/>
        </w:rPr>
      </w:pPr>
      <w:r w:rsidRPr="0008442F">
        <w:rPr>
          <w:rFonts w:ascii="Arial" w:hAnsi="Arial" w:cs="Arial"/>
          <w:sz w:val="24"/>
          <w:szCs w:val="24"/>
        </w:rPr>
        <w:t>решением Собрания депутатов</w:t>
      </w:r>
    </w:p>
    <w:p w:rsidR="00446AEC" w:rsidRPr="0008442F" w:rsidRDefault="00446AEC" w:rsidP="008A6C1A">
      <w:pPr>
        <w:spacing w:after="0" w:line="240" w:lineRule="auto"/>
        <w:ind w:firstLine="709"/>
        <w:jc w:val="right"/>
        <w:rPr>
          <w:rFonts w:ascii="Arial" w:hAnsi="Arial" w:cs="Arial"/>
          <w:sz w:val="24"/>
          <w:szCs w:val="24"/>
        </w:rPr>
      </w:pPr>
      <w:r w:rsidRPr="0008442F">
        <w:rPr>
          <w:rFonts w:ascii="Arial" w:hAnsi="Arial" w:cs="Arial"/>
          <w:sz w:val="24"/>
          <w:szCs w:val="24"/>
        </w:rPr>
        <w:t>Молотычевского сельсовета</w:t>
      </w:r>
    </w:p>
    <w:p w:rsidR="00446AEC" w:rsidRPr="0008442F" w:rsidRDefault="00446AEC" w:rsidP="008A6C1A">
      <w:pPr>
        <w:spacing w:after="0" w:line="240" w:lineRule="auto"/>
        <w:ind w:firstLine="709"/>
        <w:jc w:val="right"/>
        <w:rPr>
          <w:rFonts w:ascii="Arial" w:hAnsi="Arial" w:cs="Arial"/>
          <w:sz w:val="24"/>
          <w:szCs w:val="24"/>
        </w:rPr>
      </w:pPr>
      <w:r w:rsidRPr="0008442F">
        <w:rPr>
          <w:rFonts w:ascii="Arial" w:hAnsi="Arial" w:cs="Arial"/>
          <w:sz w:val="24"/>
          <w:szCs w:val="24"/>
        </w:rPr>
        <w:t>Фатежского района</w:t>
      </w:r>
    </w:p>
    <w:p w:rsidR="00446AEC" w:rsidRPr="0008442F" w:rsidRDefault="00446AEC" w:rsidP="008A6C1A">
      <w:pPr>
        <w:spacing w:after="0" w:line="240" w:lineRule="auto"/>
        <w:ind w:firstLine="709"/>
        <w:jc w:val="right"/>
        <w:rPr>
          <w:rFonts w:ascii="Arial" w:hAnsi="Arial" w:cs="Arial"/>
          <w:sz w:val="24"/>
          <w:szCs w:val="24"/>
        </w:rPr>
      </w:pPr>
      <w:r w:rsidRPr="0008442F">
        <w:rPr>
          <w:rFonts w:ascii="Arial" w:hAnsi="Arial" w:cs="Arial"/>
          <w:sz w:val="24"/>
          <w:szCs w:val="24"/>
        </w:rPr>
        <w:t>Курской области</w:t>
      </w:r>
    </w:p>
    <w:p w:rsidR="00446AEC" w:rsidRPr="0008442F" w:rsidRDefault="00446AEC" w:rsidP="008A6C1A">
      <w:pPr>
        <w:spacing w:after="0" w:line="240" w:lineRule="auto"/>
        <w:ind w:firstLine="709"/>
        <w:jc w:val="right"/>
        <w:rPr>
          <w:rFonts w:ascii="Arial" w:hAnsi="Arial" w:cs="Arial"/>
          <w:sz w:val="24"/>
          <w:szCs w:val="24"/>
        </w:rPr>
      </w:pPr>
      <w:r w:rsidRPr="0008442F">
        <w:rPr>
          <w:rFonts w:ascii="Arial" w:hAnsi="Arial" w:cs="Arial"/>
          <w:sz w:val="24"/>
          <w:szCs w:val="24"/>
        </w:rPr>
        <w:t>от 22 ноября 2010 г. №14</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8A6C1A">
      <w:pPr>
        <w:spacing w:after="0" w:line="240" w:lineRule="auto"/>
        <w:ind w:firstLine="709"/>
        <w:jc w:val="center"/>
        <w:rPr>
          <w:rFonts w:ascii="Arial" w:hAnsi="Arial" w:cs="Arial"/>
          <w:b/>
          <w:bCs/>
          <w:kern w:val="28"/>
          <w:sz w:val="40"/>
          <w:szCs w:val="40"/>
        </w:rPr>
      </w:pPr>
      <w:r w:rsidRPr="0008442F">
        <w:rPr>
          <w:rFonts w:ascii="Arial" w:hAnsi="Arial" w:cs="Arial"/>
          <w:b/>
          <w:bCs/>
          <w:kern w:val="28"/>
          <w:sz w:val="40"/>
          <w:szCs w:val="40"/>
        </w:rPr>
        <w:t>УСТАВ</w:t>
      </w:r>
    </w:p>
    <w:p w:rsidR="00446AEC" w:rsidRPr="0008442F" w:rsidRDefault="00446AEC" w:rsidP="008A6C1A">
      <w:pPr>
        <w:spacing w:after="0" w:line="240" w:lineRule="auto"/>
        <w:ind w:firstLine="709"/>
        <w:jc w:val="center"/>
        <w:rPr>
          <w:rFonts w:ascii="Arial" w:hAnsi="Arial" w:cs="Arial"/>
          <w:sz w:val="24"/>
          <w:szCs w:val="24"/>
        </w:rPr>
      </w:pPr>
      <w:r w:rsidRPr="0008442F">
        <w:rPr>
          <w:rFonts w:ascii="Arial" w:hAnsi="Arial" w:cs="Arial"/>
          <w:b/>
          <w:bCs/>
          <w:kern w:val="28"/>
          <w:sz w:val="24"/>
          <w:szCs w:val="24"/>
        </w:rPr>
        <w:t xml:space="preserve"> МУНИЦИПАЛЬНОГО ОБРАЗОВАНИЯ «МОЛОТЫЧЕВСКИЙ СЕЛЬСОВЕТ» ФАТЕЖСКОГО РАЙОНА КУРСКОЙ ОБЛАСТИ»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i/>
          <w:iCs/>
          <w:sz w:val="24"/>
          <w:szCs w:val="24"/>
        </w:rPr>
      </w:pPr>
      <w:r w:rsidRPr="0008442F">
        <w:rPr>
          <w:rFonts w:ascii="Arial" w:hAnsi="Arial" w:cs="Arial"/>
          <w:b/>
          <w:bCs/>
          <w:i/>
          <w:iCs/>
          <w:sz w:val="24"/>
          <w:szCs w:val="24"/>
        </w:rPr>
        <w:t>Изменения и дополнения:</w:t>
      </w:r>
    </w:p>
    <w:p w:rsidR="00446AEC" w:rsidRPr="0008442F" w:rsidRDefault="00A83616" w:rsidP="00120266">
      <w:pPr>
        <w:spacing w:after="0" w:line="240" w:lineRule="auto"/>
        <w:ind w:firstLine="709"/>
        <w:jc w:val="both"/>
        <w:rPr>
          <w:rFonts w:ascii="Arial" w:hAnsi="Arial" w:cs="Arial"/>
          <w:sz w:val="24"/>
          <w:szCs w:val="24"/>
        </w:rPr>
      </w:pPr>
      <w:hyperlink r:id="rId8" w:tgtFrame="ChangingDocument" w:history="1">
        <w:r w:rsidR="00446AEC" w:rsidRPr="0008442F">
          <w:rPr>
            <w:rStyle w:val="a5"/>
            <w:rFonts w:ascii="Arial" w:hAnsi="Arial" w:cs="Arial"/>
            <w:color w:val="auto"/>
            <w:sz w:val="24"/>
            <w:szCs w:val="24"/>
          </w:rPr>
          <w:t>Решение Собрания депутатов Молотычевского сельсовета Фатежского района Курской области от 20.07.2012 года №40</w:t>
        </w:r>
      </w:hyperlink>
      <w:r w:rsidR="00446AEC" w:rsidRPr="0008442F">
        <w:rPr>
          <w:rFonts w:ascii="Arial" w:hAnsi="Arial" w:cs="Arial"/>
          <w:sz w:val="24"/>
          <w:szCs w:val="24"/>
        </w:rPr>
        <w:t xml:space="preserve">, </w:t>
      </w:r>
      <w:hyperlink r:id="rId9" w:tgtFrame="Logical" w:history="1">
        <w:r w:rsidR="00446AEC" w:rsidRPr="0008442F">
          <w:rPr>
            <w:rStyle w:val="a5"/>
            <w:rFonts w:ascii="Arial" w:hAnsi="Arial" w:cs="Arial"/>
            <w:color w:val="auto"/>
            <w:sz w:val="24"/>
            <w:szCs w:val="24"/>
          </w:rPr>
          <w:t xml:space="preserve">НГР: </w:t>
        </w:r>
        <w:r w:rsidR="00446AEC" w:rsidRPr="0008442F">
          <w:rPr>
            <w:rStyle w:val="a5"/>
            <w:rFonts w:ascii="Arial" w:hAnsi="Arial" w:cs="Arial"/>
            <w:color w:val="auto"/>
            <w:sz w:val="24"/>
            <w:szCs w:val="24"/>
            <w:lang w:val="en-US"/>
          </w:rPr>
          <w:t>ru</w:t>
        </w:r>
        <w:r w:rsidR="00446AEC" w:rsidRPr="0008442F">
          <w:rPr>
            <w:rStyle w:val="a5"/>
            <w:rFonts w:ascii="Arial" w:hAnsi="Arial" w:cs="Arial"/>
            <w:color w:val="auto"/>
            <w:sz w:val="24"/>
            <w:szCs w:val="24"/>
          </w:rPr>
          <w:t>465253262012001 от 27.08.2012 года</w:t>
        </w:r>
      </w:hyperlink>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Настоящий Устав в соответствии с </w:t>
      </w:r>
      <w:hyperlink r:id="rId10" w:history="1">
        <w:r w:rsidRPr="0008442F">
          <w:rPr>
            <w:rStyle w:val="a5"/>
            <w:rFonts w:ascii="Arial" w:hAnsi="Arial" w:cs="Arial"/>
            <w:color w:val="auto"/>
            <w:sz w:val="24"/>
            <w:szCs w:val="24"/>
          </w:rPr>
          <w:t>Конституцией Российской Федерации</w:t>
        </w:r>
      </w:hyperlink>
      <w:r w:rsidRPr="0008442F">
        <w:rPr>
          <w:rFonts w:ascii="Arial" w:hAnsi="Arial" w:cs="Arial"/>
          <w:sz w:val="24"/>
          <w:szCs w:val="24"/>
        </w:rPr>
        <w:t xml:space="preserve">, </w:t>
      </w:r>
      <w:hyperlink r:id="rId11" w:history="1">
        <w:r w:rsidRPr="0008442F">
          <w:rPr>
            <w:rStyle w:val="a5"/>
            <w:rFonts w:ascii="Arial" w:hAnsi="Arial" w:cs="Arial"/>
            <w:color w:val="auto"/>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08442F">
        <w:rPr>
          <w:rFonts w:ascii="Arial" w:hAnsi="Arial" w:cs="Arial"/>
          <w:sz w:val="24"/>
          <w:szCs w:val="24"/>
        </w:rPr>
        <w:t xml:space="preserve"> (далее по тексту – </w:t>
      </w:r>
      <w:hyperlink r:id="rId12" w:history="1">
        <w:r w:rsidRPr="0008442F">
          <w:rPr>
            <w:rStyle w:val="a5"/>
            <w:rFonts w:ascii="Arial" w:hAnsi="Arial" w:cs="Arial"/>
            <w:color w:val="auto"/>
            <w:sz w:val="24"/>
            <w:szCs w:val="24"/>
          </w:rPr>
          <w:t>Федеральный закон «Об общих принципах организации местного самоуправления в Российской Федерации»</w:t>
        </w:r>
      </w:hyperlink>
      <w:r w:rsidRPr="0008442F">
        <w:rPr>
          <w:rFonts w:ascii="Arial" w:hAnsi="Arial" w:cs="Arial"/>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«Молотычевский сельсовет» Фатежского района Курской области, определяет порядок формирования органов местного самоуправления муниципального образования «Молотычевский сельсовет» Фатежского района Курской области, иные вопросы осуществления полномочий органов местного самоуправления муниципального образования «Молотычевский сельсовет» Фатежского района Курской области по решению вопросов местного значения муниципального образования «Молотычевский сельсовет» Фатежского района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Настоящий Устав является нормативным правовым актом, действующим на всей территории муниципального образования «Молотычевский сельсовет» Фатежского района Курской области, в соответствии с которым население осуществляет местное самоуправление на территории муниципального образования «Молотычевский сельсовет» Фатежского района Курской области.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sz w:val="24"/>
          <w:szCs w:val="24"/>
        </w:rPr>
        <w:t>ГЛАВА 1. МУНИЦИПАЛЬНОЕ ОБРАЗОВАНИЕ «МОЛОТЫЧЕВСКИЙ СЕЛЬСОВЕТ» ФАТЕЖСКОГО РАЙОНА КУРСКОЙ ОБЛАСТИ И ЕГО ТЕРРИТОРИЯ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 Правовой статус муниципального образования «Молотычевский сельсовет» Фатежского района Курской области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Муниципальное образование «Молотычевский сельсовет» Фатежского района Курской области (далее по тексту – Молотычевский сельсовет Фатежского района) образован в соответствии с </w:t>
      </w:r>
      <w:hyperlink r:id="rId13" w:history="1">
        <w:r w:rsidRPr="0008442F">
          <w:rPr>
            <w:rStyle w:val="a5"/>
            <w:rFonts w:ascii="Arial" w:hAnsi="Arial" w:cs="Arial"/>
            <w:color w:val="auto"/>
            <w:sz w:val="24"/>
            <w:szCs w:val="24"/>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08442F">
        <w:rPr>
          <w:rFonts w:ascii="Arial" w:hAnsi="Arial" w:cs="Arial"/>
          <w:sz w:val="24"/>
          <w:szCs w:val="24"/>
        </w:rPr>
        <w:t xml:space="preserve"> и наделен статусом сельского поселения.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lastRenderedPageBreak/>
        <w:t>Статья 2. Территория и границы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состав территории Молотычевского сельсовета Фатежского района входят следующие населенные пункты: с. Хмелевое, с. Молотычи.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Изменение границ Молотычевского сельсовета Фатежского района осуществляется в соответствии с </w:t>
      </w:r>
      <w:hyperlink r:id="rId14"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законом Курской области по инициативе населения Молотычевского сельсовета Фатежского района, органов местного самоуправления Молотычевского сельсовета Фатежского района, органов государственной власти Курской области, федеральных органов государственной власти.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Площадь Молотычевского сельсовета Фатежского района составляет 90,3 кв. км.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Административным центром Молотыечвксого сельсовета Фатежского района является с. Молотычи.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2. ВОПРОСЫ МЕСТНОГО ЗНАЧЕНИЯ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 Вопросы местного значения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К вопросам местного значения Молотычевского сельсовета Фатежского района относятся: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формирование, утверждение, исполнение бюджета Молотычевского сельсовета Фатежского района и контроль за исполнением данного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установление, изменение и отмена местных налогов и сборов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владение, пользование и распоряжение имуществом, находящимся в муниципальной собственности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организация в границах Молотычевского сельсовета Фатежского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b/>
          <w:bCs/>
          <w:i/>
          <w:iCs/>
          <w:sz w:val="24"/>
          <w:szCs w:val="24"/>
        </w:rPr>
      </w:pPr>
      <w:r w:rsidRPr="0008442F">
        <w:rPr>
          <w:rFonts w:ascii="Arial" w:hAnsi="Arial" w:cs="Arial"/>
          <w:b/>
          <w:bCs/>
          <w:i/>
          <w:iCs/>
          <w:sz w:val="24"/>
          <w:szCs w:val="24"/>
        </w:rPr>
        <w:t xml:space="preserve">(пункт 4 в редакции </w:t>
      </w:r>
      <w:hyperlink r:id="rId15"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5) дорожная деятельность в отношении автомобильных дорог местного значения в границах населенных пунктов Молотычевского сельсовета Фатежского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Молотычевского сельсовета Фатежского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08442F">
          <w:rPr>
            <w:rStyle w:val="a5"/>
            <w:rFonts w:ascii="Arial" w:hAnsi="Arial" w:cs="Arial"/>
            <w:color w:val="auto"/>
            <w:sz w:val="24"/>
            <w:szCs w:val="24"/>
          </w:rPr>
          <w:t>законодательством</w:t>
        </w:r>
      </w:hyperlink>
      <w:r w:rsidRPr="0008442F">
        <w:rPr>
          <w:rFonts w:ascii="Arial" w:hAnsi="Arial" w:cs="Arial"/>
          <w:sz w:val="24"/>
          <w:szCs w:val="24"/>
        </w:rPr>
        <w:t xml:space="preserve">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5 в новой редакции </w:t>
      </w:r>
      <w:hyperlink r:id="rId17"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 обеспечение проживающих в Молотычевском сельсовете Фатежского района и нуждающихся в жилых помещениях малоимущих граждан жилыми помещениями, организация строительства и содержания муниципального </w:t>
      </w:r>
      <w:r w:rsidRPr="0008442F">
        <w:rPr>
          <w:rFonts w:ascii="Arial" w:hAnsi="Arial" w:cs="Arial"/>
          <w:sz w:val="24"/>
          <w:szCs w:val="24"/>
        </w:rPr>
        <w:lastRenderedPageBreak/>
        <w:t>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6 в новой редакции </w:t>
      </w:r>
      <w:hyperlink r:id="rId18"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участие в предупреждении и ликвидации последствий чрезвычайных ситуаций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обеспечение первичных мер пожарной безопасности в границах населенных пунктов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создание условий для обеспечения жителей Молотычевского сельсовета Фатежского района услугами связи, общественного питания, торговли и бытового обслуживания;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организация библиотечного обслуживания населения, комплектование и обеспечение сохранности библиотечных фондов библиотек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13) создание условий для организации досуга и обеспечения жителей Молотычевского сельсовета Фатежского района услугами организаций культуры;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Молотычевского сельсовета Фатежского района, охрана объектов культурного наследия (памятников истории и культуры) местного (муниципального) значения, расположенных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Молотычевском сельсовете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16) обеспечение условий для развития на территории Молотычевского сельсовета Фатежского района физической культуры и массового спорта, организация проведения официальных физкультурно-оздоровительных и спортивных мероприятий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17) создание условий для массового отдыха жителей Молотычевского сельсовета Фатежского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17 в редакции </w:t>
      </w:r>
      <w:hyperlink r:id="rId19"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18) формирование архивных фондов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19) организация сбора и вывоза бытовых отходов и мусора;</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 xml:space="preserve">20) утверждение правил благоустройства территории Молотычевского сельсовета Фатежского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w:t>
      </w:r>
      <w:r w:rsidRPr="0008442F">
        <w:rPr>
          <w:rFonts w:ascii="Arial" w:hAnsi="Arial" w:cs="Arial"/>
          <w:sz w:val="24"/>
          <w:szCs w:val="24"/>
        </w:rPr>
        <w:lastRenderedPageBreak/>
        <w:t>зданий (помещений в них) и сооружений в благоустройстве прилегающих территорий; организация благоустройства территории Молотычевского сельсовета Фатежского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20 в новой редакции </w:t>
      </w:r>
      <w:hyperlink r:id="rId20"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21) утверждение генеральных планов Молотычевского сельсовета Фатежского района, правил землепользования и застройки, утверждение подготовленной на основе генеральных Молотычевского сельсовета Фатежского района документации по планировке территории, выдача разрешений на строительство (за исключением случаев, предусмотренных </w:t>
      </w:r>
      <w:hyperlink r:id="rId21" w:tgtFrame="Logical" w:history="1">
        <w:r w:rsidRPr="0008442F">
          <w:rPr>
            <w:rStyle w:val="a5"/>
            <w:rFonts w:ascii="Arial" w:hAnsi="Arial" w:cs="Arial"/>
            <w:color w:val="auto"/>
            <w:sz w:val="24"/>
            <w:szCs w:val="24"/>
          </w:rPr>
          <w:t>Градостроительным кодексом Российской Федерации</w:t>
        </w:r>
      </w:hyperlink>
      <w:r w:rsidRPr="0008442F">
        <w:rPr>
          <w:rFonts w:ascii="Arial" w:hAnsi="Arial" w:cs="Arial"/>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Молотычевского сельсовета Фатежского района, утверждение местных нормативов градостроительного проектирования Молотычевского сельсовета Фатежского района, резервирование земель и изъятие, в том числе путем выкупа, земельных участков в границах Молотычевского сельсовета Фатежского района для муниципальных нужд, осуществление муниципального земельного контроля за использованием земель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21 в новой редакции </w:t>
      </w:r>
      <w:hyperlink r:id="rId22"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22) присвоение наименований улицам, площадям и иным территориям проживания граждан в населенных пунктах, установление нумерации домов;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22 в новой редакции </w:t>
      </w:r>
      <w:hyperlink r:id="rId23"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23) организация ритуальных услуг и содержание мест захоронения;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24) организация и осуществление мероприятий по гражданской обороне, защите населения и территории Молотычевского сельсовета Фатежского района от чрезвычайных ситуаций природного и техногенного характера;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25) создание, содержание и организация деятельности аварийно-спасательных служб и (или) аварийно-спасательных формирований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26) осуществление мероприятий по обеспечению безопасности людей на водных объектах, охране их жизни и здоровья;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27) создание, развитие и обеспечение охраны лечебно-оздоровительных местностей и курортов местного значения на территории Молотычевского сельсовета Фатежского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27 в редакции </w:t>
      </w:r>
      <w:hyperlink r:id="rId24"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29) организация и осуществление мероприятий по работе с детьми и молодежью в Молотычевском сельсовете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31) осуществление муниципального лесного контроля;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31 в редакции </w:t>
      </w:r>
      <w:hyperlink r:id="rId25"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32) создание условий для деятельности добровольных формирований населения по охране общественного порядка;</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32.1) предоставление помещения для работы на обслуживаемом административном участке Молотычевского сельсовета Фатежского района сотруднику, замещающему должность участкового уполномоченного полиции;</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(пункты 32.1 и 32.2 введены </w:t>
      </w:r>
      <w:hyperlink r:id="rId26"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w:t>
      </w:r>
      <w:hyperlink r:id="rId27" w:history="1">
        <w:r w:rsidRPr="0008442F">
          <w:rPr>
            <w:rStyle w:val="a5"/>
            <w:rFonts w:ascii="Arial" w:hAnsi="Arial" w:cs="Arial"/>
            <w:color w:val="auto"/>
            <w:sz w:val="24"/>
            <w:szCs w:val="24"/>
          </w:rPr>
          <w:t>Федерального закона от 12 января 1996 года № 7-ФЗ «О некоммерческих организациях»</w:t>
        </w:r>
      </w:hyperlink>
      <w:r w:rsidRPr="0008442F">
        <w:rPr>
          <w:rFonts w:ascii="Arial" w:hAnsi="Arial" w:cs="Arial"/>
          <w:sz w:val="24"/>
          <w:szCs w:val="24"/>
        </w:rPr>
        <w:t>;</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34) осуществление муниципального контроля за проведением муниципальных лотерей;</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35) осуществление муниципального контроля на территории особой экономической зоны;</w:t>
      </w:r>
    </w:p>
    <w:p w:rsidR="00446AEC" w:rsidRPr="0008442F" w:rsidRDefault="00446AEC" w:rsidP="00120266">
      <w:pPr>
        <w:pStyle w:val="ConsPlusNormal"/>
        <w:ind w:firstLine="709"/>
        <w:jc w:val="both"/>
        <w:rPr>
          <w:sz w:val="24"/>
          <w:szCs w:val="24"/>
        </w:rPr>
      </w:pPr>
      <w:r w:rsidRPr="0008442F">
        <w:rPr>
          <w:sz w:val="24"/>
          <w:szCs w:val="24"/>
        </w:rPr>
        <w:t>36) обеспечение выполнения работ, необходимых для создания искусственных земельных участков для нужд Молотычевского сельсовета Фатежского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37) осуществление мер по противодействию коррупции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(пункты 34-37 введены </w:t>
      </w:r>
      <w:hyperlink r:id="rId28"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 Права органов местного самоуправления Молотычевского сельсовета Фатежского района на решение вопросов, не отнесенных к вопросам местного значения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Органы местного самоуправления Молотычевского сельсовета Фатежского района имеют право 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создание музеев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совершение нотариальных действий, предусмотренных законодательством, в случае отсутствия в Молотычевском сельсовете Фатежского района нотариуса;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участие в осуществлении деятельности по опеке и попечительству;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создание муниципальной пожарной охраны;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создание условий для развития туризма.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10 введен </w:t>
      </w:r>
      <w:hyperlink r:id="rId29"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Органы местного самоуправления Молотычевского сельсовета Фатежского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0"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 Структура органов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Структуру органов местного самоуправления Молотычевского сельсовета Фатежского района составляют:</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представительный орган муниципального образования – Собрание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глава муниципального образования – Глава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местная администрация (исполнительно-распорядительный орган муниципального образования) – Администрация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контрольно-счетный орган муниципального образования – ревизионная комиссия Молотычевксого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(абзац 5 в редакции </w:t>
      </w:r>
      <w:hyperlink r:id="rId31"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Администрация Молотычевского сельсовета Фатежского района обладает правами юридического лица.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Собрание депутатов Молотычевского сельсовета Фатежского района не обладает правами юридического лица.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Органы местного самоуправления Молотычевского сельсовета Фатежского района не входят в систему органов государственной власти.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5. Финансовое обеспечение деятельности органов местного самоуправления Молотычевского сельсовета Фатежского района осуществляется исключительно за счет собственных доходов местного бюджета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6. Полномочия органов местного самоуправления Молотычевского сельсовета Фатежского района по решению вопросов местного значения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целях решения вопросов местного значения органы местного самоуправления Молотычевского сельсовета Фатежского района обладают следующими полномочиями: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принятие Устава Молотычевского сельсовета Фатежского района и внесение в него изменений и дополнений, издание муниципальных правовых актов;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установление официальных символов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4 в редакции </w:t>
      </w:r>
      <w:hyperlink r:id="rId32"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Молотычевского сельсовета Фатежского района Курской области, в состав которого входит Молотычевский сельсовет Фатежского района, на основе соглашения;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 полномочиями по организации теплоснабжения, предусмотренными </w:t>
      </w:r>
      <w:hyperlink r:id="rId33" w:history="1">
        <w:r w:rsidRPr="0008442F">
          <w:rPr>
            <w:rStyle w:val="a5"/>
            <w:rFonts w:ascii="Arial" w:hAnsi="Arial" w:cs="Arial"/>
            <w:color w:val="auto"/>
            <w:sz w:val="24"/>
            <w:szCs w:val="24"/>
          </w:rPr>
          <w:t>Федеральным законом «О теплоснабжении»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принятие и организация выполнения планов и программ комплексного социально-экономического развития Молотычевского сельсовета Фатежского района, а также организация сбора статистических показателей, характеризующих состояние экономики и социальной сферы Молотычевского сельсовета Фатежского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08442F">
        <w:rPr>
          <w:rFonts w:ascii="Arial" w:hAnsi="Arial" w:cs="Arial"/>
          <w:sz w:val="24"/>
          <w:szCs w:val="24"/>
        </w:rPr>
        <w:lastRenderedPageBreak/>
        <w:t>Молотычевского сельсовета Фатежского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осуществление международных и внешнеэкономических связей в соответствии с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Молотычевского сельсовета Фатежского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Молотычевского сельсовета Фатежского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13) иными полномочиями в соответствии с </w:t>
      </w:r>
      <w:hyperlink r:id="rId34"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Полномочия органов местного самоуправления, установленные настоящей статьей, осуществляются органами местного самоуправления Молотычевского сельсовета Фатежского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7. Муниципальные правовые акты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По вопросам местного значения населением Молотычевского сельсовета Фатежского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 систему муниципальных правых актов входят:</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Устав Молотычевского сельсовета Фатежского района, решения, принятые на местном референдуме;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решения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постановления и распоряжения Главы Молотычевского сельсовета Фатежского района,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правовые акты иных органов местного самоуправления и должностных лиц местного самоуправления, предусмотренных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Устав Молотычевского сельсовета Фатежского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Иные муниципальные правовые акты не должны противоречить Уставу Молотычевского сельсовета Фатежского района и правовым актам, принятым на местном референдуме.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Собрание депутатов Молотычевского сельсовета Фатежского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Молотычевского сельсовета Фатежского района, решение об удалении Главы Молотычевского сельсовета Фатежского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Решения Собрания депутатов Молотычевского сельсовета Фатежского района, устанавливающие правила, обязательные для исполнения на территории Молотычевского сельсовета Фатежского района, принимаются большинством голосов от установленной численности депутатов Собрания депутатов Молотычевского сельсовета Фатежского района, если иное не установлено федеральным законом. Решения Собрания депутатов Молотычевского сельсовета Фатежского района по вопросам организации деятельности Собрания депутатов Молотычевского сельсовета Фатежского района принимаются большинством голосов от установленной численности депутатов Собрания депутатов Молотычевского сельсовета Фатежского района, если иное не установлено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Решения Собрания депутатов Молотычевского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Молотычевского сельсовета Фатежского района только по инициативе Главы Молотычевского сельсовета Фатежского района или при наличии заключения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Нормативный правовой акт, принятый Собранием депутатов Молотычевского сельсовета Фатежского района направляется Главе Молотычевского сельсовета Фатежского района для подписания и обнародования в течение 10 дней.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Глава Молотычевского сельсовета Фатежского района имеет право отклонить решение, принятое Собранием депутатов Молотычевского сельсовета Фатежского района. В этом случае указанный нормативный правовой акт в течение 10 дней возвращается в Собрание депутатов Молотычевского сельсовета Фатежского района с мотивированным обоснованием его отклонения либо с предложениями о внесении в него изменений и дополнений. Если Глава Молотычевского сельсовета Фатежского района отклонит нормативный правовой акт, он вновь рассматривается Собранием депутатов Молотычевского сельсовета Фатежского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Молотычевского сельсовета Фатежского района он подлежит подписанию Главой Молотычевского сельсовета в течение 7 дней и обнародованию.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Глава Молотычевского сельсовета Фатежского района в пределах своих полномочий, установленных настоящим Уставом и решениями Собрания депутатов Молотычевского сельсовета Фатежского района, издает постановления и распоряжения по вопросам организации деятельности Собрания депутатов Молотычевского сельсовета Фатежского района, постановления и распоряжения местной администрации по вопросам, указанным в части 8 настоящей статьи.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 xml:space="preserve">Глава Молотычевского сельсовета Фатежского района издает постановления и распоряжения по иным вопросам, отнесенным к его компетенции настоящим Уставом в соответствии с </w:t>
      </w:r>
      <w:hyperlink r:id="rId35" w:history="1">
        <w:r w:rsidRPr="0008442F">
          <w:rPr>
            <w:rStyle w:val="a5"/>
            <w:rFonts w:ascii="Arial" w:hAnsi="Arial" w:cs="Arial"/>
            <w:color w:val="auto"/>
            <w:sz w:val="24"/>
            <w:szCs w:val="24"/>
          </w:rPr>
          <w:t>Федеральным законом от 06.10.2003 №131-ФЗ «Об общих принципах организации местного самоуправления в Российской Федерации»</w:t>
        </w:r>
      </w:hyperlink>
      <w:r w:rsidRPr="0008442F">
        <w:rPr>
          <w:rFonts w:ascii="Arial" w:hAnsi="Arial" w:cs="Arial"/>
          <w:sz w:val="24"/>
          <w:szCs w:val="24"/>
        </w:rPr>
        <w:t>, другими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(абзац 2 введен </w:t>
      </w:r>
      <w:hyperlink r:id="rId36"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Глава Молотычевского сельсовета Фатежского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Молотычевского сельсовета Фатежского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Решения Собрания депутатов Молотычевского сельсовета Фатежского района о налогах и сборах вступают в силу в соответствии с </w:t>
      </w:r>
      <w:hyperlink r:id="rId37" w:history="1">
        <w:r w:rsidRPr="0008442F">
          <w:rPr>
            <w:rStyle w:val="a5"/>
            <w:rFonts w:ascii="Arial" w:hAnsi="Arial" w:cs="Arial"/>
            <w:color w:val="auto"/>
            <w:sz w:val="24"/>
            <w:szCs w:val="24"/>
          </w:rPr>
          <w:t>Налоговым кодексом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Молотычевского сельсовета Фатежского района в 7-дневный срок в газете «Фатежские будни»,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Молотычевского сельсовета Фатежского района муниципальных правовых актов определяются решением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08442F">
        <w:rPr>
          <w:rFonts w:ascii="Arial" w:hAnsi="Arial" w:cs="Arial"/>
          <w:sz w:val="24"/>
          <w:szCs w:val="24"/>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Решение вопросов местного значения непосредственно гражданами Молотычевского сельсовета Фатежского района осуществляется путем прямого волеизъявления населения Молотычевского сельсовета Фатежского района, выраженного на местном референдуме.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Если для реализации решения, принятого путем прямого волеизъявления населения Молотычевского сельсовета Фатежского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8. Права граждан Российской Федерации на осуществление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Граждане Российской Федерации, место жительства которых расположено в границах Молотычевского сельсовета Фатежского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Иностранные граждане, постоянно или преимущественно проживающие на территории Молотычевского сельсовета Фатежского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Граждане, место жительства которых расположено в границах Молотычевского сельсовета Фатежского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Граждане Российской Федерации обладают пассивным избирательным правом на территории Молотычевского сельсовета Фатежского района в соответствии с федеральным законодательством и Кодексом Курской области о выборах и референдумах.</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lastRenderedPageBreak/>
        <w:t>Статья 9. Местный референдум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целях решения непосредственно населением Молотычевского сельсовета Фатежского района вопросов местного значения проводится местный референдум.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Местный референдум может проводиться на всей территории Молотычевского сельсовета Фатежского района .</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Решение о назначении местного референдума принимается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 инициативе Собрания депутатов Молотычевского сельсовета Фатежского района и Главы Молотычевского сельсовета Фатежского района, выдвинутой ими совместно.</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Молотычевского сельсовета Фатежского района в соответствии с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Инициатива проведения референдума, выдвинутая совместно Собранием депутатов Молотычевского сельсовета Фатежского района и Главой Молотычевского сельсовета Фатежского района, оформляется правовыми актами Собрания депутатов Молотычевского сельсовета Фатежского района и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Собрание депутатов Молотычевского сельсовета Фатежского района обязано назначить местный референдум в течение 30 дней со дня поступления в Собрание депутатов Молотычевского сельсовета Фатежского района документов, на основании которых назначается местный референдум.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случае, если местный референдум не назначен Собранием депутатов Молотычевского сельсовета Фатежского района в установленные сроки, референдум назначается судом на основании обращения граждан, избирательных объединений, Главы Молотычевского сельсовета Фатежского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Молотычевского сельсовета Фатежского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Молотычевского сельсовета Фатежского района. Граждане Российской Федерации участвуют в </w:t>
      </w:r>
      <w:r w:rsidRPr="0008442F">
        <w:rPr>
          <w:rFonts w:ascii="Arial" w:hAnsi="Arial" w:cs="Arial"/>
          <w:sz w:val="24"/>
          <w:szCs w:val="24"/>
        </w:rPr>
        <w:lastRenderedPageBreak/>
        <w:t>местном референдуме на основе всеобщего равного и прямого волеизъявления при тайном голосовании.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Итоги голосования и принятое на местном референдуме решение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Принятое на местном референдуме решение подлежит обязательному исполнению на территории Молотычевского сельсовета Фатежского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Органы местного самоуправления Молотычевского сельсовета Фатежского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10. Муниципальные выборы</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Муниципальные выборы проводятся в целях избрания депутатов Собрания депутатов Молотычевского сельсовета Фатежского района и Главы Молотычевского сельсовета Фатежского района на основе всеобщего равного и прямого избирательного права при тайном голосовании.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Муниципальные выборы назначаются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Депутаты Собрания депутатов Молотычевского сельсовета Фатежского района, Главы Молотычевского сельсовета Фатежского района и иные выборные должностные лица местного самоуправления Молотычевского сельсовета Фатежского района избираются по мажоритарной избирательной системе относительного большинства.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Итоги муниципальных выборов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lastRenderedPageBreak/>
        <w:t>Статья 11. Голосование по отзыву депутата Собрания депутатов Молотычевского сельсовета Фатежского района,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Голосование по отзыву депутата Собрания депутатов Молотычевского сельсовета Фатежского района, Главы Молотычевского сельсовета Фатежского района проводится по инициативе населения Молотычевского сельсовета Фатежского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38"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Основаниями для отзыва депутата Собрания депутатов сельсовета Молотычевского сельсовета Фатежского района, Главы Молотычевского сельсовета Фатежского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а) нарушение депутатом Собрания депутатов Молотычевского сельсовета Фатежского района, Главой Молотычевского сельсовета Фатежского района </w:t>
      </w:r>
      <w:hyperlink r:id="rId39" w:history="1">
        <w:r w:rsidRPr="0008442F">
          <w:rPr>
            <w:rStyle w:val="a5"/>
            <w:rFonts w:ascii="Arial" w:hAnsi="Arial" w:cs="Arial"/>
            <w:color w:val="auto"/>
            <w:sz w:val="24"/>
            <w:szCs w:val="24"/>
          </w:rPr>
          <w:t>Конституции Российской Федерации</w:t>
        </w:r>
      </w:hyperlink>
      <w:r w:rsidRPr="0008442F">
        <w:rPr>
          <w:rFonts w:ascii="Arial" w:hAnsi="Arial" w:cs="Arial"/>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Молотычевского сельсовета Фатежского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Молотычевского сельсовета Фатежского района, Главой Молотычевского сельсовета Фатежского района требований этих законов и нормативных правовых актов;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б) невыполнение депутатом Собрания депутатов Молотычевского сельсовета Фатежского района, Главой Молотычевского сельсовета Фатежского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Молотычевского сельсовета Фатежского района, Главы Молотычевского сельсовета Фатежского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целях реализации инициативы проведения голосования по отзыву депутата Собрания депутатов Молотычевского сельсовета Фатежского района, Главы Молотычевского сельсовета Фатежского района создается инициативная группа для проведения голосования по отзыву депутата Собрания депутатов Молотычевского сельсовета Фатежского района, Главы Молотычевского сельсовета Фатежского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Подготовку и проведение голосования по отзыву депутата Собрания депутатов Молотычевского сельсовета Фатежского района, Главы Молотычевского сельсовета Фатежского района района организует избирательная комиссия Молотычевского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40"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5. Инициативная группа обращается в избирательную комиссию Молотычевского сельсовета Фатежского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Молотычевского сельсовета Фатежского района со дня получения ходатайства действует в качестве комиссии по отзыву депутата Собрания депутатов Молотычевского сельсовета Фатежского района, Главы Молотычевского сельсовета Фатежского района (далее - комиссия по отзыву).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Молотычевского сельсовета Фатежского района, Главы Молотычевского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Условием назначения голосования по отзыву депутата Собрания депутатов Молотычевского сельсовета Фатежского района, Главы Молотычевского сельсовета Фатежского района является сбор подписей за отзыв депутата Собрания депутатов Молотычевского сельсовета Фатежского района, Главы Молотычевского сельсовета Фатежского района в количестве двух процентов от числа избирателей, зарегистрированных соответственно в избирательном округе, Молотычевском сельсовете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Комиссия по отзыву осуществляет проверку соблюдения порядка сбора подписей за отзыв депутата Собрания депутатов Молотычевского сельсовета Фатежского района, Главы Молотычевского сельсовета Фатежского района и принимает решение о направлении соответствующих документов в Собрание депутатов Молотычевского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9. Собрание депутатов Молотычевского сельсовета Фатежского района принимает решение о назначении голосования по отзыву депутата Собрания депутатов Молотычевского сельсовета Фатежского района, Главы Молотычевского сельсовета Фатежского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41"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Депутат Собрания депутатов Молотычевского сельсовета Фатежского района, Глава Молотычевского сельсовета Фатежского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Молотычевского сельсовета Фатежского района, Главы Молотычевского сельсовета Фатежского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42" w:history="1">
        <w:r w:rsidRPr="0008442F">
          <w:rPr>
            <w:rStyle w:val="a5"/>
            <w:rFonts w:ascii="Arial" w:hAnsi="Arial" w:cs="Arial"/>
            <w:color w:val="auto"/>
            <w:sz w:val="24"/>
            <w:szCs w:val="24"/>
          </w:rPr>
          <w:t xml:space="preserve">Федеральным законом </w:t>
        </w:r>
        <w:r w:rsidRPr="0008442F">
          <w:rPr>
            <w:rStyle w:val="a5"/>
            <w:rFonts w:ascii="Arial" w:hAnsi="Arial" w:cs="Arial"/>
            <w:color w:val="auto"/>
            <w:sz w:val="24"/>
            <w:szCs w:val="24"/>
          </w:rPr>
          <w:lastRenderedPageBreak/>
          <w:t>«Об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Депутат Собрания депутатов Молотычевского сельсовета Фатежского района, Глава Молотычевского сельсовета Фатежского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Молотычевском сельсовете Фатежского района соответственно.</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13. Итоги голосования по отзыву депутата Собрания депутатов Молотычевского сельсовета Фатежского района, Главы Молотычевского сельсовета Фатежского района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Отзыв по указанным основаниям не освобождает депутата Собрания депутатов Молотычевского сельсовета Фатежского района, Главу Молотычевского сельсовета Фатежского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Молотычевского сельсовета Фатежского района в порядке, предусмотренном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12. Голосование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В случаях, предусмотренных </w:t>
      </w:r>
      <w:hyperlink r:id="rId43"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в целях получения согласия населения Молотычевского сельсовета Фатежского района при изменении границ Молотычевского сельсовета Фатежского района, преобразовании Молотычевского сельсовета Фатежского района проводится голосование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Голосование по вопросам изменения границ Молотычевского сельсовета Фатежского района, преобразования Молотычевского сельсовета Фатежского района проводится на всей территории Молотычевского сельсовета Фатежского района или на части его территории в соответствии с </w:t>
      </w:r>
      <w:hyperlink r:id="rId44"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Голосование по вопросам изменения границ Молотычевского сельсовета Фатежского района, преобразования Молотычевского сельсовета Фатежского района назначается Собранием депутатов Молотычевского сельсовета Фатежского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45"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Голосование по вопросам изменения границ Молотычевского сельсовета Фатежского района, преобразования Молотычевского сельсовета Фатежского района считается состоявшимся, если в нем приняло участие более половины жителей Молотычевского сельсовета Фатежского района или части </w:t>
      </w:r>
      <w:r w:rsidRPr="0008442F">
        <w:rPr>
          <w:rFonts w:ascii="Arial" w:hAnsi="Arial" w:cs="Arial"/>
          <w:sz w:val="24"/>
          <w:szCs w:val="24"/>
        </w:rPr>
        <w:lastRenderedPageBreak/>
        <w:t>Молотычевского сельсовета Фатежского района, обладающих избирательным правом. Согласие населения Молотычевского сельсовета Фатежского района на изменение границ Молотычевского сельсовета Фатежского района, преобразование Молотычевского сельсовета Фатежского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Итоги голосования по вопросам изменения границ Молотычевского сельсовета Фатежского района, преобразования Молотычевского сельсовета Фатежского района и принятые решения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13. Правотворческая инициатива граждан</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Минимальная численность инициативной группы граждан устанавливается нормативным правовым актом Собрания депутатов Молотычевского сельсовета Фатежского района и не может превышать 3 процента от числа жителей Молотычевского сельсовета Фатежского района, обладающих избирательным правом.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В случае отсутствия нормативного правового акта Собрания депутатов Молотычевского сельсовета Фатежского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46"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14. Территориальное общественное самоуправление</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Под территориальным общественным самоуправлением понимается самоорганизация граждан по месту их жительства на части территории Молотычевского сельсовета Фатежского района для самостоятельного и под свою ответственность осуществления собственных инициатив по вопросам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Собранием депутатов Молотычевского сельсовета Фатежского района по предложению населения, проживающего на данной территории.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Территориальное общественное самоуправление осуществляется в Молотычевском сельсовете Фатежского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6 в редакции </w:t>
      </w:r>
      <w:hyperlink r:id="rId47"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установление структуры органов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избрание органов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определение основных направлений деятельности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6) рассмотрение и утверждение отчетов о деятельности органов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Органы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представляют интересы населения, проживающего на соответствующей территории;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обеспечивают исполнение решений, принятых на собраниях и конференциях граждан;</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В уставе территориального общественного самоуправления устанавливаются: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территория, на которой оно осуществляется;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цели, задачи, формы и основные направления деятельности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порядок принятия решений;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порядок прекращения осуществления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15. Публичные слушания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Для обсуждения проектов муниципальных правовых актов по вопросам местного значения с участием жителей Молотычевского сельсовета Фатежского района Собранием депутатов Молотычевского сельсовета Фатежского района, Главой Молотычевского сельсовета Фатежского района могут проводиться публичные слушания.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Публичные слушания проводятся по инициативе населения, Собрания депутатов Молотычевского сельсовета Фатежского района или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Публичные слушания, проводимые по инициативе населения или Собрания депутатов Молотычевского сельсовета Фатежского района, назначаются Собранием депутатов Молотычевского сельсовета Фатежского района, а по инициативе Главы Молотычевского сельсовета Фатежского района – Главой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На публичные слушания должны выноситься: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w:t>
      </w:r>
      <w:hyperlink r:id="rId48" w:history="1">
        <w:r w:rsidRPr="0008442F">
          <w:rPr>
            <w:rStyle w:val="a5"/>
            <w:rFonts w:ascii="Arial" w:hAnsi="Arial" w:cs="Arial"/>
            <w:color w:val="auto"/>
            <w:sz w:val="24"/>
            <w:szCs w:val="24"/>
          </w:rPr>
          <w:t>Конституцией Российской Федерации</w:t>
        </w:r>
      </w:hyperlink>
      <w:r w:rsidRPr="0008442F">
        <w:rPr>
          <w:rFonts w:ascii="Arial" w:hAnsi="Arial" w:cs="Arial"/>
          <w:sz w:val="24"/>
          <w:szCs w:val="24"/>
        </w:rPr>
        <w:t>,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проект местного бюджета и отчет о его исполнении;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проекты планов и программ развития Молотычевского сельсовета Фатежского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3 в редакции </w:t>
      </w:r>
      <w:hyperlink r:id="rId49"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вопросы о преобразовании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Порядок организации и проведения публичных слушаний определяется нормативным правовым актом Собрания депутатов Молотычевского сельсовета Фатежского района и должен предусматривать заблаговременное оповещение жителей Молотычевского сельсовета Фатежского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Молотычевского сельсовета Фатежского района, опубликование (обнародование) результатов публичных слушаний.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5 в редакции </w:t>
      </w:r>
      <w:hyperlink r:id="rId50"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16. Собрание граждан</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Молотычевского сельсовета Фатежского района могут проводиться собрания граждан.</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уставом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Итоги собрания граждан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17. Конференция граждан (собрание делегатов)</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В случаях, предусмотренных нормативными правовыми актами Собрания депутатов Молотычевского сельсовета Фатежского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Молотычевского сельсовета Фатежского района, уставом территориального общественного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18. Опрос граждан</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Опрос граждан проводится на всей территории Молотычевского сельсовета Фатежского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Результаты опроса носят рекомендательный характер.</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 опросе граждан имеют право участвовать жители Молотычевского сельсовета Фатежского района, обладающие избирательным правом.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Опрос граждан проводится по инициативе: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Собрания депутатов Молотычевского сельсовета Фатежского района или Молотычевского сельсовета Фатежского района – по вопросам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Молотычевского сельсовета Фатежского района для объектов регионального и межрегионального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Порядок назначения и проведения опроса граждан определяется нормативными правовыми актами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19. Обращение граждан в органы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Обращения граждан подлежат рассмотрению в порядке и сроки, установленные </w:t>
      </w:r>
      <w:hyperlink r:id="rId51" w:history="1">
        <w:r w:rsidRPr="0008442F">
          <w:rPr>
            <w:rStyle w:val="a5"/>
            <w:rFonts w:ascii="Arial" w:hAnsi="Arial" w:cs="Arial"/>
            <w:color w:val="auto"/>
            <w:sz w:val="24"/>
            <w:szCs w:val="24"/>
          </w:rPr>
          <w:t>Федеральным законом от 2 мая 2006 года № 59-ФЗ «О порядке рассмотрения обращений граждан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20. Другие формы непосредственного осуществления населением местного самоуправления и участия в его осуществлении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2" w:history="1">
        <w:r w:rsidRPr="0008442F">
          <w:rPr>
            <w:rStyle w:val="a5"/>
            <w:rFonts w:ascii="Arial" w:hAnsi="Arial" w:cs="Arial"/>
            <w:color w:val="auto"/>
            <w:sz w:val="24"/>
            <w:szCs w:val="24"/>
          </w:rPr>
          <w:t>Конституции Российской Федерации</w:t>
        </w:r>
      </w:hyperlink>
      <w:r w:rsidRPr="0008442F">
        <w:rPr>
          <w:rFonts w:ascii="Arial" w:hAnsi="Arial" w:cs="Arial"/>
          <w:sz w:val="24"/>
          <w:szCs w:val="24"/>
        </w:rPr>
        <w:t xml:space="preserve">, </w:t>
      </w:r>
      <w:hyperlink r:id="rId53" w:history="1">
        <w:r w:rsidRPr="0008442F">
          <w:rPr>
            <w:rStyle w:val="a5"/>
            <w:rFonts w:ascii="Arial" w:hAnsi="Arial" w:cs="Arial"/>
            <w:color w:val="auto"/>
            <w:sz w:val="24"/>
            <w:szCs w:val="24"/>
          </w:rPr>
          <w:t xml:space="preserve">Федеральному закону «Об </w:t>
        </w:r>
        <w:r w:rsidRPr="0008442F">
          <w:rPr>
            <w:rStyle w:val="a5"/>
            <w:rFonts w:ascii="Arial" w:hAnsi="Arial" w:cs="Arial"/>
            <w:color w:val="auto"/>
            <w:sz w:val="24"/>
            <w:szCs w:val="24"/>
          </w:rPr>
          <w:lastRenderedPageBreak/>
          <w:t>общих принципах организации местного самоуправления в Российской Федерации»</w:t>
        </w:r>
      </w:hyperlink>
      <w:r w:rsidRPr="0008442F">
        <w:rPr>
          <w:rFonts w:ascii="Arial" w:hAnsi="Arial" w:cs="Arial"/>
          <w:sz w:val="24"/>
          <w:szCs w:val="24"/>
        </w:rPr>
        <w:t xml:space="preserve"> и иным федеральным законам, законам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4. ПРЕДСТАВИТЕЛЬНЫЙ ОРГАН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21. Собрание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Собрание депутатов Молотычевского сельсовета Фатежского района является представительным органом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Собрание депутатов Молотычевского сельсовета Фатежского района состоит из 10 депутатов, избираемых на муниципальных выборах, на основе всеобщего равного и прямого избирательного права путем тайного голосования.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Срок полномочий депутатов Собрания депутатов Молотычевского сельсовета Фатежского района составляет 5 лет.</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Собрание депутатов Молотычевского сельсовета Фатежского района является правомочным, если в его состав избрано не менее двух третей от установленной численности депутатов.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Расходы на обеспечение деятельности Собрания депутатов Молотычевского сельсовета Фатежского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Управление и (или) распоряжение Собранием депутатов Молотычевского сельсовета Фатежского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Молотычевского сельсовета Фатежского района и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22. Полномочия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исключительной компетенции Собрания депутатов Молотычевского сельсовета Фатежского района находятся: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принятие Устава Молотычевского сельсовета Фатежского района и внесение в него изменений и дополнений;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утверждение местного бюджета и отчета о его исполнении;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принятие планов и программ развития Молотычевского сельсовета Фатежского района, утверждение отчетов об их исполнении;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08442F">
        <w:rPr>
          <w:rFonts w:ascii="Arial" w:hAnsi="Arial" w:cs="Arial"/>
          <w:sz w:val="24"/>
          <w:szCs w:val="24"/>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6 в редакции </w:t>
      </w:r>
      <w:hyperlink r:id="rId54"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определение порядка участия Молотычевского сельсовета Фатежского района в организациях межмуниципального сотрудничества;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принятие решения об удалении Главы Молотычевского сельсовета Фатежского района в отставку.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К компетенции Собрания депутатов Молотычевского сельсовета Фатежского района относится: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принятие решения о назначении местного референдума;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назначение в соответствии с настоящим Уставом, муниципальным правовым актом Собрания депутатов Молотычевского сельсовета Фатежского района публичных слушаний;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осуществление права законодательной инициативы в Курской областной Думе;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утверждение структуры Администрации Молотычевского сельсовета Фатежского района по представлению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определение порядка и условий приватизации муниципального имущества в соответствии с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Молотычевского сельсовета Фатежского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осуществление иных полномочий, отнесенных к ведению Собрания депутатов Молотычевского сельсовета Фатежского района федеральными законами и принимаемыми в соответствии с ними Уставом Курской области, законами Курской области,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Собрание депутатов Молотычевского сельсовета Фатежского района заслушивает ежегодные отчеты Главы Молотычевского сельсовета Фатежского района о результатах его деятельности, деятельности местной администрации и иных подведомственных Главе Молотычевского сельсовета Фатежского района органов местного самоуправления, в том числе о решении вопросов, поставленных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23. Регламент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Порядок деятельности Собрания депутатов Молотычевского сельсовета Фатежского района, основные правила и процедуры его работы устанавливаются </w:t>
      </w:r>
      <w:r w:rsidRPr="0008442F">
        <w:rPr>
          <w:rFonts w:ascii="Arial" w:hAnsi="Arial" w:cs="Arial"/>
          <w:sz w:val="24"/>
          <w:szCs w:val="24"/>
        </w:rPr>
        <w:lastRenderedPageBreak/>
        <w:t>Регламентом Собрания депутатов Молотычевского сельсовета Фатежского района. Решения Собрания депутатов Молотычевского сельсовета Фатежского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24. Статус депутата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Депутатом Собрания депутатов Молотычевского сельсовета Фатежского района может быть избран гражданин Российской Федерации, обладающий избирательным правом.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Депутату Собрания депутатов Молотычевского сельсовета Фатежского района обеспечиваются условия для беспрепятственного осуществления своих полномочий.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Полномочия депутата начинаются со дня его избрания и прекращаются со дня начала работы Собрания депутатов Молотычевского сельсовета Фатежского района нового созыва.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Полномочия депутата прекращаются досрочно в случае: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смерти;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отставки по собственному желанию;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признания судом недееспособным или ограниченно дееспособным;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признания судом безвестно отсутствующим или объявления умершим;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вступления в отношении его в законную силу обвинительного приговора суда;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выезда за пределы Российской Федерации на постоянное место жительства;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отзыва избирателями;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досрочного прекращения полномочий Собрания депутатов Молотычевского сельсовета Фатежского района. ( призыва на военную службу или направления на заменяющую ее альтернативную гражданскую службу);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11) в иных случаях, установленных </w:t>
      </w:r>
      <w:hyperlink r:id="rId55"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xml:space="preserve"> и иными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Полномочия депутата Собрания депутатов Молотычевского сельсовета Фатежского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56" w:history="1">
        <w:r w:rsidRPr="0008442F">
          <w:rPr>
            <w:rStyle w:val="a5"/>
            <w:rFonts w:ascii="Arial" w:hAnsi="Arial" w:cs="Arial"/>
            <w:color w:val="auto"/>
            <w:sz w:val="24"/>
            <w:szCs w:val="24"/>
          </w:rPr>
          <w:t>Федеральным законом от 06.10.2003 №131-ФЗ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(абзац 2 введен </w:t>
      </w:r>
      <w:hyperlink r:id="rId57"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4.1. Решение Собрания депутатов Молотычевского сельсовета Фатежского района о досрочном прекращении полномочий депутата Собрания депутатов Молотычевского сельсовета Фатежского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Молотычевского сельсовета Фатежского района, - не позднее чем через три месяца со дня появления такого основания.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4.1 введена </w:t>
      </w:r>
      <w:hyperlink r:id="rId58"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Депутаты Собрания депутатов Молотычевского сельсовета Фатежского района осуществляют свои полномочия на непостоянной основе.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Депутат Собрания депутатов Молотычевского сельсовета Фатежского района, осуществляющий свои полномочия на постоянной основе не вправе: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заниматься предпринимательской деятельностью;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6.1. Депутаты Собрания депутатов Молотычевского сельсовета Фатежского района должны соблюдать ограничения и запреты и исполнять обязанности, которые установлены </w:t>
      </w:r>
      <w:hyperlink r:id="rId59" w:history="1">
        <w:r w:rsidRPr="0008442F">
          <w:rPr>
            <w:rStyle w:val="a5"/>
            <w:rFonts w:ascii="Arial" w:hAnsi="Arial" w:cs="Arial"/>
            <w:color w:val="auto"/>
            <w:sz w:val="24"/>
            <w:szCs w:val="24"/>
          </w:rPr>
          <w:t>Федеральным законом от 25 декабря 2008 года № 273-ФЗ «О противодействии коррупции»</w:t>
        </w:r>
      </w:hyperlink>
      <w:r w:rsidRPr="0008442F">
        <w:rPr>
          <w:rFonts w:ascii="Arial" w:hAnsi="Arial" w:cs="Arial"/>
          <w:sz w:val="24"/>
          <w:szCs w:val="24"/>
        </w:rPr>
        <w:t xml:space="preserve"> и другими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6.1 введена </w:t>
      </w:r>
      <w:hyperlink r:id="rId60"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Депутат Собрания депутатов Молотычевского сельсовета Фатежского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Депутат Собрания депутатов Молотычевского сельсовета Фатежского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9. В соответствии с федеральным законодательством депутат Собрания депутатов Молотычевского сельсовета Фатежского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Молотычевского сельсовета Фатежского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Решение о досрочном прекращении полномочий депутата Собрания депутатов Молотычевского сельсовета Фатежского района во всех указанных в части 4 настоящей статьи случаях, за исключением пункта 8, принимается Собранием депутатов Молотычевского сельсовета Фатежского района или судами по обращениям заинтересованных лиц и органов.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Решение об отзыве, выражении депутату Собрания депутатов Молотычевского сельсовета Фатежского района недоверия населением сельсовета, принимается в соответствии с законодательством Курской области и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Полномочия депутата Собрания депутатов Молотычевского сельсовета Фатежского района прекращаются досрочно со дня вступления в силу соответствующих решений.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При досрочном прекращении полномочий депутата Собрания депутатов Молотычевского сельсовета Фатежского района новые выборы проводятся в сроки и в порядке, предусмотренном законодательством области либо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10 в редакции </w:t>
      </w:r>
      <w:hyperlink r:id="rId61"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25. Гарантии осуществления депутатской деятельности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соответствии с действующим законодательством по вопросам депутатской деятельности депутат Собрания депутатов Молотычевского сельсовета Фатежского района на территории Молотычевского сельсовета Фатежского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Депутат Собрания депутатов Молотычевского сельсовета Фатежского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Депутат Собрания депутатов Молотычевского сельсовета Фатежского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Депутат Собрания депутатов Молотычевского сельсовета Фатежского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Молотычевского сельсовета Фатежского района. Расходы на приобретение льготного проездного документа осуществляются за счет средств местного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5. Иные гарантии осуществлений полномочий депутатов Собрания депутатов Молотычевского сельсовета Фатежского района устанавливаются настоящим Уставом в соответствии с федеральными законами и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26. Заседания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Первое заседание Собрания депутатов Молотычевского сельсовета Фатежского района созывается не позднее 30 дней со дня избрания Собрания депутатов Молотычевского сельсовета Фатежского района в правомочном составе. Порядок проведения первого заседания Собрания депутатов Молотычевского сельсовета Фатежского района устанавливается Регламентом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Собрание депутатов Молотычевского сельсовета Фатежского района решает вопросы, отнесенные к его компетенции на заседаниях.</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Заседания Собрания депутатов Молотычевского сельсовета Фатежского района могут быть очередными и внеочередными.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Очередные заседания Собрания депутатов Молотычевского сельсовета Фатежского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Молотычевского сельсовета Фатежского района определяется Регламентом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Заседание Собрания депутатов Молотычевского сельсовета Фатежского района считается правомочным, если на нем присутствует не менее 50% от числа избранных депутатов.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Заседания Собрания депутатов Молотычевского сельсовета Фатежского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Молотычевского сельсовета Фатежского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Молотычевского сельсовета Фатежского района устанавливается Регламентом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27. Председатель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Организацию деятельности Собрания депутатов Молотычевского сельсовета Фатежского района осуществляет Председатель Собрания депутатов Молотычевского сельсовета Фатежского района. Полномочия Председателя Собрания депутатов Молотычевского сельсовета Фатежского района исполняет Глава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28. Полномочия Председателя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Председатель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осуществляет руководство подготовкой заседаний Собрания депутатов Молотычевского сельсовета Фатежского района и вопросов, вносимых на рассмотрение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созывает заседания Собрания депутатов Молотычевского сельсовета Фатежского района, доводит до сведения депутатов Собрания депутатов Молотычевского сельсовета Фатежского района время и место их проведения, а также проект повестки дня;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ведет заседания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осуществляет общее руководство работой аппарата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оказывает содействие депутатам Собрания депутатов Молотычевского сельсовета Фатежского района в осуществлении ими своих полномочий, организует обеспечение их необходимой информацией;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принимает меры по обеспечению гласности и учету общественного мнения в работе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подписывает протоколы заседаний и другие документы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организует прием граждан, рассмотрение их обращений, заявлений и жалоб;</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в соответствии с законодательством о труде пользуется правом найма и увольнения работников технического аппарата Собрания депутатов Молотычевского сельсовета Фатежского района, налагает дисциплинарные взыскания на работников аппарата, решает вопросы об их поощрении;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координирует деятельность постоянных комиссий;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29. Постоянные комиссии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Собрание депутатов Молотычевского сельсовета Фатежского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Молотычевского сельсовета Фатежского района, осуществления контроля за исполнением действующего законодательства Администрацией Молотычевского сельсовета Фатежского района, предприятиями, учреждениями, организациями в пределах своей компетенции.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Собрание депутатов Молотычевского сельсовета Фатежского района может образовывать временные комиссии. Задачи и срок полномочий временных комиссий определяется Собранием депутатов Молотычевского сельсовета Фатежского района при их образовании.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30. Досрочное прекращение полномочий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Полномочия Собрания депутатов Молотычевского сельсовета Фатежского района прекращаются досрочно в случае: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принятия решения о самороспуске;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2) вступления в силу решения Курского областного суда о неправомочности данного состава депутатов Собрания депутатов Молотычевского сельсовета Фатежского района, в том числе в связи со сложением депутатами своих полномочий;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преобразования Молотычевского сельсовета Фатежского района, осуществляемого в соответствии с частями 3, 5, 7 статьи 13 </w:t>
      </w:r>
      <w:hyperlink r:id="rId62"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его роспуска в порядке и по основаниям, предусмотренным статьей 73 </w:t>
      </w:r>
      <w:hyperlink r:id="rId63"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увеличения численности избирателей Молотычевского сельсовета Фатежского района более чем на 25%, произошедшего вследствие изменения границ Молотычевского сельсовета Фатежского района или объединения поселения с городским округом;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Инициатива о самороспуске Собрания депутатов Молотычевского сельсовета Фатежского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Заседание Собрания депутатов Молотычевского сельсовета Фатежского района по вопросу о самороспуске проводится открыто и гласно.</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Вопрос о самороспуске подлежит обязательному обсуждению в постоянных комиссиях Собрания депутатов Молотычевского сельсовета Фатежского района, которые должны принять решение по данному вопросу.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Решение о самороспуске принимается не менее, чем двумя третями голосов от установленной численности депутатов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В случае непринятия Собранием депутатов Молотычевского сельсовета Фатежского района решения о самороспуске, повторная инициатива о самороспуске Собрания депутатов Молотычевского сельсовета Фатежского района может быть выдвинута не ранее, чем через три месяца со дня голосования по вопросу о самороспуске.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Досрочное прекращение полномочий Собрания депутатов Молотычевского сельсовета Фатежского района влечет досрочное прекращение полномочий его депутатов.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В случае досрочного прекращения полномочий Собрания депутатов Молотычевского сельсовета Фатежского района, досрочные выборы в указанный представительный орган проводятся в сроки, установленные федеральным законом.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5. ГЛАВА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31. Глава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Глава Молотычевского сельсовета Фатежского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Глава Молотычевского сельсовета Фатежского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Главой Молотычевского сельсовета Фатежского района может быть избран гражданин Российской Федерации, обладающий пассивным избирательным правом.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После официального опубликования общих результатов выборов Главы Молотычевского сельсовета Фатежского района комиссия Молотычевского сельсовета Фатежского района производит регистрацию и выдает лицу, избранному на должность Главы Молотычевского сельсовета Фатежского района удостоверения об избрании в порядке, установленном законом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Днем вступления в должность Главы Молотычевского сельсовета Фатежского района является день выдачи ему удостоверения об избрании на должность.</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Полномочия Главы Молотычевского сельсовета Фатежского района начинаются со дня его вступления в должность и прекращаются в день вступления в должность вновь избранного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Глава Молотычевского сельсовета Фатежского района подконтролен и подотчетен населению Молотычевского сельсовета Фатежского района и Собранию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6.1. Глава Молотычевского сельсовета Фатежского района должен соблюдать ограничения и запреты и исполнять обязанности, которые установлены </w:t>
      </w:r>
      <w:hyperlink r:id="rId64" w:history="1">
        <w:r w:rsidRPr="0008442F">
          <w:rPr>
            <w:rStyle w:val="a5"/>
            <w:rFonts w:ascii="Arial" w:hAnsi="Arial" w:cs="Arial"/>
            <w:color w:val="auto"/>
            <w:sz w:val="24"/>
            <w:szCs w:val="24"/>
          </w:rPr>
          <w:t>Федеральным законом от 25 декабря 2008 года №273-ФЗ «О противодействии коррупции»</w:t>
        </w:r>
      </w:hyperlink>
      <w:r w:rsidRPr="0008442F">
        <w:rPr>
          <w:rFonts w:ascii="Arial" w:hAnsi="Arial" w:cs="Arial"/>
          <w:sz w:val="24"/>
          <w:szCs w:val="24"/>
        </w:rPr>
        <w:t xml:space="preserve"> и другими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6.1 введена </w:t>
      </w:r>
      <w:hyperlink r:id="rId65"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Глава Молотычевского сельсовета Фатежского района представляет Собранию депутатов Молотычевского сельсовета Фатежского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Глава Молотычевского сельсовета Фатежского района руководит Администрацией Молотычевского сельсовета Фатежского района на принципах единоначалия.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Глава Молотычевского сельсовета Фатежского района несет ответственность за деятельность структурных подразделений и органов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Глава Молотычевского сельсовета Фатежского района не вправе: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заниматься предпринимательской деятельностью;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08442F">
        <w:rPr>
          <w:rFonts w:ascii="Arial" w:hAnsi="Arial" w:cs="Arial"/>
          <w:sz w:val="24"/>
          <w:szCs w:val="24"/>
        </w:rPr>
        <w:lastRenderedPageBreak/>
        <w:t>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Глава Молотычевского сельсовета Фатежского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Молотычевского сельсовета Фатежского района не может одновременно исполнять полномочия депутата Собрания депутатов Молотычевского сельсовета Фатежского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11 в редакции </w:t>
      </w:r>
      <w:hyperlink r:id="rId66"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Глава Молотычевского сельсовета Фатежского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32. Досрочное прекращение полномочий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Установленный частью 2 статьи 31 настоящего Устава срок полномочий Главы Молотычевского сельсовета Фатежского района не может быть изменен в течение текущего срока полномочий.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Полномочия Главы Молотычевского сельсовета Фатежского района прекращаются досрочно в случае: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смерти;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отставки по собственному желанию;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удаления в отставку в соответствии со статьей 74.1 </w:t>
      </w:r>
      <w:hyperlink r:id="rId67"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отрешения от должности в соответствии со статьей 74 </w:t>
      </w:r>
      <w:hyperlink r:id="rId68"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признания судом недееспособным или ограниченно дееспособным;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признания судом безвестно отсутствующим или объявления умершим;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вступления в отношении его в законную силу обвинительного приговора суда;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8) выезда за пределы Российской Федерации на постоянное место жительства;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отзыва избирателями;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12) преобразования Молотычевского сельсовета Фатежского района, осуществляемого в соответствии с частями 3, 5, 7 статьи 13 </w:t>
      </w:r>
      <w:hyperlink r:id="rId69"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13) утраты поселением статуса муниципального образования в связи с его объединением с городским округом;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увеличения численности избирателей Молотычевского сельсовета Фатежского района более чем на 25 %, произошедшего вследствие изменения границ Молотычевского сельсовета Фатежского района или объединения Молотычевского сельсовета Фатежского района с городским округом.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Решения о досрочном прекращении полномочий Главы Молотычевского сельсовета Фатежского района во всех указанных в части 2 настоящей статьи случаях, за исключением пунктов 4, 10 принимаются Собранием депутатов Молотычевского сельсовета Фатежского района или судами по обращениям заинтересованных лиц и органов.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Решение об отрешении Главы Молотычевского сельсовета Фатежского района от должности, предусмотренном пунктом 4 части 2 настоящей статьи, принимается в соответствии с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Решения об отзыве, выражении ему недоверия населением Молотычевского сельсовета Фатежского района принимаются в соответствии с законодательством Курской области и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Полномочия Главы Молотычевского сельсовета Фатежского района прекращаются досрочно со дня вступления в силу соответствующих решений.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случае досрочного прекращения полномочий Главы Молотычевского сельсовета Фатежского района, временное исполнение его обязанностей возлагается решением Собрания депутатов Молотычевского сельсовета Фатежского района на заместителя Главы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 случае досрочного прекращения полномочий Главы Молотычевского сельсовета Фатежского района, избранного на муниципальных выборах, досрочные выборы Главы Молотычевского сельсовета Фатежского района проводятся в сроки, установленные федеральным законом.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33. Полномочия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Глава Молотычевского сельсовета Фатежского района как высшее должностное лицо Молотычевского сельсовета Фатежского района в пределах собственных полномочий по решению вопросов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представляет Молотычевский сельсовет Фатежского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подписывает и обнародует в порядке, установленном настоящим Уставом, нормативные правовые акты, принятые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издает в пределах своих полномочий правовые акты;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вправе требовать созыва внеочередного заседания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 сфере осуществления исполнительно-распорядительной деятельности Глава Молотычевского сельсовета Фатежского района осуществляет следующие полномочия: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осуществляет общее руководство деятельностью Администрации Молотычевского сельсовета Фатежского района, ее структурных подразделений по решению всех вопросов, отнесенных к компетенции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вносит на рассмотрение Собрания депутатов Молотычевского сельсовета Фатежского района проекты нормативных правовых актов;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вносит на утверждение Собрания депутатов Молотычевского сельсовета Фатежского района проект местного бюджета Молотычевского сельсовета Фатежского района, планы и программы социально-экономического развития Молотычевского сельсовета Фатежского района, а также отчеты об их исполнении;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предлагает вопросы в повестку дня заседаний Собрания депутатов Молотычевского сельсовета Фатежского района </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заключает от имени Администрации Молотычевского сельсовета Фатежского района договоры и соглашения в пределах своей компетенции;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представляет на утверждение Собрания депутатов Молотычевского сельсовета Фатежского района структуру Администрации Молотычевского сельсовета Фатежского района и формирует Администрацию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осуществляет функции распорядителя бюджетных средств при исполнении местного бюджета Молотычевского сельсовета Фатежского района (за исключением средств по расходам, связанным с деятельностью Собрания депутатов Молотычевского сельсовета Фатежского района и депутатов);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отменяет либо приостанавливает акты должностных лиц и органов Администрации Молотычевского сельсовета Фатежского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Молотычевского сельсовета Фатежского района или Главой Молотычевского сельсовета Фатежского района, при этом имеет право издавать собственные правовые акты по вопросам отмененных или приостановленных актов;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9) назначает на должность и освобождает от должности работников Администрации Молотычевского сельсовета Фатежского района, а также решает </w:t>
      </w:r>
      <w:r w:rsidRPr="0008442F">
        <w:rPr>
          <w:rFonts w:ascii="Arial" w:hAnsi="Arial" w:cs="Arial"/>
          <w:sz w:val="24"/>
          <w:szCs w:val="24"/>
        </w:rPr>
        <w:lastRenderedPageBreak/>
        <w:t>вопросы их поощрения и применения к ним мер дисциплинарной ответственности в соответствии с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утверждает смету расходов Администрации Молотычевского сельсовета Фатежского района в соответствии с законодательством Российской Федерации, законом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случае временного отсутствия Главы Молотычевского сельсовета Фатежского района, его полномочия временно исполняет заместитель Главы Администрации Молотычевского сельсовета Фатежского района, на основании распоряжения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34. Удаление Главы Молотычевского сельсовета Фатежского района в отставку</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Собрание депутатов Молотычевского сельсовета Фатежского района в соответствии с </w:t>
      </w:r>
      <w:hyperlink r:id="rId70"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xml:space="preserve"> вправе удалить Главу Молотычевского сельсовета Фатежского района в отставку по инициативе депутатов Собрания депутатов Молотычевского сельсовета Фатежского района или по инициативе Губернатора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Основаниями для удаления Главы Молотычевского сельсовета Фатежского района в отставку являются: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решения, действия (бездействие) Главы Молотычевского сельсовета Фатежского района, повлекшие (повлекшее) наступление последствий, предусмотренных пунктами 2 и 3 части 1 статьи 75 </w:t>
      </w:r>
      <w:hyperlink r:id="rId71"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72"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xml:space="preserve"> иными федеральными законами, Уставом Молотычевского сельсовета Фатежского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неудовлетворительная оценка деятельности Главы Молотычевского сельсовета Фатежского района Собранием депутатов Молотычевского сельсовета Фатежского района по результатам его ежегодного отчета перед Собранием депутатов Молотычевского сельсовета Фатежского района, данная два раза подряд.</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несоблюдение ограничений и запретов и неисполнение обязанностей, которые установлены </w:t>
      </w:r>
      <w:hyperlink r:id="rId73" w:history="1">
        <w:r w:rsidRPr="0008442F">
          <w:rPr>
            <w:rStyle w:val="a5"/>
            <w:rFonts w:ascii="Arial" w:hAnsi="Arial" w:cs="Arial"/>
            <w:color w:val="auto"/>
            <w:sz w:val="24"/>
            <w:szCs w:val="24"/>
          </w:rPr>
          <w:t>Федеральным законом от 25 декабря 2008 года №273-ФЗ «О противодействии коррупции»</w:t>
        </w:r>
      </w:hyperlink>
      <w:r w:rsidRPr="0008442F">
        <w:rPr>
          <w:rFonts w:ascii="Arial" w:hAnsi="Arial" w:cs="Arial"/>
          <w:sz w:val="24"/>
          <w:szCs w:val="24"/>
        </w:rPr>
        <w:t xml:space="preserve"> и другими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4 введен </w:t>
      </w:r>
      <w:hyperlink r:id="rId74"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Инициатива депутатов Собрания депутатов Молотычевского сельсовета Фатежского района об удалении Главы Молотычевского сельсовета Фатежского района в отставку, выдвинутая не менее чем одной третью от установленной численности депутатов Собрания депутатов Молотычевского сельсовета Фатежского района, оформляется в виде обращения, которое вносится в Собрание </w:t>
      </w:r>
      <w:r w:rsidRPr="0008442F">
        <w:rPr>
          <w:rFonts w:ascii="Arial" w:hAnsi="Arial" w:cs="Arial"/>
          <w:sz w:val="24"/>
          <w:szCs w:val="24"/>
        </w:rPr>
        <w:lastRenderedPageBreak/>
        <w:t>депутатов Молотычевского сельсовета Фатежского района. Указанное обращение вносится вместе с проектом решения Собрания депутатов Молотычевского сельсовета Фатежского района об удалении Главы Молотычевского сельсовета Фатежского района в отставку. О выдвижении данной инициативы Глава Молотычевского сельсовета Фатежского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Рассмотрение инициативы депутатов Собрания депутатов Молотычевского сельсовета Фатежского района об удалении Главы Молотычевского сельсовета Фатежского района в отставку осуществляется с учетом мнения Губернатора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5. В случае, если при рассмотрении инициативы депутатов Собрания депутатов Молотычевского сельсовета Фатежского района об удалении Главы Молотычевского сельсовета Фатежского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Молотычевского сельсовета Фатежского района, повлекших (повлекшего) наступление последствий, предусмотренных пунктами 2 и 3 части 1 статьи 75 </w:t>
      </w:r>
      <w:hyperlink r:id="rId75"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 решение об удалении Главы Молотычевского сельсовета Фатежского района в отставку может быть принято только при согласии Губернатора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Инициатива Губернатора Курской области об удалении Главы Молотычевского сельсовета Фатежского района в отставку оформляется в виде обращения, которое вносится в Собрание депутатов Молотычевского сельсовета Фатежского района вместе с проектом соответствующего решения Собрания депутатов Молотычевского сельсовета Фатежского района. О выдвижении данной инициативы Глава Молотычевского сельсовета Фатежского района уведомляется не позднее дня, следующего за днем внесения указанного обращения в Собрание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Рассмотрение инициативы депутатов Собрания депутатов Молотычевского сельсовета Фатежского района или Губернатора Курской области об удалении Главы Молотычевского сельсовета Фатежского района в отставку осуществляется Собранием депутатов Молотычевского сельсовета Фатежского района в течение одного месяца со дня внесения соответствующего обращения.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Решение Собрания депутатов Молотычевского сельсовета Фатежского района об удалении Главы Молотычевского сельсовета Фатежского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Решение об удалении Главы Молотычевского сельсовета Фатежского района в отставку подписывается депутатом, председательствующим на заседании Собрания депутатов Молотычевского сельсовета Фатежского района. 10. Заседание Собрания депутатов Молотычевского сельсовета Фатежского района, на котором рассматривается вопрос об удалении Главы Молотычевского сельсовета Фатежского района в отставку, проходит под председательством депутата Собрания депутатов Молотычевского сельсовета Фатежского района, уполномоченного на это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11. При рассмотрении и принятии Собранием джепутатов Молотычевского сельсовета Фатежского района района решения об удалении Главы Молотычевского сельсовета Фатежского района в отставку должны быть обеспечены: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Молотычевского сельсовета Фатежского района или Губернатора Курской области и с проектом решения Собрания депутатов Молотычевского сельсовета Фатежского района об удалении его в отставку;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предоставление ему возможности дать депутатам Собрания депутатов Молотычевского сельсовета Фатежского района объяснения по поводу обстоятельств, выдвигаемых в качестве основания для удаления в отставку.</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В случае, если Глава Молотычевского сельсовета Фатежского района не согласен с решением Собрания депутатов Молотычевского сельсовета Фатежского района об удалении его в отставку, он вправе в письменном виде изложить свое особое мнение.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13. Решение Собрания депутатов Молотычевского сельсовета Фатежского района об удалении Главы Молотычевского сельсовета Фатежского района в отставку подлежит официальному опубликованию (обнародованию) не позднее чем через пять дней со дня его принятия. В случае, если Глава Молотычевского сельсовета Фатежского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В случае, если инициатива депутатов Собрания депутатов Молотычевского сельсовета Фатежского района или Губернатора Курской области об удалении Главы Молотычевского сельсовета Фатежского района в отставку отклонена Собранием депутатов Молотычевского сельсовета Фатежского района, вопрос об удалении Главы Молотычевского сельсовета Фатежского района в отставку может быть вынесен на повторное рассмотрение Собрания депутатов Молотычевского сельсовета Фатежского района не ранее чем через два месяца со дня проведения заседания Собрания депутатов Молотычевского сельсовета Фатежского района, на котором рассматривался указанный вопрос.</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35. Заместитель Главы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Глава Администрации Молотычевского сельсовета Фатежского района имеет одного заместителя, назначаемого на должность и освобождаемого от должности Главой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случае временного отсутствия Главы Администрации Молотычевского сельсовета Фатежского района, его полномочия временно исполняет заместитель Главы Администрации Молотычевского сельсовета Фатежского района, на основании распоряжения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6. АДМИНИСТРАЦИЯ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36. Администрация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Администрация Молотычевского сельсовета Фатежского района – орган местного самоуправления, осуществляющий исполнительно - распорядительные функции.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Администрацией Молотычевского сельсовета Фатежского района руководит Глава Молотычевского сельсовета Фатежского района на принципах единоначалия.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Структура Администрации Молотычевского сельсовета Фатежского района утверждается Собранием депутатов Молотычевского сельсовета Фатежского района по представлению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Администрация Молотычевского сельсовета Фатежского района обладает правами юридического лица и по организационно-правовой форме является муниципальным казенным учреждением.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Администрация Молотычевского сельсовета Фатежского района осуществляет следующие полномочия: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обеспечивает исполнительно-распорядительные функции по решению вопросов местного значения Молотычевского сельсовета Фатежского района в соответствии со статьей 3 настоящего Устава в интересах населения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разрабатывает для представления Главой Молотычевского сельсовета Фатежского района в Собрание депутатов Молотычевского сельсовета Фатежского района проект местного бюджета, после утверждения местного бюджета организует его исполнение и готовит отчет о его исполнении;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разрабатывает для представления Главой Молотычевского сельсовета Фатежского района в Собрание депутатов Молотычевского сельсовета Фатежского района проекты планов и программ социально-экономического развития Молотычевского сельсовета Фатежского района, организует их исполнение;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управляет имуществом, находящимся в собственности Молотычевского сельсовета Фатежского района, в случаях и порядке, установленных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создает, реорганизует, ликвидирует муниципальные учреждения в порядке, установленном Администрацией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5 в новой редакции </w:t>
      </w:r>
      <w:hyperlink r:id="rId76"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5.1 введен </w:t>
      </w:r>
      <w:hyperlink r:id="rId77"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организует и осуществляет муниципальный земельный контроль за использованием земель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6 в новой редакции </w:t>
      </w:r>
      <w:hyperlink r:id="rId78"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осуществляет иные полномочия в соответствии с действующим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5. Администрация Молотычевского сельсовета Фатежского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36.1 Муниципальный контроль</w:t>
      </w:r>
    </w:p>
    <w:p w:rsidR="00446AEC" w:rsidRPr="0008442F" w:rsidRDefault="00446AEC" w:rsidP="00120266">
      <w:pPr>
        <w:autoSpaceDE w:val="0"/>
        <w:autoSpaceDN w:val="0"/>
        <w:adjustRightInd w:val="0"/>
        <w:spacing w:after="0" w:line="240" w:lineRule="auto"/>
        <w:ind w:firstLine="709"/>
        <w:jc w:val="both"/>
        <w:rPr>
          <w:rFonts w:ascii="Arial" w:hAnsi="Arial" w:cs="Arial"/>
          <w:sz w:val="24"/>
          <w:szCs w:val="24"/>
        </w:rPr>
      </w:pPr>
      <w:r w:rsidRPr="0008442F">
        <w:rPr>
          <w:rFonts w:ascii="Arial" w:hAnsi="Arial" w:cs="Arial"/>
          <w:sz w:val="24"/>
          <w:szCs w:val="24"/>
        </w:rPr>
        <w:t>1. Администрация Молотычевского сельсовета Фатежского района вправе осуществлять полномочия в сфере организации и осуществления муниципального контроля на территории Молотычевского сельсовета Фатежского района в соответствии с федеральным законодательством.</w:t>
      </w:r>
    </w:p>
    <w:p w:rsidR="00446AEC" w:rsidRPr="0008442F" w:rsidRDefault="00446AEC" w:rsidP="00120266">
      <w:pPr>
        <w:autoSpaceDE w:val="0"/>
        <w:autoSpaceDN w:val="0"/>
        <w:adjustRightInd w:val="0"/>
        <w:spacing w:after="0" w:line="240" w:lineRule="auto"/>
        <w:ind w:firstLine="709"/>
        <w:jc w:val="both"/>
        <w:rPr>
          <w:rFonts w:ascii="Arial" w:hAnsi="Arial" w:cs="Arial"/>
          <w:sz w:val="24"/>
          <w:szCs w:val="24"/>
        </w:rPr>
      </w:pPr>
      <w:r w:rsidRPr="0008442F">
        <w:rPr>
          <w:rFonts w:ascii="Arial" w:hAnsi="Arial" w:cs="Arial"/>
          <w:sz w:val="24"/>
          <w:szCs w:val="24"/>
        </w:rPr>
        <w:t xml:space="preserve">2. Порядок организации и осуществления муниципального контроля на территории Молотычевского сельсовета Фатежского района в соответствующей сфере деятельности устанавливается муниципальными правовыми актами Молотычевского сельсовета Фатежского района либо законами Курской области и принятыми в соответствии с ним муниципальными правовыми актами Молотычевского сельсовета Фатежского района. </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79" w:tgtFrame="Logical" w:history="1">
        <w:r w:rsidRPr="0008442F">
          <w:rPr>
            <w:rStyle w:val="a5"/>
            <w:rFonts w:ascii="Arial" w:hAnsi="Arial" w:cs="Arial"/>
            <w:color w:val="auto"/>
            <w:sz w:val="24"/>
            <w:szCs w:val="24"/>
          </w:rPr>
          <w:t>Федерального закона от 26.12.2008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(статья 36.1 введена </w:t>
      </w:r>
      <w:hyperlink r:id="rId80"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37. Избирательная комиссия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Избирательная комиссия Молотычевского сельсовета Фатежского района организует подготовку и проведение выборов депутатов Собрания депутатов Молотычевского сельсовета Фатежского района, Главы Молотычевского сельсовета Фатежского района, местного референдума, голосования по отзыву депутата Собрания депутатов Молотычевского сельсовета Фатежского района, Главы Молотычевского сельсовета Фатежского района, голосования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Избирательная комиссия Молотычевского сельсовета Фатежского района является муниципальным органом, который не входит в структуру органов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Избирательная комиссия Молотычевского сельсовета Фатежского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Избирательная комиссия Молотычевского сельсовета Фатежского района формируется в количестве восьми членов с правом решающего голоса.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7. КОНТРОЛЬНО-СЧЕТНЫЙ ОРГАН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lastRenderedPageBreak/>
        <w:t xml:space="preserve">(наименование главы в новой редакции </w:t>
      </w:r>
      <w:hyperlink r:id="rId81"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38 Контрольно-счетный орган Молотычевского сельсовета Фатежского района</w:t>
      </w:r>
    </w:p>
    <w:p w:rsidR="00446AEC" w:rsidRPr="0008442F" w:rsidRDefault="00446AEC" w:rsidP="00120266">
      <w:pPr>
        <w:pStyle w:val="text"/>
        <w:ind w:firstLine="709"/>
      </w:pPr>
      <w:r w:rsidRPr="0008442F">
        <w:t>1. Контрольно - счетный орган Молотычевского сельсовета Фатежского района – Ревизионная комиссия Молотычевского сельсовета Фатежского района (далее – Ревизионная комиссия Молотычевского сельсовета Фатежского района) является постоянно действующим органом внешнего муниципального финансового контроля и образуется Собранием депутатов Молотычевского сельсовета Фатежского района.</w:t>
      </w:r>
    </w:p>
    <w:p w:rsidR="00446AEC" w:rsidRPr="0008442F" w:rsidRDefault="00446AEC" w:rsidP="00120266">
      <w:pPr>
        <w:pStyle w:val="text"/>
        <w:ind w:firstLine="709"/>
      </w:pPr>
      <w:r w:rsidRPr="0008442F">
        <w:t>Ревизионная комиссия Молотычевского сельсовета Фатежского района подотчетна Собранию депутатов Молотычевского сельсовета Фатежского района, обладает организационной и функциональной независимостью и осуществляет свою деятельность самостоятельно.</w:t>
      </w:r>
    </w:p>
    <w:p w:rsidR="00446AEC" w:rsidRPr="0008442F" w:rsidRDefault="00446AEC" w:rsidP="00120266">
      <w:pPr>
        <w:pStyle w:val="text"/>
        <w:ind w:firstLine="709"/>
      </w:pPr>
      <w:r w:rsidRPr="0008442F">
        <w:t>2. Ревизионная комиссия Молотычевского сельсовета Фатежского района не обладает</w:t>
      </w:r>
      <w:r w:rsidRPr="0008442F">
        <w:rPr>
          <w:i/>
          <w:iCs/>
        </w:rPr>
        <w:t xml:space="preserve"> </w:t>
      </w:r>
      <w:r w:rsidRPr="0008442F">
        <w:t xml:space="preserve">правами юридического лица. </w:t>
      </w:r>
    </w:p>
    <w:p w:rsidR="00446AEC" w:rsidRPr="0008442F" w:rsidRDefault="00446AEC" w:rsidP="00120266">
      <w:pPr>
        <w:pStyle w:val="text"/>
        <w:ind w:firstLine="709"/>
      </w:pPr>
      <w:r w:rsidRPr="0008442F">
        <w:t xml:space="preserve">3. Состав и порядок деятельности Ревизионной комиссии Молотычевского сельсовета Фатежского района устанавливается решением Собрания депутатов Молотычевского </w:t>
      </w:r>
      <w:hyperlink r:id="rId82" w:tgtFrame="Logical" w:history="1">
        <w:r w:rsidRPr="0008442F">
          <w:rPr>
            <w:rStyle w:val="a5"/>
            <w:color w:val="auto"/>
          </w:rPr>
          <w:t>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08442F">
        <w:t>.</w:t>
      </w:r>
    </w:p>
    <w:p w:rsidR="00446AEC" w:rsidRPr="0008442F" w:rsidRDefault="00446AEC" w:rsidP="00120266">
      <w:pPr>
        <w:pStyle w:val="text"/>
        <w:ind w:firstLine="709"/>
      </w:pPr>
      <w:r w:rsidRPr="0008442F">
        <w:t>4. Информация о проведенных Ревизионной комиссией Молотычевского сельсовета Фатежского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«Фатежские будни» и размещению на своем официальном сайте в информационно-телекоммуникационной сети Интернет.</w:t>
      </w:r>
    </w:p>
    <w:p w:rsidR="00446AEC" w:rsidRPr="0008442F" w:rsidRDefault="00446AEC" w:rsidP="00120266">
      <w:pPr>
        <w:pStyle w:val="text"/>
        <w:ind w:firstLine="709"/>
      </w:pPr>
      <w:r w:rsidRPr="0008442F">
        <w:t>5. Органы местного самоуправления Молотычевского сельсовета Фатежского района, муниципальные органы, организации, в отношении которых Ревизионная комиссия Молотычевского сельсовета Фатежского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Молотычевского сельсовета Фатежского района по ее запросам информацию, документы и материалы, необходимые для проведения контрольных и экспертно-аналитических мероприятий.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Порядок направления Ревизионной комиссией Молотычевского сельсовета Фатежского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b/>
          <w:bCs/>
          <w:i/>
          <w:iCs/>
          <w:sz w:val="24"/>
          <w:szCs w:val="24"/>
        </w:rPr>
      </w:pPr>
      <w:r w:rsidRPr="0008442F">
        <w:rPr>
          <w:rFonts w:ascii="Arial" w:hAnsi="Arial" w:cs="Arial"/>
          <w:b/>
          <w:bCs/>
          <w:i/>
          <w:iCs/>
          <w:sz w:val="24"/>
          <w:szCs w:val="24"/>
        </w:rPr>
        <w:t xml:space="preserve">(статья 38 в новой редакции </w:t>
      </w:r>
      <w:hyperlink r:id="rId83"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b/>
          <w:bCs/>
          <w:i/>
          <w:iCs/>
          <w:sz w:val="24"/>
          <w:szCs w:val="24"/>
        </w:rPr>
      </w:pPr>
    </w:p>
    <w:p w:rsidR="00446AEC" w:rsidRPr="0008442F" w:rsidRDefault="00446AEC" w:rsidP="00120266">
      <w:pPr>
        <w:pStyle w:val="text"/>
        <w:ind w:firstLine="709"/>
        <w:rPr>
          <w:b/>
          <w:bCs/>
          <w:lang w:eastAsia="ru-RU"/>
        </w:rPr>
      </w:pPr>
      <w:r w:rsidRPr="0008442F">
        <w:rPr>
          <w:b/>
          <w:bCs/>
          <w:lang w:eastAsia="ru-RU"/>
        </w:rPr>
        <w:t xml:space="preserve">Статья 38.1. Полномочия Ревизионной комиссии Молотычевского сельсовета Фатежского района </w:t>
      </w:r>
    </w:p>
    <w:p w:rsidR="00446AEC" w:rsidRPr="0008442F" w:rsidRDefault="00446AEC" w:rsidP="00120266">
      <w:pPr>
        <w:pStyle w:val="text"/>
        <w:ind w:firstLine="709"/>
      </w:pPr>
      <w:r w:rsidRPr="0008442F">
        <w:t>1. К основным полномочиям Ревизионной комиссии Молотычевского сельсовета Фатежского района относятся:</w:t>
      </w:r>
    </w:p>
    <w:p w:rsidR="00446AEC" w:rsidRPr="0008442F" w:rsidRDefault="00446AEC" w:rsidP="00120266">
      <w:pPr>
        <w:pStyle w:val="text"/>
        <w:ind w:firstLine="709"/>
      </w:pPr>
      <w:r w:rsidRPr="0008442F">
        <w:t>1) контроль за исполнением местного бюджета;</w:t>
      </w:r>
    </w:p>
    <w:p w:rsidR="00446AEC" w:rsidRPr="0008442F" w:rsidRDefault="00446AEC" w:rsidP="00120266">
      <w:pPr>
        <w:pStyle w:val="text"/>
        <w:ind w:firstLine="709"/>
      </w:pPr>
      <w:r w:rsidRPr="0008442F">
        <w:lastRenderedPageBreak/>
        <w:t>2) экспертиза проектов местного бюджета;</w:t>
      </w:r>
    </w:p>
    <w:p w:rsidR="00446AEC" w:rsidRPr="0008442F" w:rsidRDefault="00446AEC" w:rsidP="00120266">
      <w:pPr>
        <w:pStyle w:val="text"/>
        <w:ind w:firstLine="709"/>
      </w:pPr>
      <w:r w:rsidRPr="0008442F">
        <w:t>3) внешняя проверка годового отчета об исполнении местного бюджета;</w:t>
      </w:r>
    </w:p>
    <w:p w:rsidR="00446AEC" w:rsidRPr="0008442F" w:rsidRDefault="00446AEC" w:rsidP="00120266">
      <w:pPr>
        <w:pStyle w:val="text"/>
        <w:ind w:firstLine="709"/>
      </w:pPr>
      <w:r w:rsidRPr="0008442F">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46AEC" w:rsidRPr="0008442F" w:rsidRDefault="00446AEC" w:rsidP="00120266">
      <w:pPr>
        <w:pStyle w:val="text"/>
        <w:ind w:firstLine="709"/>
      </w:pPr>
      <w:r w:rsidRPr="0008442F">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46AEC" w:rsidRPr="0008442F" w:rsidRDefault="00446AEC" w:rsidP="00120266">
      <w:pPr>
        <w:pStyle w:val="text"/>
        <w:ind w:firstLine="709"/>
      </w:pPr>
      <w:r w:rsidRPr="0008442F">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46AEC" w:rsidRPr="0008442F" w:rsidRDefault="00446AEC" w:rsidP="00120266">
      <w:pPr>
        <w:pStyle w:val="text"/>
        <w:ind w:firstLine="709"/>
      </w:pPr>
      <w:r w:rsidRPr="0008442F">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46AEC" w:rsidRPr="0008442F" w:rsidRDefault="00446AEC" w:rsidP="00120266">
      <w:pPr>
        <w:pStyle w:val="text"/>
        <w:ind w:firstLine="709"/>
      </w:pPr>
      <w:r w:rsidRPr="0008442F">
        <w:t>8) анализ бюджетного процесса в муниципальном образовании и подготовка предложений, направленных на его совершенствование;</w:t>
      </w:r>
    </w:p>
    <w:p w:rsidR="00446AEC" w:rsidRPr="0008442F" w:rsidRDefault="00446AEC" w:rsidP="00120266">
      <w:pPr>
        <w:pStyle w:val="text"/>
        <w:ind w:firstLine="709"/>
      </w:pPr>
      <w:r w:rsidRPr="0008442F">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Молотычевского сельсовета Фатежского района и Главе Молотычевского сельсовета Фатежского района»;</w:t>
      </w:r>
    </w:p>
    <w:p w:rsidR="00446AEC" w:rsidRPr="0008442F" w:rsidRDefault="00446AEC" w:rsidP="00120266">
      <w:pPr>
        <w:pStyle w:val="text"/>
        <w:ind w:firstLine="709"/>
      </w:pPr>
      <w:r w:rsidRPr="0008442F">
        <w:t>10) участие в пределах полномочий в мероприятиях, направленных на противодействие коррупции;</w:t>
      </w:r>
    </w:p>
    <w:p w:rsidR="00446AEC" w:rsidRPr="0008442F" w:rsidRDefault="00446AEC" w:rsidP="00120266">
      <w:pPr>
        <w:pStyle w:val="text"/>
        <w:ind w:firstLine="709"/>
      </w:pPr>
      <w:r w:rsidRPr="0008442F">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Собрание депутатов Молотычевского сельсовета Фатежского района вправе заключать соглашения с Представительным Собранием Фатежского района Курской области о передаче контрольно-счетному органу Фатежского района полномочий ревизионной комиссии Молотычевского сельсовета Фатежского района по осуществлению внешнего муниципального финансового контроля.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(статья 38-1 введена </w:t>
      </w:r>
      <w:hyperlink r:id="rId84"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8. МУНИЦИПАЛЬНАЯ СЛУЖБА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39. Условия и порядок прохождения муниципальной службы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 xml:space="preserve">2. На муниципальных служащих распространяется действие трудового законодательства с особенностями, предусмотренными </w:t>
      </w:r>
      <w:hyperlink r:id="rId85" w:history="1">
        <w:r w:rsidRPr="0008442F">
          <w:rPr>
            <w:rStyle w:val="a5"/>
            <w:rFonts w:ascii="Arial" w:hAnsi="Arial" w:cs="Arial"/>
            <w:color w:val="auto"/>
            <w:sz w:val="24"/>
            <w:szCs w:val="24"/>
          </w:rPr>
          <w:t>Федеральным законом № 25-ФЗ от 02.03.2007 г. «О муниципальной службе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Лица, исполняющие обязанности по техническому обеспечению деятельности органов местного самоуправления Молотычевского сельсовета Фатежского района, избирательной комиссии Молотычевского сельсовета Фатежского района, не замещают должности муниципальной службы и не являются муниципальными служащими.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40. Статус муниципального служащего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связи с прохождением муниципальной службы муниципальному служащему запрещается: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замещать должности муниципальной службы в случае: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б) избрания или назначения на муниципальную должность;</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заниматься предпринимательской деятельностью;</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быть поверенным или представителем по делам третьих лиц в органе местного самоуправления, избирательной комиссии Молотычевского сельсовета Фатежского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w:t>
      </w:r>
      <w:r w:rsidRPr="0008442F">
        <w:rPr>
          <w:rFonts w:ascii="Arial" w:hAnsi="Arial" w:cs="Arial"/>
          <w:sz w:val="24"/>
          <w:szCs w:val="24"/>
        </w:rPr>
        <w:lastRenderedPageBreak/>
        <w:t xml:space="preserve">признаются муниципальной собственностью и передаются муниципальным служащим по акту в орган местного самоуправления, избирательную комиссию Молотычевского сельсовета Фатежского района, в которых он замещает должность муниципальной службы, за исключением случаев, установленных </w:t>
      </w:r>
      <w:hyperlink r:id="rId86" w:history="1">
        <w:r w:rsidRPr="0008442F">
          <w:rPr>
            <w:rStyle w:val="a5"/>
            <w:rFonts w:ascii="Arial" w:hAnsi="Arial" w:cs="Arial"/>
            <w:color w:val="auto"/>
            <w:sz w:val="24"/>
            <w:szCs w:val="24"/>
          </w:rPr>
          <w:t>Гражданским кодексом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5 в редакции </w:t>
      </w:r>
      <w:hyperlink r:id="rId87"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Молотычевского сельсовета Фатежского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Молотычевского сельсовета Фатежского района и их руководителей, если это не входит в его должностные обязанности;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принимать без письменного разрешения Главы Молотычевского сельсовета Фатежского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10 в редакции </w:t>
      </w:r>
      <w:hyperlink r:id="rId88"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прекращать исполнение должностных обязанностей в целях урегулирования трудового спора;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08442F">
        <w:rPr>
          <w:rFonts w:ascii="Arial" w:hAnsi="Arial" w:cs="Arial"/>
          <w:sz w:val="24"/>
          <w:szCs w:val="24"/>
        </w:rPr>
        <w:lastRenderedPageBreak/>
        <w:t>международным договором Российской Федерации или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history="1">
        <w:r w:rsidRPr="0008442F">
          <w:rPr>
            <w:rStyle w:val="a5"/>
            <w:rFonts w:ascii="Arial" w:hAnsi="Arial" w:cs="Arial"/>
            <w:color w:val="auto"/>
            <w:sz w:val="24"/>
            <w:szCs w:val="24"/>
          </w:rPr>
          <w:t>порядке</w:t>
        </w:r>
      </w:hyperlink>
      <w:r w:rsidRPr="0008442F">
        <w:rPr>
          <w:rFonts w:ascii="Arial" w:hAnsi="Arial" w:cs="Arial"/>
          <w:sz w:val="24"/>
          <w:szCs w:val="24"/>
        </w:rPr>
        <w:t>, устанавливаемом нормативными правовыми актами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(части 4 и 5 введены </w:t>
      </w:r>
      <w:hyperlink r:id="rId90"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41. Порядок передачи муниципальными служащими Молотычевского сельсовета Фатежского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Муниципальные служащие Молотычевского сельсовета Фатежского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(абзац 2 введен </w:t>
      </w:r>
      <w:hyperlink r:id="rId91"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Молотычевского сельсовета Фатежского района обязаны предоставить копию заключенного договора доверительного управления в кадровую службу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42. Реестр муниципальных служащих 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Молотычевском сельсовете Фатежского района ведется реестр муниципальных служащих.</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Муниципальный служащий, уволенный с муниципальной службы, исключается из реестра муниципальных служащих в день увольнения.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Порядок ведения реестра муниципальных служащих утверждается решением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43. Пенсионное обеспечение муниципального служащего Молотычевского сельсовета Фатежского района и членов его семьи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9. ЭКОНОМИЧЕСКАЯ ОСНОВА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44. Экономическая основа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«Молотычевский сельсовет» Фатежского района Курской области.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45. Местный бюджет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Молотычевский сельсовет Фатежского района имеет собственный бюджет (местный бюджет).</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Местный бюджет разрабатывается и утверждается в форме решения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w:t>
      </w:r>
      <w:hyperlink r:id="rId92" w:history="1">
        <w:r w:rsidRPr="0008442F">
          <w:rPr>
            <w:rStyle w:val="a5"/>
            <w:rFonts w:ascii="Arial" w:hAnsi="Arial" w:cs="Arial"/>
            <w:color w:val="auto"/>
            <w:sz w:val="24"/>
            <w:szCs w:val="24"/>
          </w:rPr>
          <w:t xml:space="preserve">Бюджетным кодексом </w:t>
        </w:r>
        <w:r w:rsidRPr="0008442F">
          <w:rPr>
            <w:rStyle w:val="a5"/>
            <w:rFonts w:ascii="Arial" w:hAnsi="Arial" w:cs="Arial"/>
            <w:color w:val="auto"/>
            <w:sz w:val="24"/>
            <w:szCs w:val="24"/>
          </w:rPr>
          <w:lastRenderedPageBreak/>
          <w:t>Российской Федерации</w:t>
        </w:r>
      </w:hyperlink>
      <w:r w:rsidRPr="0008442F">
        <w:rPr>
          <w:rFonts w:ascii="Arial" w:hAnsi="Arial" w:cs="Arial"/>
          <w:sz w:val="24"/>
          <w:szCs w:val="24"/>
        </w:rPr>
        <w:t xml:space="preserve"> и </w:t>
      </w:r>
      <w:hyperlink r:id="rId93"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а также принимаемыми в соответствие с ними законами Курской области.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Решения Собрания депутатов Молотычевского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Молотычевского сельсовета Фатежского района только по инициативе Главы Молотычевского сельсовета Фатежского района или при наличии заключения Главы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Проект местного бюджета составляется в порядке, установленном Администрацией Молотычевского сельсовета Фатежского района, в соответствии с </w:t>
      </w:r>
      <w:hyperlink r:id="rId94"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 xml:space="preserve"> и принимаемыми с соблюдением его требований муниципальными правовыми актами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Срок внесения проекта местного бюджета Главой Молотычевского сельсовета Фатежского района в Собрание депутатов Молотычевского сельсовета Фатежского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Молотычевского сельсовета Фатежского района в соответствии с </w:t>
      </w:r>
      <w:hyperlink r:id="rId95"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 xml:space="preserve"> и иными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Проект местного бюджета и отчет о его исполнении должны выноситься на публичные слушания, в порядке определенном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Молотычевского сельсовета Фатежского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46. Доходы и расходы местного бюджета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Доходы местного бюджета Молотычевского сельсовета Фатежского района формируются за счет налоговых и неналоговых доходов, безвозмездных поступлений в бюджет Молотычевского сельсовета Фатежского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(абзац 1 в новой редакции </w:t>
      </w:r>
      <w:hyperlink r:id="rId96"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47. Составление проекта бюджета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Составление проекта бюджета Молотычевского сельсовета Фатежского района Курской области – исключительная прерогатива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Непосредственное составление проекта бюджета Молотычевского сельсовета Фатежского района осуществляет Администрация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случае если проект бюджета составляется и утверждается на очередной финансовый год, муниципальным правовым актом Собрания депутатов Молотычевского сельсовета Фатежского района могут быть предусмотрены разработка и утверждение среднесрочного финансового плана поселения.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Составлению проекта бюджета Молотычевского сельсовета Фатежского района должны предшествовать подготовка следующих документов, на которых основывается составление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прогноза социально-экономического развития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основных направлений бюджетной, налоговой политики Молотычевского сельсовета Фатежского района на очередной финансовый год.</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 целях своевременного и качественного составления проекта бюджета Администрация Молотычевского сельсовета Фатежского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48. Порядок внесения проекта решения о бюджете на рассмотрение Собрания депутатов Молотычевского сельсовета Фатежского района и его рассмотрение</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Администрация Молотычевского сельсовета Фатежского района вносит проект решения о бюджете на очередной финансовый год на рассмотрение Собрания депутатов Молотычевского сельсовета Фатежского района не позднее 15 ноября текущего года.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Одновременно с проектом решения о бюджете Собранию депутатов Молотычевского сельсовета Фатежского района представляются документы и материалы, определенные статьей 184.2 </w:t>
      </w:r>
      <w:hyperlink r:id="rId97" w:history="1">
        <w:r w:rsidRPr="0008442F">
          <w:rPr>
            <w:rStyle w:val="a5"/>
            <w:rFonts w:ascii="Arial" w:hAnsi="Arial" w:cs="Arial"/>
            <w:color w:val="auto"/>
            <w:sz w:val="24"/>
            <w:szCs w:val="24"/>
          </w:rPr>
          <w:t>Бюджетного Кодекса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Собрание депутатов Молотычевского сельсовета Фатежского района рассматривает проект решения о бюджете в двух чтениях.</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4. Порядок рассмотрения проекта решения о местном бюджете определяется муниципальным правовым актом Собрания депутатов Молотычевского сельсовета Фатежского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98" w:history="1">
        <w:r w:rsidRPr="0008442F">
          <w:rPr>
            <w:rStyle w:val="a5"/>
            <w:rFonts w:ascii="Arial" w:hAnsi="Arial" w:cs="Arial"/>
            <w:color w:val="auto"/>
            <w:sz w:val="24"/>
            <w:szCs w:val="24"/>
          </w:rPr>
          <w:t>Бюджетного кодекса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49. Исполнение местного бюджета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Исполнение местного бюджета производится в соответствии с </w:t>
      </w:r>
      <w:hyperlink r:id="rId99"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Руководитель финансового органа Администрации Молотычевского сельсовета Фатежского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Правительством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Кассовое обслуживание исполнения бюджета муниципального образования осуществляется в порядке, установленном </w:t>
      </w:r>
      <w:hyperlink r:id="rId100"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50. Бюджетная отчетность об исполнении бюджета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Бюджетная отчетность Молотычевского сельсовета Фатежского района является годовой. Отчет об исполнении является ежеквартальным.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Бюджетная отчетность представляется Администрацией Молотычевского сельсовета Фатежского района в Администрацию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Отчет об исполнении бюджета Молотычевского сельсовета Фатежского района за первый квартал, полугодие и девять месяцев текущего финансового года утверждается Администрацией Молотычевского сельсовета Фатежского района и направляется на рассмотрение Собранию депутатов Молотычевского сельсовета Фатежского района и Ревизионной комиссии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3 в редакции </w:t>
      </w:r>
      <w:hyperlink r:id="rId101"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Годовой отчет об исполнении бюджета Молотычевского сельсовета Фатежского района подлежит утверждению решением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Годовой отчет об исполнении бюджета до его рассмотрения в Собрании депутатов Молотычевского сельсовета Фатежского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Внешняя проверка годового отчета об исполнении местного бюджета осуществляется ревизионной комиссией Молотычевского сельсовета Фатежского района, сформированной Собранием депутатов Молотычевского сельсовета Фатежского района в порядке, установленном решением Собрания депутатов Молотычевского сельсовета Фатежского района с соблюдением требований </w:t>
      </w:r>
      <w:hyperlink r:id="rId102" w:history="1">
        <w:r w:rsidRPr="0008442F">
          <w:rPr>
            <w:rStyle w:val="a5"/>
            <w:rFonts w:ascii="Arial" w:hAnsi="Arial" w:cs="Arial"/>
            <w:color w:val="auto"/>
            <w:sz w:val="24"/>
            <w:szCs w:val="24"/>
          </w:rPr>
          <w:t>Бюджетного кодекса</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Ревизионная комиссия Молотычевского сельсовета Фатежского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Заключение на годовой отчет об исполнении бюджета представляется ревизионной комиссией Молотычевского сельсовета Фатежского района Собранию депутатов Молотычевского сельсовета Фатежского района с одновременным направлением в Администрацию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 xml:space="preserve">5. Порядок представления, рассмотрения и утверждения годового отчета об исполнении бюджета устанавливается Собранием депутатов Молотычевского сельсовета Фатежского района в соответствии с положениями </w:t>
      </w:r>
      <w:hyperlink r:id="rId103" w:history="1">
        <w:r w:rsidRPr="0008442F">
          <w:rPr>
            <w:rStyle w:val="a5"/>
            <w:rFonts w:ascii="Arial" w:hAnsi="Arial" w:cs="Arial"/>
            <w:color w:val="auto"/>
            <w:sz w:val="24"/>
            <w:szCs w:val="24"/>
          </w:rPr>
          <w:t>Бюджетного кодекса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 результатам рассмотрения годового отчета об исполнении бюджета Собрание депутатов Молотычевского сельсовета Фатежского района принимает решение об утверждении либо отклонении решения об исполнении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В случае отклонения Собранием депутатов Молотычевского сельсовета Фатежского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Годовой отчет об исполнении местного бюджета представляется в Собрание депутатов Молотычевского сельсовета Фатежского района не позднее 1 мая текущего года.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04"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51. Муниципальное имущество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В собственности Молотычевского сельсовета Фатежского района может находиться: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указанное в части 2 настоящей статьи имущество, предназначенное для решения установленных </w:t>
      </w:r>
      <w:hyperlink r:id="rId105"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 xml:space="preserve"> вопросов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их в порядке, предусмотренном частью 4 статьи 15 </w:t>
      </w:r>
      <w:hyperlink r:id="rId106" w:history="1">
        <w:r w:rsidRPr="0008442F">
          <w:rPr>
            <w:rStyle w:val="a5"/>
            <w:rFonts w:ascii="Arial" w:hAnsi="Arial" w:cs="Arial"/>
            <w:color w:val="auto"/>
            <w:sz w:val="24"/>
            <w:szCs w:val="24"/>
          </w:rPr>
          <w:t>Федерального закона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В собственности Молотычевского сельсовета Фатежского района могут находиться: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автомобильные дороги местного значения в границах населенных пунктов Молотычевского сельсовета Фатежского района, а также имущество, предназначенное для обслуживания таких автомобильных дорог;</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2.1) имущество, предназначенное для организации охраны общественного порядка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2.1 введен </w:t>
      </w:r>
      <w:hyperlink r:id="rId107"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жилищный фонд социального использования для обеспечения малоимущих граждан, проживающих в Молотычевском сельсовете Фатежского района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3 в редакции </w:t>
      </w:r>
      <w:hyperlink r:id="rId108"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пассажирский транспорт и другое имущество, предназначенные для транспортного обслуживания населения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имущество, предназначенное для предупреждения и ликвидации последствий чрезвычайных ситуаций в границах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6) имущество, предназначенное для обеспечения первичных мер пожарной безопасности;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(пункт 6 в новой редакции </w:t>
      </w:r>
      <w:hyperlink r:id="rId109"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имущество библиотек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имущество, предназначенное для организации досуга и обеспечения жителей Молотычевского сельсовета Фатежского района услугами организаций культуры;</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10) имущество, предназначенное для развития на территории Молотычевского сельсовета Фатежского района физической культуры и массового спорта;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11) имущество, предназначенное для организации благоустройства и озеленения территории Молотычевского сельсовета Фатежского района, в том числе для обустройства мест общего пользования и мест массового отдыха населения;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12) имущество, предназначенное для сбора и вывоза бытовых отходов и мусора;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13) имущество, включая земельные участки, предназначенные для организации ритуальных услуг и содержания мест захоронения;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15) земельные участки, отнесенные к муниципальной собственности Молотычевского сельсовета Фатежского района в соответствии с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16) пруды, обводненные карьеры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18) имущество, предназначенное для организации защиты населения и территории Молотычевского сельсовета Фатежского района от чрезвычайных ситуаций природного и техногенного характера;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19) имущество, предназначенное для обеспечения безопасности людей на водных объектах, охраны их жизни и здоровья;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20) имущество, предназначенное для развития малого и среднего предпринимательства в Молотычевском сельсовете Фатежского района, в том числе для формирования и развития инфраструктуры поддержки субъектов малого и среднего предпринимательства;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2.1. В собственности Молотычевского сельсовета Фатежского района может находиться иное имущество, необходимое для осуществления полномочий по решению вопросов местного значения поселений.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2.1 введена </w:t>
      </w:r>
      <w:hyperlink r:id="rId110"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52. Порядок владения, пользования и распоряжения муниципальным имуществом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Органы местного самоуправления от имени Молотычевского сельсовета Фатежского района самостоятельно владеют, пользуются и распоряжаются муниципальным имуществом в соответствии с </w:t>
      </w:r>
      <w:hyperlink r:id="rId111" w:history="1">
        <w:r w:rsidRPr="0008442F">
          <w:rPr>
            <w:rStyle w:val="a5"/>
            <w:rFonts w:ascii="Arial" w:hAnsi="Arial" w:cs="Arial"/>
            <w:color w:val="auto"/>
            <w:sz w:val="24"/>
            <w:szCs w:val="24"/>
          </w:rPr>
          <w:t>Конституцией Российской Федерации</w:t>
        </w:r>
      </w:hyperlink>
      <w:r w:rsidRPr="0008442F">
        <w:rPr>
          <w:rFonts w:ascii="Arial" w:hAnsi="Arial" w:cs="Arial"/>
          <w:sz w:val="24"/>
          <w:szCs w:val="24"/>
        </w:rPr>
        <w:t>, федеральными законами и принимаемыми в соответствии сними нормативными правовыми актами органов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 2. Органы местного самоуправления Молотычевского сельсовета Фатежского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Порядок управления и распоряжения муниципальным имуществом Молотычевского сельсовета Фатежского района устанавливается решением Собрания депутатов Молотычевского сельсовета Фатежского района в соответствии с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Доходы от использования и продажи имущества, находящегося в муниципальной собственности Молотычевского сельсовета Фатежского района,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 поступают в местный бюджет.</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 5. Органы местного самоуправления Молотычевского сельсовета Фатежского района ведут реестры муниципального имущества в порядке, </w:t>
      </w:r>
      <w:r w:rsidRPr="0008442F">
        <w:rPr>
          <w:rFonts w:ascii="Arial" w:hAnsi="Arial" w:cs="Arial"/>
          <w:sz w:val="24"/>
          <w:szCs w:val="24"/>
        </w:rPr>
        <w:lastRenderedPageBreak/>
        <w:t>установленном уполномоченным Правительством Российской Федерации федеральным органом исполнительной власти.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autoSpaceDE w:val="0"/>
        <w:spacing w:after="0" w:line="240" w:lineRule="auto"/>
        <w:ind w:firstLine="709"/>
        <w:jc w:val="both"/>
        <w:rPr>
          <w:rFonts w:ascii="Arial" w:hAnsi="Arial" w:cs="Arial"/>
          <w:b/>
          <w:bCs/>
          <w:sz w:val="24"/>
          <w:szCs w:val="24"/>
        </w:rPr>
      </w:pPr>
      <w:r w:rsidRPr="0008442F">
        <w:rPr>
          <w:rFonts w:ascii="Arial" w:hAnsi="Arial" w:cs="Arial"/>
          <w:b/>
          <w:bCs/>
          <w:sz w:val="24"/>
          <w:szCs w:val="24"/>
        </w:rPr>
        <w:t xml:space="preserve">Статья 52.1. Приватизация муниципального имущества Молотычевского сельсовета Фатежского района </w:t>
      </w:r>
    </w:p>
    <w:p w:rsidR="00446AEC" w:rsidRPr="0008442F" w:rsidRDefault="00446AEC" w:rsidP="00120266">
      <w:pPr>
        <w:autoSpaceDE w:val="0"/>
        <w:spacing w:after="0" w:line="240" w:lineRule="auto"/>
        <w:ind w:firstLine="709"/>
        <w:jc w:val="both"/>
        <w:rPr>
          <w:rFonts w:ascii="Arial" w:hAnsi="Arial" w:cs="Arial"/>
          <w:sz w:val="24"/>
          <w:szCs w:val="24"/>
        </w:rPr>
      </w:pPr>
      <w:r w:rsidRPr="0008442F">
        <w:rPr>
          <w:rFonts w:ascii="Arial" w:hAnsi="Arial" w:cs="Arial"/>
          <w:sz w:val="24"/>
          <w:szCs w:val="24"/>
        </w:rPr>
        <w:t>1. Порядок и условия приватизации муниципального имущества определяются решением Собрания депутатов Молотычевского сельсовета Фатежского района в соответствии с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Доходы от использования и приватизации муниципального имущества поступают в местный бюджет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(статья 52.1 введена </w:t>
      </w:r>
      <w:hyperlink r:id="rId112"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pStyle w:val="ConsPlusNormal"/>
        <w:ind w:firstLine="709"/>
        <w:jc w:val="both"/>
        <w:rPr>
          <w:b/>
          <w:bCs/>
          <w:sz w:val="24"/>
          <w:szCs w:val="24"/>
        </w:rPr>
      </w:pPr>
      <w:r w:rsidRPr="0008442F">
        <w:rPr>
          <w:b/>
          <w:bCs/>
          <w:sz w:val="24"/>
          <w:szCs w:val="24"/>
        </w:rPr>
        <w:t>Статья 52.2. Отношения органов местного самоуправления Молотычевского сельсовета Фатежского района с муниципальными предприятиями и учреждениями</w:t>
      </w:r>
    </w:p>
    <w:p w:rsidR="00446AEC" w:rsidRPr="0008442F" w:rsidRDefault="00446AEC" w:rsidP="00120266">
      <w:pPr>
        <w:pStyle w:val="ConsPlusNormal"/>
        <w:ind w:firstLine="709"/>
        <w:jc w:val="both"/>
        <w:rPr>
          <w:sz w:val="24"/>
          <w:szCs w:val="24"/>
        </w:rPr>
      </w:pPr>
      <w:r w:rsidRPr="0008442F">
        <w:rPr>
          <w:sz w:val="24"/>
          <w:szCs w:val="24"/>
        </w:rPr>
        <w:t>1. Муниципальное образование «Молотычевский сельсовет» Фатежского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«Молотычевский сельсовет» Фатежского района функции и полномочия учредителя в отношении муниципальных предприятий и учреждений, созданных муниципальным образованием «Молотычевский сельсовет» Фатежского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Молотычевского сельсовета Фатежского района.</w:t>
      </w:r>
    </w:p>
    <w:p w:rsidR="00446AEC" w:rsidRPr="0008442F" w:rsidRDefault="00446AEC" w:rsidP="00120266">
      <w:pPr>
        <w:pStyle w:val="text"/>
        <w:ind w:firstLine="709"/>
      </w:pPr>
      <w:r w:rsidRPr="0008442F">
        <w:t>2. Учредителем муниципальных предприятий и учреждений от имени Молотычевского сельсовета Фатежского района выступает Администрация Молотычевского сельсовета Фатежского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Администрация Молотычевского сельсовета Фатежского района, осуществляющая функции и полномочия учредителя от имени муниципального образования «Молотычевский сельсовет» Фатежского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(статья 52.2 введена </w:t>
      </w:r>
      <w:hyperlink r:id="rId113" w:tgtFrame="Logical" w:history="1">
        <w:r w:rsidRPr="0008442F">
          <w:rPr>
            <w:rStyle w:val="a5"/>
            <w:rFonts w:ascii="Arial" w:hAnsi="Arial" w:cs="Arial"/>
            <w:b/>
            <w:bCs/>
            <w:i/>
            <w:iCs/>
            <w:color w:val="auto"/>
            <w:sz w:val="24"/>
            <w:szCs w:val="24"/>
          </w:rPr>
          <w:t>Решением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53. Муниципальные заимствования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Молотычевский сельсовет Фатежского района вправе осуществлять муниципальные заимствования, в том числе путем выпуска муниципальных ценных бумаг, в соответствии с </w:t>
      </w:r>
      <w:hyperlink r:id="rId114"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 xml:space="preserve"> и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От имени Молотычевского сельсовета Фатежского района право осуществления муниципальных внутренних заимствований и выдачи </w:t>
      </w:r>
      <w:r w:rsidRPr="0008442F">
        <w:rPr>
          <w:rFonts w:ascii="Arial" w:hAnsi="Arial" w:cs="Arial"/>
          <w:sz w:val="24"/>
          <w:szCs w:val="24"/>
        </w:rPr>
        <w:lastRenderedPageBreak/>
        <w:t>муниципальных гарантий другим заемщикам для привлечения кредитов (займов) принадлежит Администрации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Порядок предоставления муниципальных гарантий за счет средств бюджета Молотычевского сельсовета Фатежского района утверждается Собранием депутатов Молотычевского сельсовета Фатежского района соответствии с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Решением Собрания депутатов Молотычевского сельсовета Фатежского района в соответствии с требованиями федеральных законов устанавливается порядок осуществления функций эмитента ценных бумаг Молотычевского сельсовета Фатежского района Администрацией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Управление муниципальным долгом осуществляется Администрацией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54. Муниципальный заказ</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w:t>
      </w:r>
      <w:hyperlink r:id="rId115" w:history="1">
        <w:r w:rsidRPr="0008442F">
          <w:rPr>
            <w:rStyle w:val="a5"/>
            <w:rFonts w:ascii="Arial" w:hAnsi="Arial" w:cs="Arial"/>
            <w:color w:val="auto"/>
            <w:sz w:val="24"/>
            <w:szCs w:val="24"/>
          </w:rPr>
          <w:t>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Муниципальный заказ на поставки товаров, выполнение работ и оказание услуг оплачивается за счет средств местного бюджета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Порядок формирования обеспечения, размещения, исполнения и контроля за исполнением муниципального заказа устанавливается решением Собрания депутатов Молотычевского сельсовета Фатежского района в соответствии с федеральными законами и иными нормативными правовыми актами Российской Федерации.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55.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Органы местного самоуправления Молотычевского сельсовета Фатежского района и должностные лица местного самоуправления Молотычевского сельсовета Фатежского района несут ответственность перед населением Молотычевского сельсовета Фатежского района, государством, физическими и юридическими лицами в соответствии с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56. Ответственность органов местного самоуправления Молотычевского сельсовета Фатежского района, депутатов Собрания депутатов Молотычевского сельсовета Фатежского района, членов выборных органов местного самоуправления Молотычевского сельсовета Фатежского района, выборных должностных лиц местного самоуправления Молотычевского сельсовета Фатежского района перед населением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 xml:space="preserve">1. Основания наступления ответственности органов местного самоуправления Молотычевского сельсовета Фатежского района, депутатов Собрания депутатов Молотычевского сельсовета Фатежского района, членов выборных органов местного самоуправления Молотычевского сельсовета Фатежского района, выборных должностных лиц местного самоуправления Молотычевского сельсовета Фатежского района перед населением и порядок решения соответствующих вопросов определяются настоящим Уставом в соответствии с </w:t>
      </w:r>
      <w:hyperlink r:id="rId116"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Население Молотычевского сельсовета Фатежского района вправе отозвать депутатов Собрания депутатов Молотычевского сельсовета Фатежского района, членов выборных органов местного самоуправления Молотычевского сельсовета Фатежского района, выборных должностных лиц местного самоуправления Молотычевского сельсовета Фатежского района в соответствии с </w:t>
      </w:r>
      <w:hyperlink r:id="rId117" w:history="1">
        <w:r w:rsidRPr="0008442F">
          <w:rPr>
            <w:rStyle w:val="a5"/>
            <w:rFonts w:ascii="Arial" w:hAnsi="Arial" w:cs="Arial"/>
            <w:color w:val="auto"/>
            <w:sz w:val="24"/>
            <w:szCs w:val="24"/>
          </w:rPr>
          <w:t>Федеральным законом «Об общих принципах организации местного самоуправления в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(статья 56 в редакции </w:t>
      </w:r>
      <w:hyperlink r:id="rId118"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57.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государством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В соответствии с федеральным законодательством,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государством наступает на основании решения соответствующего суда в случае нарушения ими </w:t>
      </w:r>
      <w:hyperlink r:id="rId119" w:history="1">
        <w:r w:rsidRPr="0008442F">
          <w:rPr>
            <w:rStyle w:val="a5"/>
            <w:rFonts w:ascii="Arial" w:hAnsi="Arial" w:cs="Arial"/>
            <w:color w:val="auto"/>
            <w:sz w:val="24"/>
            <w:szCs w:val="24"/>
          </w:rPr>
          <w:t>Конституции Российской Федерации</w:t>
        </w:r>
      </w:hyperlink>
      <w:r w:rsidRPr="0008442F">
        <w:rPr>
          <w:rFonts w:ascii="Arial" w:hAnsi="Arial" w:cs="Arial"/>
          <w:sz w:val="24"/>
          <w:szCs w:val="24"/>
        </w:rPr>
        <w:t xml:space="preserve">, федеральных конституционных законов, федеральных законов, </w:t>
      </w:r>
      <w:hyperlink r:id="rId120" w:history="1">
        <w:r w:rsidRPr="0008442F">
          <w:rPr>
            <w:rStyle w:val="a5"/>
            <w:rFonts w:ascii="Arial" w:hAnsi="Arial" w:cs="Arial"/>
            <w:color w:val="auto"/>
            <w:sz w:val="24"/>
            <w:szCs w:val="24"/>
          </w:rPr>
          <w:t>Устава Курской области</w:t>
        </w:r>
      </w:hyperlink>
      <w:r w:rsidRPr="0008442F">
        <w:rPr>
          <w:rFonts w:ascii="Arial" w:hAnsi="Arial" w:cs="Arial"/>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58. Ответственность Собрания депутатов Молотычевского сельсовета Фатежского района перед государством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В соответствии с федеральным законодательством, в случае, если соответствующим судом установлено, что Собранием депутатов Молотычевского сельсовета Фатежского района принят нормативный правовой акт, противоречащий </w:t>
      </w:r>
      <w:hyperlink r:id="rId121" w:history="1">
        <w:r w:rsidRPr="0008442F">
          <w:rPr>
            <w:rStyle w:val="a5"/>
            <w:rFonts w:ascii="Arial" w:hAnsi="Arial" w:cs="Arial"/>
            <w:color w:val="auto"/>
            <w:sz w:val="24"/>
            <w:szCs w:val="24"/>
          </w:rPr>
          <w:t>Конституции Российской Федерации</w:t>
        </w:r>
      </w:hyperlink>
      <w:r w:rsidRPr="0008442F">
        <w:rPr>
          <w:rFonts w:ascii="Arial" w:hAnsi="Arial" w:cs="Arial"/>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Молотычевского сельсовета Фатежского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lastRenderedPageBreak/>
        <w:t>2. Полномочия Собрания депутатов Молотычевского сельсовета Фатежского района прекращаются со дня вступления в силу закона Курской области о его роспуске.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Молотычевского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Молотычевского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Закон Курской области о роспуске Собрания депутатов Молотычевского сельсовета Фатежского района может быть обжалован в судебном порядке в течение 10 дней со дня вступления в силу.</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59. Ответственность Главы Молотычевского сельсовета Фатежского района перед государством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Глава Молотычевского сельсовета Фатежского района, в порядке установленном федеральным законодательством, отрешается от должности в случае:</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1) издания указанным должностным лицом местного самоуправления нормативного правового акта, противоречащего </w:t>
      </w:r>
      <w:hyperlink r:id="rId122" w:history="1">
        <w:r w:rsidRPr="0008442F">
          <w:rPr>
            <w:rStyle w:val="a5"/>
            <w:rFonts w:ascii="Arial" w:hAnsi="Arial" w:cs="Arial"/>
            <w:color w:val="auto"/>
            <w:sz w:val="24"/>
            <w:szCs w:val="24"/>
          </w:rPr>
          <w:t>Конституции Российской Федерации</w:t>
        </w:r>
      </w:hyperlink>
      <w:r w:rsidRPr="0008442F">
        <w:rPr>
          <w:rFonts w:ascii="Arial" w:hAnsi="Arial" w:cs="Arial"/>
          <w:sz w:val="24"/>
          <w:szCs w:val="24"/>
        </w:rPr>
        <w:t xml:space="preserve">, федеральным конституционным законам, федеральным законам, </w:t>
      </w:r>
      <w:hyperlink r:id="rId123" w:history="1">
        <w:r w:rsidRPr="0008442F">
          <w:rPr>
            <w:rStyle w:val="a5"/>
            <w:rFonts w:ascii="Arial" w:hAnsi="Arial" w:cs="Arial"/>
            <w:color w:val="auto"/>
            <w:sz w:val="24"/>
            <w:szCs w:val="24"/>
          </w:rPr>
          <w:t>Уставу Курской области</w:t>
        </w:r>
      </w:hyperlink>
      <w:r w:rsidRPr="0008442F">
        <w:rPr>
          <w:rFonts w:ascii="Arial" w:hAnsi="Arial" w:cs="Arial"/>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Глава Молотычевского сельсовета Фатежского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lastRenderedPageBreak/>
        <w:t>Статья 60.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физическими и юридическими лицами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физическими и юридическими лицами наступает в порядке, установленном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61. Контроль за деятельностью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Уполномоченные органы государственной власти осуществляют контроль за осуществлением органами местного самоуправления Молотычевского сельсовета Фатежского района и должностными лицами местного самоуправления Молотычевского сельсовета Фатежского района переданных им отдельных государственных полномочий.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2. Собрание депутатов Молотычевского сельсовета Фатежского района осуществляет контроль за соответствием деятельности Главы Молотычевского сельсовета Фатежского района, Администрации Молотычевского сельсовета Фатежского района и должностных лиц местного самоуправления Молотычевского сельсовета Фатежского района настоящему Уставу и принятым в соответствии с ним решениям Собрания депутатов Молотычевского сельсовета Фатежского района в форме депутатских запросов, заслушивания должностных лиц Администрации Молотычевского сельсовета Фатежского района на сессиях Собрания депутатов Молотычевского сельсовета Фатежского района, в том числе финансовый контроль в форме предварительного, текущего и последующего контроля в соответствии с </w:t>
      </w:r>
      <w:hyperlink r:id="rId124"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 другим законодательством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3. Финансовый контроль, осуществляемый органами (должностными лицами) Администрации Молотычевского сельсовета Фатежского района, осуществляют финансовый орган Администрации Молотычевского сельсовета Фатежского района и (или) уполномоченные им органы, главные распорядители, распорядители бюджетных средств в соответствии с </w:t>
      </w:r>
      <w:hyperlink r:id="rId125" w:history="1">
        <w:r w:rsidRPr="0008442F">
          <w:rPr>
            <w:rStyle w:val="a5"/>
            <w:rFonts w:ascii="Arial" w:hAnsi="Arial" w:cs="Arial"/>
            <w:color w:val="auto"/>
            <w:sz w:val="24"/>
            <w:szCs w:val="24"/>
          </w:rPr>
          <w:t>Бюджетным кодексом Российской Федерации</w:t>
        </w:r>
      </w:hyperlink>
      <w:r w:rsidRPr="0008442F">
        <w:rPr>
          <w:rFonts w:ascii="Arial" w:hAnsi="Arial" w:cs="Arial"/>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3 в новой редакции </w:t>
      </w:r>
      <w:hyperlink r:id="rId126"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62. Обжалование в суд решений, принятых путем прямого волеизъявления граждан, решений и действий (бездействия)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Решения, принятые путем прямого волеизъявления граждан, решения и действия (бездействие) органов местного самоуправления Молотычевского сельсовета Фатежского района и должностных лиц местного самоуправления </w:t>
      </w:r>
      <w:r w:rsidRPr="0008442F">
        <w:rPr>
          <w:rFonts w:ascii="Arial" w:hAnsi="Arial" w:cs="Arial"/>
          <w:sz w:val="24"/>
          <w:szCs w:val="24"/>
        </w:rPr>
        <w:lastRenderedPageBreak/>
        <w:t>Молотычевского сельсовета Фатежского района могут быть обжалованы в суд или арбитражный суд в установленном законом порядке.</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ГЛАВА 11. ЗАКЛЮЧИТЕЛЬНЫЕ И ПЕРЕХОДНЫЕ ПОЛОЖЕНИЯ</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63. Порядок принятия Устава Молотычевского сельсовета Фатежского района, решения о внесении изменений и (или) дополнений в Устав Молотычевского сельсовета Фатежского района</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1. Инициатива по внесению на рассмотрение Собрания депутатов Молотычевского сельсовета Фатежского района проекта нового Устава Молотычевского сельсовета Фатежского района, а также проекта решения о внесении изменений и (или) дополнений в Устав Молотычевского сельсовета Фатежского района может исходить от Главы Молотычевского сельсовета Фатежского района, от депутатов Собрания депутатов Молотычевского сельсовета Фатежского района и от инициативных групп граждан.</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2. Проект Устава Молотычевского сельсовета Фатежского района, проект решения о внесении изменений и (или) дополнений в Устав Молотычевского сельсовета Фатежского района не позднее чем за 30 дней до дня рассмотрения вопроса о принятии Устава Молотычевского сельсовета Фатежского района, решения о внесении изменений и (или) дополнений в Устав Молотычевского сельсовета Фатежского района подлежат официальному опубликованию (обнародованию) с одновременным опубликованием (обнародованием) установленного Собранием депутатов Молотычевского сельсовета Фатежского района порядка учета предложений по проекту указанного Устава (решения о внесении изменений и дополнений в Устав Молотычевского сельсовета Фатежского района), а также порядка участия граждан в его обсуждении.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Молотычевского сельсовета Фатежского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127" w:history="1">
        <w:r w:rsidRPr="0008442F">
          <w:rPr>
            <w:rStyle w:val="a5"/>
            <w:rFonts w:ascii="Arial" w:hAnsi="Arial" w:cs="Arial"/>
            <w:color w:val="auto"/>
            <w:sz w:val="24"/>
            <w:szCs w:val="24"/>
          </w:rPr>
          <w:t>Конституцией Российской Федерации</w:t>
        </w:r>
      </w:hyperlink>
      <w:r w:rsidRPr="0008442F">
        <w:rPr>
          <w:rFonts w:ascii="Arial" w:hAnsi="Arial" w:cs="Arial"/>
          <w:sz w:val="24"/>
          <w:szCs w:val="24"/>
        </w:rPr>
        <w:t>, федеральными законами.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3. По проекту Устава Молотычевского сельсовета Фатежского района по проекту решения о внесении изменений и (или) дополнений в Устав Молотычевского сельсовета Фатежского района, в порядке, предусмотренным настоящим Уставом, проводятся публичные слушания.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4. Решение Собрания депутатов Молотычевского сельсовета Фатежского района о принятии Устава Молотычевского сельсовета Фатежского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Молотычевского сельсовета Фатежского района .</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5. Устав Молотычевского сельсовета Фатежского района, решение о внесении изменений и (или) дополнений в Устав Молотычевского сельсовета Фатежского района подлежат государственной регистрации в порядке, предусмотренном федеральным законодательством.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 xml:space="preserve">6. Глава Молотычевского сельсовета Фатежского района обязан опубликовать (обнародовать) зарегистрированные Устав Молотычевского сельсовета Фатежского района, решение о внесении изменений и дополнений в Устав Молотычевского сельсовета Фатежского района в течение семи дней со дня </w:t>
      </w:r>
      <w:r w:rsidRPr="0008442F">
        <w:rPr>
          <w:rFonts w:ascii="Arial" w:hAnsi="Arial" w:cs="Arial"/>
          <w:sz w:val="24"/>
          <w:szCs w:val="24"/>
        </w:rPr>
        <w:lastRenderedPageBreak/>
        <w:t>его поступления из территориального органа Министерства юстиции Российской Федерации.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6 в новой редакции </w:t>
      </w:r>
      <w:hyperlink r:id="rId128"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7. Устав Молотычевского сельсовета Фатежского района, решение о внесении изменений и (или) дополнений в Устав Молотычевского сельсовета Фатежского района вступают в силу после их официального опубликования (обнародования).</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8. Изменения и дополнения, внесенные в Устав Молотычевского сельсовета Фатежского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Молотычевского сельсовета Фатежского района, принявшего муниципальный правовой акт о внесении в Устав Молотычевского сельсовета Фатежского района указанных изменений и дополнений.</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Изменения и дополнения, внесенные в Устав Молотычевского сельсовета Фатежского района и предусматривающие создание контрольно-счетного органа Молотычевского сельсовета Фатежского района, вступают в силу в порядке, предусмотренном частью 7 настоящей статьи.</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b/>
          <w:bCs/>
          <w:i/>
          <w:iCs/>
          <w:sz w:val="24"/>
          <w:szCs w:val="24"/>
        </w:rPr>
        <w:t xml:space="preserve">(часть 8 в редакции </w:t>
      </w:r>
      <w:hyperlink r:id="rId129" w:tgtFrame="Logical" w:history="1">
        <w:r w:rsidRPr="0008442F">
          <w:rPr>
            <w:rStyle w:val="a5"/>
            <w:rFonts w:ascii="Arial" w:hAnsi="Arial" w:cs="Arial"/>
            <w:b/>
            <w:bCs/>
            <w:i/>
            <w:iCs/>
            <w:color w:val="auto"/>
            <w:sz w:val="24"/>
            <w:szCs w:val="24"/>
          </w:rPr>
          <w:t>Решения Собрания депутатов Молотычевского сельсовета Фатежского района Курской области от 20.07.2012 года №40</w:t>
        </w:r>
      </w:hyperlink>
      <w:r w:rsidRPr="0008442F">
        <w:rPr>
          <w:rFonts w:ascii="Arial" w:hAnsi="Arial" w:cs="Arial"/>
          <w:b/>
          <w:bCs/>
          <w:i/>
          <w:iCs/>
          <w:sz w:val="24"/>
          <w:szCs w:val="24"/>
        </w:rPr>
        <w:t>)</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b/>
          <w:bCs/>
          <w:sz w:val="24"/>
          <w:szCs w:val="24"/>
        </w:rPr>
      </w:pPr>
      <w:r w:rsidRPr="0008442F">
        <w:rPr>
          <w:rFonts w:ascii="Arial" w:hAnsi="Arial" w:cs="Arial"/>
          <w:b/>
          <w:bCs/>
          <w:sz w:val="24"/>
          <w:szCs w:val="24"/>
        </w:rPr>
        <w:t>Статья 64. Приведение нормативных правовых актов органов местного самоуправления Молотычевского сельсовета Фатежского района в соответствие с настоящим Уставом</w:t>
      </w:r>
    </w:p>
    <w:p w:rsidR="00446AEC" w:rsidRPr="0008442F" w:rsidRDefault="00446AEC" w:rsidP="00120266">
      <w:pPr>
        <w:spacing w:after="0" w:line="240" w:lineRule="auto"/>
        <w:ind w:firstLine="709"/>
        <w:jc w:val="both"/>
        <w:rPr>
          <w:rFonts w:ascii="Arial" w:hAnsi="Arial" w:cs="Arial"/>
          <w:sz w:val="24"/>
          <w:szCs w:val="24"/>
        </w:rPr>
      </w:pP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Нормативные правовые акты органов местного самоуправления Молотычевского сельсовета Фатежского района должны быть приведены в соответствие с настоящим Уставом.</w:t>
      </w:r>
    </w:p>
    <w:p w:rsidR="00446AEC" w:rsidRPr="0008442F" w:rsidRDefault="00446AEC" w:rsidP="00120266">
      <w:pPr>
        <w:spacing w:after="0" w:line="240" w:lineRule="auto"/>
        <w:ind w:firstLine="709"/>
        <w:jc w:val="both"/>
        <w:rPr>
          <w:rFonts w:ascii="Arial" w:hAnsi="Arial" w:cs="Arial"/>
          <w:sz w:val="24"/>
          <w:szCs w:val="24"/>
        </w:rPr>
      </w:pPr>
      <w:r w:rsidRPr="0008442F">
        <w:rPr>
          <w:rFonts w:ascii="Arial" w:hAnsi="Arial" w:cs="Arial"/>
          <w:sz w:val="24"/>
          <w:szCs w:val="24"/>
        </w:rPr>
        <w:t>Положения части 5 статьи 5, пункта 3 части 1 статьи 6, пункта 6 части 1 статьи 22, части 3 статьи 36 Устава Молотычевского сельсовета Фатежского района распространяются на правоотношения, возникшие с 1 января 2011 года.</w:t>
      </w:r>
    </w:p>
    <w:p w:rsidR="00446AEC" w:rsidRPr="0008442F" w:rsidRDefault="00446AEC" w:rsidP="00120266">
      <w:pPr>
        <w:spacing w:after="0" w:line="240" w:lineRule="auto"/>
        <w:ind w:firstLine="709"/>
        <w:jc w:val="both"/>
        <w:rPr>
          <w:rFonts w:ascii="Arial" w:hAnsi="Arial" w:cs="Arial"/>
          <w:sz w:val="24"/>
          <w:szCs w:val="24"/>
        </w:rPr>
      </w:pPr>
    </w:p>
    <w:sectPr w:rsidR="00446AEC" w:rsidRPr="0008442F" w:rsidSect="006325F1">
      <w:headerReference w:type="default" r:id="rId130"/>
      <w:pgSz w:w="11906" w:h="16838" w:code="9"/>
      <w:pgMar w:top="1134" w:right="849"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16" w:rsidRDefault="00A83616" w:rsidP="008B07C8">
      <w:pPr>
        <w:spacing w:after="0" w:line="240" w:lineRule="auto"/>
      </w:pPr>
      <w:r>
        <w:separator/>
      </w:r>
    </w:p>
  </w:endnote>
  <w:endnote w:type="continuationSeparator" w:id="0">
    <w:p w:rsidR="00A83616" w:rsidRDefault="00A83616" w:rsidP="008B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16" w:rsidRDefault="00A83616" w:rsidP="008B07C8">
      <w:pPr>
        <w:spacing w:after="0" w:line="240" w:lineRule="auto"/>
      </w:pPr>
      <w:r>
        <w:separator/>
      </w:r>
    </w:p>
  </w:footnote>
  <w:footnote w:type="continuationSeparator" w:id="0">
    <w:p w:rsidR="00A83616" w:rsidRDefault="00A83616" w:rsidP="008B0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C" w:rsidRDefault="00446AEC">
    <w:pPr>
      <w:pStyle w:val="a3"/>
    </w:pPr>
    <w:r w:rsidRPr="00F763B3">
      <w:rPr>
        <w:rFonts w:ascii="Times New Roman" w:hAnsi="Times New Roman" w:cs="Times New Roman"/>
      </w:rPr>
      <w:fldChar w:fldCharType="begin"/>
    </w:r>
    <w:r w:rsidRPr="00F763B3">
      <w:rPr>
        <w:rFonts w:ascii="Times New Roman" w:hAnsi="Times New Roman" w:cs="Times New Roman"/>
      </w:rPr>
      <w:instrText xml:space="preserve"> PAGE   \* MERGEFORMAT </w:instrText>
    </w:r>
    <w:r w:rsidRPr="00F763B3">
      <w:rPr>
        <w:rFonts w:ascii="Times New Roman" w:hAnsi="Times New Roman" w:cs="Times New Roman"/>
      </w:rPr>
      <w:fldChar w:fldCharType="separate"/>
    </w:r>
    <w:r w:rsidR="0008442F">
      <w:rPr>
        <w:rFonts w:ascii="Times New Roman" w:hAnsi="Times New Roman" w:cs="Times New Roman"/>
        <w:noProof/>
      </w:rPr>
      <w:t>4</w:t>
    </w:r>
    <w:r w:rsidRPr="00F763B3">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E42C1"/>
    <w:multiLevelType w:val="hybridMultilevel"/>
    <w:tmpl w:val="DA463492"/>
    <w:lvl w:ilvl="0" w:tplc="FA1A431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49741A8"/>
    <w:multiLevelType w:val="hybridMultilevel"/>
    <w:tmpl w:val="117E4B62"/>
    <w:lvl w:ilvl="0" w:tplc="E7F41A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76695AF9"/>
    <w:multiLevelType w:val="hybridMultilevel"/>
    <w:tmpl w:val="8CA2A268"/>
    <w:lvl w:ilvl="0" w:tplc="46DE28DA">
      <w:start w:val="1"/>
      <w:numFmt w:val="decimal"/>
      <w:lvlText w:val="%1."/>
      <w:lvlJc w:val="left"/>
      <w:pPr>
        <w:tabs>
          <w:tab w:val="num" w:pos="942"/>
        </w:tabs>
        <w:ind w:left="94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E30B85"/>
    <w:multiLevelType w:val="hybridMultilevel"/>
    <w:tmpl w:val="990001D4"/>
    <w:lvl w:ilvl="0" w:tplc="E7F41A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CE06B6D"/>
    <w:multiLevelType w:val="hybridMultilevel"/>
    <w:tmpl w:val="94A64F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266"/>
    <w:rsid w:val="0008442F"/>
    <w:rsid w:val="00120266"/>
    <w:rsid w:val="00446AEC"/>
    <w:rsid w:val="006325F1"/>
    <w:rsid w:val="007458B3"/>
    <w:rsid w:val="008A6C1A"/>
    <w:rsid w:val="008B07C8"/>
    <w:rsid w:val="00A11FB4"/>
    <w:rsid w:val="00A83616"/>
    <w:rsid w:val="00AC5884"/>
    <w:rsid w:val="00F7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7C8"/>
    <w:pPr>
      <w:spacing w:after="200" w:line="276" w:lineRule="auto"/>
    </w:pPr>
    <w:rPr>
      <w:rFonts w:cs="Calibri"/>
      <w:sz w:val="22"/>
      <w:szCs w:val="22"/>
    </w:rPr>
  </w:style>
  <w:style w:type="paragraph" w:styleId="1">
    <w:name w:val="heading 1"/>
    <w:aliases w:val="!Части документа"/>
    <w:basedOn w:val="a"/>
    <w:next w:val="a"/>
    <w:link w:val="10"/>
    <w:uiPriority w:val="99"/>
    <w:qFormat/>
    <w:rsid w:val="00120266"/>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9"/>
    <w:qFormat/>
    <w:rsid w:val="00120266"/>
    <w:pPr>
      <w:spacing w:after="0" w:line="240" w:lineRule="auto"/>
      <w:ind w:firstLine="567"/>
      <w:jc w:val="center"/>
      <w:outlineLvl w:val="1"/>
    </w:pPr>
    <w:rPr>
      <w:rFonts w:ascii="Arial" w:hAnsi="Arial" w:cs="Arial"/>
      <w:b/>
      <w:bCs/>
      <w:sz w:val="30"/>
      <w:szCs w:val="30"/>
    </w:rPr>
  </w:style>
  <w:style w:type="paragraph" w:styleId="3">
    <w:name w:val="heading 3"/>
    <w:aliases w:val="!Главы документа"/>
    <w:basedOn w:val="a"/>
    <w:link w:val="30"/>
    <w:uiPriority w:val="99"/>
    <w:qFormat/>
    <w:rsid w:val="00120266"/>
    <w:pPr>
      <w:spacing w:after="0" w:line="240" w:lineRule="auto"/>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uiPriority w:val="99"/>
    <w:qFormat/>
    <w:rsid w:val="00120266"/>
    <w:pPr>
      <w:spacing w:after="0" w:line="240" w:lineRule="auto"/>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120266"/>
    <w:rPr>
      <w:rFonts w:ascii="Arial" w:hAnsi="Arial" w:cs="Arial"/>
      <w:b/>
      <w:bCs/>
      <w:kern w:val="32"/>
      <w:sz w:val="32"/>
      <w:szCs w:val="32"/>
    </w:rPr>
  </w:style>
  <w:style w:type="character" w:customStyle="1" w:styleId="20">
    <w:name w:val="Заголовок 2 Знак"/>
    <w:aliases w:val="!Разделы документа Знак"/>
    <w:link w:val="2"/>
    <w:uiPriority w:val="99"/>
    <w:locked/>
    <w:rsid w:val="00120266"/>
    <w:rPr>
      <w:rFonts w:ascii="Arial" w:hAnsi="Arial" w:cs="Arial"/>
      <w:b/>
      <w:bCs/>
      <w:sz w:val="28"/>
      <w:szCs w:val="28"/>
    </w:rPr>
  </w:style>
  <w:style w:type="character" w:customStyle="1" w:styleId="30">
    <w:name w:val="Заголовок 3 Знак"/>
    <w:aliases w:val="!Главы документа Знак"/>
    <w:link w:val="3"/>
    <w:uiPriority w:val="99"/>
    <w:locked/>
    <w:rsid w:val="00120266"/>
    <w:rPr>
      <w:rFonts w:ascii="Arial" w:hAnsi="Arial" w:cs="Arial"/>
      <w:b/>
      <w:bCs/>
      <w:sz w:val="26"/>
      <w:szCs w:val="26"/>
    </w:rPr>
  </w:style>
  <w:style w:type="character" w:customStyle="1" w:styleId="40">
    <w:name w:val="Заголовок 4 Знак"/>
    <w:aliases w:val="!Параграфы/Статьи документа Знак"/>
    <w:link w:val="4"/>
    <w:uiPriority w:val="99"/>
    <w:locked/>
    <w:rsid w:val="00120266"/>
    <w:rPr>
      <w:rFonts w:ascii="Arial" w:hAnsi="Arial" w:cs="Arial"/>
      <w:b/>
      <w:bCs/>
      <w:sz w:val="28"/>
      <w:szCs w:val="28"/>
    </w:rPr>
  </w:style>
  <w:style w:type="paragraph" w:styleId="a3">
    <w:name w:val="header"/>
    <w:aliases w:val="!Заголовок документа"/>
    <w:basedOn w:val="a"/>
    <w:link w:val="a4"/>
    <w:uiPriority w:val="99"/>
    <w:rsid w:val="00120266"/>
    <w:pPr>
      <w:tabs>
        <w:tab w:val="center" w:pos="4677"/>
        <w:tab w:val="right" w:pos="9355"/>
      </w:tabs>
      <w:spacing w:after="0" w:line="240" w:lineRule="auto"/>
      <w:jc w:val="center"/>
    </w:pPr>
    <w:rPr>
      <w:rFonts w:ascii="Arial" w:hAnsi="Arial" w:cs="Arial"/>
      <w:sz w:val="24"/>
      <w:szCs w:val="24"/>
    </w:rPr>
  </w:style>
  <w:style w:type="character" w:customStyle="1" w:styleId="a4">
    <w:name w:val="Верхний колонтитул Знак"/>
    <w:aliases w:val="!Заголовок документа Знак"/>
    <w:link w:val="a3"/>
    <w:uiPriority w:val="99"/>
    <w:locked/>
    <w:rsid w:val="00120266"/>
    <w:rPr>
      <w:rFonts w:ascii="Arial" w:hAnsi="Arial" w:cs="Arial"/>
      <w:sz w:val="24"/>
      <w:szCs w:val="24"/>
    </w:rPr>
  </w:style>
  <w:style w:type="character" w:styleId="a5">
    <w:name w:val="Hyperlink"/>
    <w:uiPriority w:val="99"/>
    <w:rsid w:val="00120266"/>
    <w:rPr>
      <w:color w:val="0000FF"/>
      <w:u w:val="none"/>
    </w:rPr>
  </w:style>
  <w:style w:type="paragraph" w:customStyle="1" w:styleId="ConsPlusNormal">
    <w:name w:val="ConsPlusNormal"/>
    <w:uiPriority w:val="99"/>
    <w:rsid w:val="00120266"/>
    <w:pPr>
      <w:widowControl w:val="0"/>
      <w:autoSpaceDE w:val="0"/>
      <w:autoSpaceDN w:val="0"/>
      <w:adjustRightInd w:val="0"/>
      <w:ind w:firstLine="720"/>
    </w:pPr>
    <w:rPr>
      <w:rFonts w:ascii="Arial" w:hAnsi="Arial" w:cs="Arial"/>
    </w:rPr>
  </w:style>
  <w:style w:type="paragraph" w:styleId="a6">
    <w:name w:val="Body Text"/>
    <w:basedOn w:val="a"/>
    <w:link w:val="a7"/>
    <w:uiPriority w:val="99"/>
    <w:rsid w:val="00120266"/>
    <w:pPr>
      <w:spacing w:after="0" w:line="240" w:lineRule="auto"/>
    </w:pPr>
    <w:rPr>
      <w:rFonts w:cs="Times New Roman"/>
      <w:sz w:val="28"/>
      <w:szCs w:val="28"/>
    </w:rPr>
  </w:style>
  <w:style w:type="character" w:customStyle="1" w:styleId="a7">
    <w:name w:val="Основной текст Знак"/>
    <w:link w:val="a6"/>
    <w:uiPriority w:val="99"/>
    <w:locked/>
    <w:rsid w:val="00120266"/>
    <w:rPr>
      <w:rFonts w:ascii="Times New Roman" w:hAnsi="Times New Roman" w:cs="Times New Roman"/>
      <w:sz w:val="20"/>
      <w:szCs w:val="20"/>
    </w:rPr>
  </w:style>
  <w:style w:type="paragraph" w:customStyle="1" w:styleId="ConsNormal">
    <w:name w:val="ConsNormal"/>
    <w:uiPriority w:val="99"/>
    <w:rsid w:val="00120266"/>
    <w:pPr>
      <w:widowControl w:val="0"/>
      <w:autoSpaceDE w:val="0"/>
      <w:autoSpaceDN w:val="0"/>
      <w:adjustRightInd w:val="0"/>
      <w:ind w:right="19772" w:firstLine="720"/>
    </w:pPr>
    <w:rPr>
      <w:rFonts w:ascii="Arial" w:hAnsi="Arial" w:cs="Arial"/>
    </w:rPr>
  </w:style>
  <w:style w:type="paragraph" w:styleId="a8">
    <w:name w:val="Body Text Indent"/>
    <w:basedOn w:val="a"/>
    <w:link w:val="a9"/>
    <w:uiPriority w:val="99"/>
    <w:rsid w:val="00120266"/>
    <w:pPr>
      <w:spacing w:after="0" w:line="240" w:lineRule="auto"/>
      <w:ind w:firstLine="540"/>
      <w:jc w:val="both"/>
    </w:pPr>
    <w:rPr>
      <w:rFonts w:cs="Times New Roman"/>
      <w:sz w:val="28"/>
      <w:szCs w:val="28"/>
    </w:rPr>
  </w:style>
  <w:style w:type="character" w:customStyle="1" w:styleId="a9">
    <w:name w:val="Основной текст с отступом Знак"/>
    <w:link w:val="a8"/>
    <w:uiPriority w:val="99"/>
    <w:locked/>
    <w:rsid w:val="00120266"/>
    <w:rPr>
      <w:rFonts w:ascii="Times New Roman" w:hAnsi="Times New Roman" w:cs="Times New Roman"/>
      <w:sz w:val="20"/>
      <w:szCs w:val="20"/>
    </w:rPr>
  </w:style>
  <w:style w:type="paragraph" w:styleId="31">
    <w:name w:val="Body Text Indent 3"/>
    <w:basedOn w:val="a"/>
    <w:link w:val="32"/>
    <w:uiPriority w:val="99"/>
    <w:rsid w:val="00120266"/>
    <w:pPr>
      <w:spacing w:after="120" w:line="240" w:lineRule="auto"/>
      <w:ind w:left="283" w:firstLine="567"/>
      <w:jc w:val="both"/>
    </w:pPr>
    <w:rPr>
      <w:rFonts w:ascii="Arial" w:hAnsi="Arial" w:cs="Arial"/>
      <w:sz w:val="16"/>
      <w:szCs w:val="16"/>
    </w:rPr>
  </w:style>
  <w:style w:type="character" w:customStyle="1" w:styleId="32">
    <w:name w:val="Основной текст с отступом 3 Знак"/>
    <w:link w:val="31"/>
    <w:uiPriority w:val="99"/>
    <w:locked/>
    <w:rsid w:val="00120266"/>
    <w:rPr>
      <w:rFonts w:ascii="Arial" w:hAnsi="Arial" w:cs="Arial"/>
      <w:sz w:val="16"/>
      <w:szCs w:val="16"/>
    </w:rPr>
  </w:style>
  <w:style w:type="paragraph" w:customStyle="1" w:styleId="BodyTextIndent21">
    <w:name w:val="Body Text Indent 21"/>
    <w:basedOn w:val="a"/>
    <w:uiPriority w:val="99"/>
    <w:rsid w:val="00120266"/>
    <w:pPr>
      <w:widowControl w:val="0"/>
      <w:autoSpaceDE w:val="0"/>
      <w:autoSpaceDN w:val="0"/>
      <w:adjustRightInd w:val="0"/>
      <w:spacing w:after="0" w:line="240" w:lineRule="auto"/>
      <w:ind w:left="567" w:hanging="27"/>
      <w:jc w:val="both"/>
    </w:pPr>
    <w:rPr>
      <w:rFonts w:cs="Times New Roman"/>
      <w:b/>
      <w:bCs/>
      <w:sz w:val="28"/>
      <w:szCs w:val="28"/>
    </w:rPr>
  </w:style>
  <w:style w:type="character" w:customStyle="1" w:styleId="ConsNonformat">
    <w:name w:val="ConsNonformat Знак"/>
    <w:link w:val="ConsNonformat0"/>
    <w:uiPriority w:val="99"/>
    <w:locked/>
    <w:rsid w:val="00120266"/>
    <w:rPr>
      <w:rFonts w:ascii="Courier New" w:hAnsi="Courier New" w:cs="Courier New"/>
      <w:sz w:val="24"/>
      <w:szCs w:val="24"/>
      <w:lang w:val="ru-RU" w:eastAsia="ru-RU"/>
    </w:rPr>
  </w:style>
  <w:style w:type="paragraph" w:customStyle="1" w:styleId="ConsNonformat0">
    <w:name w:val="ConsNonformat"/>
    <w:link w:val="ConsNonformat"/>
    <w:uiPriority w:val="99"/>
    <w:rsid w:val="00120266"/>
    <w:pPr>
      <w:widowControl w:val="0"/>
      <w:autoSpaceDE w:val="0"/>
      <w:autoSpaceDN w:val="0"/>
      <w:adjustRightInd w:val="0"/>
      <w:ind w:right="19772"/>
    </w:pPr>
    <w:rPr>
      <w:rFonts w:ascii="Courier New" w:hAnsi="Courier New" w:cs="Courier New"/>
      <w:sz w:val="24"/>
      <w:szCs w:val="24"/>
    </w:rPr>
  </w:style>
  <w:style w:type="paragraph" w:customStyle="1" w:styleId="text">
    <w:name w:val="text"/>
    <w:basedOn w:val="a"/>
    <w:uiPriority w:val="99"/>
    <w:rsid w:val="00120266"/>
    <w:pPr>
      <w:suppressAutoHyphens/>
      <w:spacing w:after="0" w:line="240" w:lineRule="auto"/>
      <w:ind w:firstLine="567"/>
      <w:jc w:val="both"/>
    </w:pPr>
    <w:rPr>
      <w:rFonts w:ascii="Arial" w:hAnsi="Arial" w:cs="Arial"/>
      <w:sz w:val="24"/>
      <w:szCs w:val="24"/>
      <w:lang w:eastAsia="ar-SA"/>
    </w:rPr>
  </w:style>
  <w:style w:type="paragraph" w:customStyle="1" w:styleId="aa">
    <w:name w:val="Знак Знак Знак Знак"/>
    <w:basedOn w:val="a"/>
    <w:uiPriority w:val="99"/>
    <w:semiHidden/>
    <w:rsid w:val="00120266"/>
    <w:pPr>
      <w:tabs>
        <w:tab w:val="num" w:pos="720"/>
      </w:tabs>
      <w:spacing w:before="120" w:after="160" w:line="240" w:lineRule="exact"/>
      <w:ind w:left="720" w:hanging="360"/>
      <w:jc w:val="both"/>
    </w:pPr>
    <w:rPr>
      <w:rFonts w:ascii="Verdana" w:hAnsi="Verdana" w:cs="Verdana"/>
      <w:sz w:val="20"/>
      <w:szCs w:val="20"/>
      <w:lang w:val="en-US" w:eastAsia="en-US"/>
    </w:rPr>
  </w:style>
  <w:style w:type="paragraph" w:styleId="ab">
    <w:name w:val="footer"/>
    <w:basedOn w:val="a"/>
    <w:link w:val="ac"/>
    <w:uiPriority w:val="99"/>
    <w:rsid w:val="00120266"/>
    <w:pPr>
      <w:tabs>
        <w:tab w:val="center" w:pos="4677"/>
        <w:tab w:val="right" w:pos="9355"/>
      </w:tabs>
      <w:spacing w:after="0" w:line="240" w:lineRule="auto"/>
      <w:ind w:firstLine="567"/>
      <w:jc w:val="both"/>
    </w:pPr>
    <w:rPr>
      <w:rFonts w:ascii="Arial" w:hAnsi="Arial" w:cs="Arial"/>
      <w:sz w:val="24"/>
      <w:szCs w:val="24"/>
    </w:rPr>
  </w:style>
  <w:style w:type="character" w:customStyle="1" w:styleId="ac">
    <w:name w:val="Нижний колонтитул Знак"/>
    <w:link w:val="ab"/>
    <w:uiPriority w:val="99"/>
    <w:locked/>
    <w:rsid w:val="00120266"/>
    <w:rPr>
      <w:rFonts w:ascii="Arial" w:hAnsi="Arial" w:cs="Arial"/>
      <w:sz w:val="24"/>
      <w:szCs w:val="24"/>
    </w:rPr>
  </w:style>
  <w:style w:type="character" w:styleId="HTML">
    <w:name w:val="HTML Variable"/>
    <w:aliases w:val="!Ссылки в документе"/>
    <w:uiPriority w:val="99"/>
    <w:rsid w:val="00120266"/>
    <w:rPr>
      <w:rFonts w:ascii="Arial" w:hAnsi="Arial" w:cs="Arial"/>
      <w:color w:val="0000FF"/>
      <w:sz w:val="24"/>
      <w:szCs w:val="24"/>
      <w:u w:val="none"/>
    </w:rPr>
  </w:style>
  <w:style w:type="paragraph" w:styleId="ad">
    <w:name w:val="annotation text"/>
    <w:aliases w:val="!Равноширинный текст документа"/>
    <w:basedOn w:val="a"/>
    <w:link w:val="ae"/>
    <w:uiPriority w:val="99"/>
    <w:semiHidden/>
    <w:rsid w:val="00120266"/>
    <w:pPr>
      <w:spacing w:after="0" w:line="240" w:lineRule="auto"/>
      <w:ind w:firstLine="567"/>
      <w:jc w:val="both"/>
    </w:pPr>
    <w:rPr>
      <w:rFonts w:ascii="Courier" w:hAnsi="Courier" w:cs="Courier"/>
    </w:rPr>
  </w:style>
  <w:style w:type="character" w:customStyle="1" w:styleId="ae">
    <w:name w:val="Текст примечания Знак"/>
    <w:aliases w:val="!Равноширинный текст документа Знак"/>
    <w:link w:val="ad"/>
    <w:uiPriority w:val="99"/>
    <w:locked/>
    <w:rsid w:val="00120266"/>
    <w:rPr>
      <w:rFonts w:ascii="Courier" w:hAnsi="Courier" w:cs="Courier"/>
      <w:sz w:val="20"/>
      <w:szCs w:val="20"/>
    </w:rPr>
  </w:style>
  <w:style w:type="paragraph" w:customStyle="1" w:styleId="Title">
    <w:name w:val="Title!Название НПА"/>
    <w:basedOn w:val="a"/>
    <w:uiPriority w:val="99"/>
    <w:rsid w:val="00120266"/>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120266"/>
    <w:pPr>
      <w:spacing w:before="120" w:after="120"/>
      <w:jc w:val="right"/>
    </w:pPr>
    <w:rPr>
      <w:rFonts w:ascii="Arial" w:hAnsi="Arial" w:cs="Arial"/>
      <w:b/>
      <w:bCs/>
      <w:kern w:val="28"/>
      <w:sz w:val="32"/>
      <w:szCs w:val="32"/>
    </w:rPr>
  </w:style>
  <w:style w:type="paragraph" w:customStyle="1" w:styleId="Table">
    <w:name w:val="Table!Таблица"/>
    <w:uiPriority w:val="99"/>
    <w:rsid w:val="00120266"/>
    <w:rPr>
      <w:rFonts w:ascii="Arial" w:hAnsi="Arial" w:cs="Arial"/>
      <w:kern w:val="28"/>
      <w:sz w:val="24"/>
      <w:szCs w:val="24"/>
    </w:rPr>
  </w:style>
  <w:style w:type="paragraph" w:customStyle="1" w:styleId="Table0">
    <w:name w:val="Table!"/>
    <w:next w:val="Table"/>
    <w:uiPriority w:val="99"/>
    <w:rsid w:val="00120266"/>
    <w:pPr>
      <w:jc w:val="center"/>
    </w:pPr>
    <w:rPr>
      <w:rFonts w:ascii="Arial" w:hAnsi="Arial" w:cs="Arial"/>
      <w:b/>
      <w:bCs/>
      <w:kern w:val="28"/>
      <w:sz w:val="24"/>
      <w:szCs w:val="24"/>
    </w:rPr>
  </w:style>
  <w:style w:type="paragraph" w:customStyle="1" w:styleId="NumberAndDate">
    <w:name w:val="NumberAndDate"/>
    <w:aliases w:val="!Дата и Номер"/>
    <w:uiPriority w:val="99"/>
    <w:rsid w:val="00120266"/>
    <w:pPr>
      <w:jc w:val="center"/>
    </w:pPr>
    <w:rPr>
      <w:rFonts w:ascii="Arial" w:hAnsi="Arial" w:cs="Arial"/>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0.250:8080/content/act/0bc29278-76cb-4797-b798-a34d65c499a2.doc" TargetMode="External"/><Relationship Id="rId117" Type="http://schemas.openxmlformats.org/officeDocument/2006/relationships/hyperlink" Target="http://dostup.scli.ru:8111/content/act/96e20c02-1b12-465a-b64c-24aa92270007.html" TargetMode="External"/><Relationship Id="rId21" Type="http://schemas.openxmlformats.org/officeDocument/2006/relationships/hyperlink" Target="http://dostup.scli.ru:8111/content/act/387507c3-b80d-4c0d-9291-8cdc81673f2b.html"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http://192.168.0.250:8080/content/act/0bc29278-76cb-4797-b798-a34d65c499a2.doc"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http://dostup.scli.ru:8111/content/act/96e20c02-1b12-465a-b64c-24aa92270007.html" TargetMode="External"/><Relationship Id="rId84" Type="http://schemas.openxmlformats.org/officeDocument/2006/relationships/hyperlink" Target="http://192.168.0.250:8080/content/act/0bc29278-76cb-4797-b798-a34d65c499a2.doc" TargetMode="External"/><Relationship Id="rId89" Type="http://schemas.openxmlformats.org/officeDocument/2006/relationships/hyperlink" Target="consultantplus://offline/ref=248BD0F53AC6DD3B7E053D4A2439701FDBF84320DF4960AD129EFFE2749F07B8037CD1E4X6HEI" TargetMode="External"/><Relationship Id="rId112" Type="http://schemas.openxmlformats.org/officeDocument/2006/relationships/hyperlink" Target="http://192.168.0.250:8080/content/act/0bc29278-76cb-4797-b798-a34d65c499a2.doc" TargetMode="External"/><Relationship Id="rId16" Type="http://schemas.openxmlformats.org/officeDocument/2006/relationships/hyperlink" Target="consultantplus://offline/main?base=LAW;n=117158;fld=134;dst=100179" TargetMode="External"/><Relationship Id="rId107" Type="http://schemas.openxmlformats.org/officeDocument/2006/relationships/hyperlink" Target="http://192.168.0.250:8080/content/act/0bc29278-76cb-4797-b798-a34d65c499a2.doc" TargetMode="External"/><Relationship Id="rId11" Type="http://schemas.openxmlformats.org/officeDocument/2006/relationships/hyperlink" Target="http://dostup.scli.ru:8111/content/act/96e20c02-1b12-465a-b64c-24aa92270007.html" TargetMode="External"/><Relationship Id="rId32" Type="http://schemas.openxmlformats.org/officeDocument/2006/relationships/hyperlink" Target="http://192.168.0.250:8080/content/act/0bc29278-76cb-4797-b798-a34d65c499a2.doc" TargetMode="External"/><Relationship Id="rId37" Type="http://schemas.openxmlformats.org/officeDocument/2006/relationships/hyperlink" Target="http://dostup.scli.ru:8111/content/act/f7de1846-3c6a-47ab-b440-b8e4cea90c68.html"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192.168.0.250:8080/content/act/0bc29278-76cb-4797-b798-a34d65c499a2.doc" TargetMode="External"/><Relationship Id="rId74" Type="http://schemas.openxmlformats.org/officeDocument/2006/relationships/hyperlink" Target="http://192.168.0.250:8080/content/act/0bc29278-76cb-4797-b798-a34d65c499a2.doc" TargetMode="External"/><Relationship Id="rId79" Type="http://schemas.openxmlformats.org/officeDocument/2006/relationships/hyperlink" Target="http://dostup.scli.ru:8111/content/act/657e8284-bc2a-4a2a-b081-84e5e12b557e.html" TargetMode="External"/><Relationship Id="rId102" Type="http://schemas.openxmlformats.org/officeDocument/2006/relationships/hyperlink" Target="http://dostup.scli.ru:8111/content/act/8f21b21c-a408-42c4-b9fe-a939b863c84a.html" TargetMode="External"/><Relationship Id="rId123" Type="http://schemas.openxmlformats.org/officeDocument/2006/relationships/hyperlink" Target="http://192.168.0.250:8080/content/act/c9db6409-2ed9-4998-b4b6-15b3248942d0.doc" TargetMode="External"/><Relationship Id="rId128" Type="http://schemas.openxmlformats.org/officeDocument/2006/relationships/hyperlink" Target="http://192.168.0.250:8080/content/act/0bc29278-76cb-4797-b798-a34d65c499a2.doc" TargetMode="External"/><Relationship Id="rId5" Type="http://schemas.openxmlformats.org/officeDocument/2006/relationships/webSettings" Target="webSettings.xml"/><Relationship Id="rId90" Type="http://schemas.openxmlformats.org/officeDocument/2006/relationships/hyperlink" Target="http://192.168.0.250:8080/content/act/0bc29278-76cb-4797-b798-a34d65c499a2.doc" TargetMode="External"/><Relationship Id="rId95" Type="http://schemas.openxmlformats.org/officeDocument/2006/relationships/hyperlink" Target="http://dostup.scli.ru:8111/content/act/8f21b21c-a408-42c4-b9fe-a939b863c84a.html" TargetMode="External"/><Relationship Id="rId19" Type="http://schemas.openxmlformats.org/officeDocument/2006/relationships/hyperlink" Target="http://192.168.0.250:8080/content/act/0bc29278-76cb-4797-b798-a34d65c499a2.doc"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192.168.0.250:8080/content/act/0bc29278-76cb-4797-b798-a34d65c499a2.doc" TargetMode="External"/><Relationship Id="rId27" Type="http://schemas.openxmlformats.org/officeDocument/2006/relationships/hyperlink" Target="http://dostup.scli.ru:8111/content/act/3658a2f0-13f2-4925-a536-3ef779cff4cc.html"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http://dostup.scli.ru:8111/content/act/96e20c02-1b12-465a-b64c-24aa92270007.html" TargetMode="External"/><Relationship Id="rId48" Type="http://schemas.openxmlformats.org/officeDocument/2006/relationships/hyperlink" Target="http://dostup.scli.ru:8111/content/act/15d4560c-d530-4955-bf7e-f734337ae80b.html" TargetMode="External"/><Relationship Id="rId56" Type="http://schemas.openxmlformats.org/officeDocument/2006/relationships/hyperlink" Target="http://dostup.scli.ru:8111/content/act/96e20c02-1b12-465a-b64c-24aa92270007.html" TargetMode="External"/><Relationship Id="rId64" Type="http://schemas.openxmlformats.org/officeDocument/2006/relationships/hyperlink" Target="http://dostup.scli.ru:8111/content/act/9aa48369-618a-4bb4-b4b8-ae15f2b7ebf6.html" TargetMode="External"/><Relationship Id="rId69" Type="http://schemas.openxmlformats.org/officeDocument/2006/relationships/hyperlink" Target="http://dostup.scli.ru:8111/content/act/96e20c02-1b12-465a-b64c-24aa92270007.html" TargetMode="External"/><Relationship Id="rId77" Type="http://schemas.openxmlformats.org/officeDocument/2006/relationships/hyperlink" Target="http://192.168.0.250:8080/content/act/0bc29278-76cb-4797-b798-a34d65c499a2.doc" TargetMode="External"/><Relationship Id="rId100" Type="http://schemas.openxmlformats.org/officeDocument/2006/relationships/hyperlink" Target="http://dostup.scli.ru:8111/content/act/8f21b21c-a408-42c4-b9fe-a939b863c84a.html" TargetMode="External"/><Relationship Id="rId105" Type="http://schemas.openxmlformats.org/officeDocument/2006/relationships/hyperlink" Target="http://dostup.scli.ru:8111/content/act/96e20c02-1b12-465a-b64c-24aa92270007.html" TargetMode="External"/><Relationship Id="rId113" Type="http://schemas.openxmlformats.org/officeDocument/2006/relationships/hyperlink" Target="http://192.168.0.250:8080/content/act/0bc29278-76cb-4797-b798-a34d65c499a2.doc" TargetMode="External"/><Relationship Id="rId118" Type="http://schemas.openxmlformats.org/officeDocument/2006/relationships/hyperlink" Target="http://192.168.0.250:8080/content/act/0bc29278-76cb-4797-b798-a34d65c499a2.doc" TargetMode="External"/><Relationship Id="rId126" Type="http://schemas.openxmlformats.org/officeDocument/2006/relationships/hyperlink" Target="http://192.168.0.250:8080/content/act/0bc29278-76cb-4797-b798-a34d65c499a2.doc" TargetMode="External"/><Relationship Id="rId8" Type="http://schemas.openxmlformats.org/officeDocument/2006/relationships/hyperlink" Target="http://192.168.0.250:8080/content/act/0bc29278-76cb-4797-b798-a34d65c499a2.doc" TargetMode="External"/><Relationship Id="rId51" Type="http://schemas.openxmlformats.org/officeDocument/2006/relationships/hyperlink" Target="http://dostup.scli.ru:8111/content/act/4f48675c-2dc2-4b7b-8f43-c7d17ab9072f.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192.168.0.250:8080/content/act/0bc29278-76cb-4797-b798-a34d65c499a2.doc" TargetMode="External"/><Relationship Id="rId85" Type="http://schemas.openxmlformats.org/officeDocument/2006/relationships/hyperlink" Target="http://dostup.scli.ru:8111/content/act/bbf89570-6239-4cfb-bdba-5b454c14e321.html" TargetMode="External"/><Relationship Id="rId93" Type="http://schemas.openxmlformats.org/officeDocument/2006/relationships/hyperlink" Target="http://dostup.scli.ru:8111/content/act/96e20c02-1b12-465a-b64c-24aa92270007.html" TargetMode="External"/><Relationship Id="rId98" Type="http://schemas.openxmlformats.org/officeDocument/2006/relationships/hyperlink" Target="http://dostup.scli.ru:8111/content/act/8f21b21c-a408-42c4-b9fe-a939b863c84a.html" TargetMode="External"/><Relationship Id="rId121" Type="http://schemas.openxmlformats.org/officeDocument/2006/relationships/hyperlink" Target="http://dostup.scli.ru:8111/content/act/15d4560c-d530-4955-bf7e-f734337ae80b.html" TargetMode="External"/><Relationship Id="rId3" Type="http://schemas.microsoft.com/office/2007/relationships/stylesWithEffects" Target="stylesWithEffect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192.168.0.250:8080/content/act/0bc29278-76cb-4797-b798-a34d65c499a2.doc" TargetMode="External"/><Relationship Id="rId25" Type="http://schemas.openxmlformats.org/officeDocument/2006/relationships/hyperlink" Target="http://192.168.0.250:8080/content/act/0bc29278-76cb-4797-b798-a34d65c499a2.doc" TargetMode="External"/><Relationship Id="rId33" Type="http://schemas.openxmlformats.org/officeDocument/2006/relationships/hyperlink" Target="http://dostup.scli.ru:8111/content/act/1286e8cf-317a-47ba-aa4b-fe62c0ea8781.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dostup.scli.ru:8111/content/act/9aa48369-618a-4bb4-b4b8-ae15f2b7ebf6.html" TargetMode="External"/><Relationship Id="rId67" Type="http://schemas.openxmlformats.org/officeDocument/2006/relationships/hyperlink" Target="http://dostup.scli.ru:8111/content/act/96e20c02-1b12-465a-b64c-24aa92270007.html" TargetMode="External"/><Relationship Id="rId103" Type="http://schemas.openxmlformats.org/officeDocument/2006/relationships/hyperlink" Target="http://dostup.scli.ru:8111/content/act/8f21b21c-a408-42c4-b9fe-a939b863c84a.html" TargetMode="External"/><Relationship Id="rId108" Type="http://schemas.openxmlformats.org/officeDocument/2006/relationships/hyperlink" Target="http://192.168.0.250:8080/content/act/0bc29278-76cb-4797-b798-a34d65c499a2.doc" TargetMode="External"/><Relationship Id="rId116" Type="http://schemas.openxmlformats.org/officeDocument/2006/relationships/hyperlink" Target="http://dostup.scli.ru:8111/content/act/96e20c02-1b12-465a-b64c-24aa92270007.html" TargetMode="External"/><Relationship Id="rId124" Type="http://schemas.openxmlformats.org/officeDocument/2006/relationships/hyperlink" Target="http://dostup.scli.ru:8111/content/act/8f21b21c-a408-42c4-b9fe-a939b863c84a.html" TargetMode="External"/><Relationship Id="rId129" Type="http://schemas.openxmlformats.org/officeDocument/2006/relationships/hyperlink" Target="http://192.168.0.250:8080/content/act/0bc29278-76cb-4797-b798-a34d65c499a2.doc" TargetMode="External"/><Relationship Id="rId20" Type="http://schemas.openxmlformats.org/officeDocument/2006/relationships/hyperlink" Target="http://192.168.0.250:8080/content/act/0bc29278-76cb-4797-b798-a34d65c499a2.doc"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192.168.0.250:8080/content/act/0bc29278-76cb-4797-b798-a34d65c499a2.doc"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http://dostup.scli.ru:8111/content/act/96e20c02-1b12-465a-b64c-24aa92270007.html"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192.168.0.250:8080/content/act/0bc29278-76cb-4797-b798-a34d65c499a2.doc" TargetMode="External"/><Relationship Id="rId88" Type="http://schemas.openxmlformats.org/officeDocument/2006/relationships/hyperlink" Target="http://192.168.0.250:8080/content/act/0bc29278-76cb-4797-b798-a34d65c499a2.doc" TargetMode="External"/><Relationship Id="rId91" Type="http://schemas.openxmlformats.org/officeDocument/2006/relationships/hyperlink" Target="http://192.168.0.250:8080/content/act/0bc29278-76cb-4797-b798-a34d65c499a2.doc" TargetMode="External"/><Relationship Id="rId96" Type="http://schemas.openxmlformats.org/officeDocument/2006/relationships/hyperlink" Target="http://192.168.0.250:8080/content/act/0bc29278-76cb-4797-b798-a34d65c499a2.doc" TargetMode="External"/><Relationship Id="rId111" Type="http://schemas.openxmlformats.org/officeDocument/2006/relationships/hyperlink" Target="http://dostup.scli.ru:8111/content/act/15d4560c-d530-4955-bf7e-f734337ae80b.html"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192.168.0.250:8080/content/act/0bc29278-76cb-4797-b798-a34d65c499a2.doc" TargetMode="External"/><Relationship Id="rId23" Type="http://schemas.openxmlformats.org/officeDocument/2006/relationships/hyperlink" Target="http://192.168.0.250:8080/content/act/0bc29278-76cb-4797-b798-a34d65c499a2.doc" TargetMode="External"/><Relationship Id="rId28" Type="http://schemas.openxmlformats.org/officeDocument/2006/relationships/hyperlink" Target="http://192.168.0.250:8080/content/act/0bc29278-76cb-4797-b798-a34d65c499a2.doc" TargetMode="External"/><Relationship Id="rId36" Type="http://schemas.openxmlformats.org/officeDocument/2006/relationships/hyperlink" Target="http://192.168.0.250:8080/content/act/0bc29278-76cb-4797-b798-a34d65c499a2.doc" TargetMode="External"/><Relationship Id="rId49" Type="http://schemas.openxmlformats.org/officeDocument/2006/relationships/hyperlink" Target="http://192.168.0.250:8080/content/act/0bc29278-76cb-4797-b798-a34d65c499a2.doc" TargetMode="External"/><Relationship Id="rId57" Type="http://schemas.openxmlformats.org/officeDocument/2006/relationships/hyperlink" Target="http://192.168.0.250:8080/content/act/0bc29278-76cb-4797-b798-a34d65c499a2.doc" TargetMode="External"/><Relationship Id="rId106" Type="http://schemas.openxmlformats.org/officeDocument/2006/relationships/hyperlink" Target="http://dostup.scli.ru:8111/content/act/96e20c02-1b12-465a-b64c-24aa92270007.html" TargetMode="External"/><Relationship Id="rId114" Type="http://schemas.openxmlformats.org/officeDocument/2006/relationships/hyperlink" Target="http://dostup.scli.ru:8111/content/act/8f21b21c-a408-42c4-b9fe-a939b863c84a.html" TargetMode="External"/><Relationship Id="rId119" Type="http://schemas.openxmlformats.org/officeDocument/2006/relationships/hyperlink" Target="http://dostup.scli.ru:8111/content/act/15d4560c-d530-4955-bf7e-f734337ae80b.html" TargetMode="External"/><Relationship Id="rId127" Type="http://schemas.openxmlformats.org/officeDocument/2006/relationships/hyperlink" Target="http://dostup.scli.ru:8111/content/act/15d4560c-d530-4955-bf7e-f734337ae80b.html" TargetMode="External"/><Relationship Id="rId10" Type="http://schemas.openxmlformats.org/officeDocument/2006/relationships/hyperlink" Target="http://dostup.scli.ru:8111/content/act/15d4560c-d530-4955-bf7e-f734337ae80b.html" TargetMode="External"/><Relationship Id="rId31" Type="http://schemas.openxmlformats.org/officeDocument/2006/relationships/hyperlink" Target="http://192.168.0.250:8080/content/act/0bc29278-76cb-4797-b798-a34d65c499a2.doc"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http://dostup.scli.ru:8111/content/act/15d4560c-d530-4955-bf7e-f734337ae80b.html" TargetMode="External"/><Relationship Id="rId60" Type="http://schemas.openxmlformats.org/officeDocument/2006/relationships/hyperlink" Target="http://192.168.0.250:8080/content/act/0bc29278-76cb-4797-b798-a34d65c499a2.doc" TargetMode="External"/><Relationship Id="rId65" Type="http://schemas.openxmlformats.org/officeDocument/2006/relationships/hyperlink" Target="http://192.168.0.250:8080/content/act/0bc29278-76cb-4797-b798-a34d65c499a2.doc" TargetMode="External"/><Relationship Id="rId73" Type="http://schemas.openxmlformats.org/officeDocument/2006/relationships/hyperlink" Target="http://dostup.scli.ru:8111/content/act/9aa48369-618a-4bb4-b4b8-ae15f2b7ebf6.html" TargetMode="External"/><Relationship Id="rId78" Type="http://schemas.openxmlformats.org/officeDocument/2006/relationships/hyperlink" Target="http://192.168.0.250:8080/content/act/0bc29278-76cb-4797-b798-a34d65c499a2.doc" TargetMode="External"/><Relationship Id="rId81" Type="http://schemas.openxmlformats.org/officeDocument/2006/relationships/hyperlink" Target="http://192.168.0.250:8080/content/act/0bc29278-76cb-4797-b798-a34d65c499a2.doc" TargetMode="External"/><Relationship Id="rId86" Type="http://schemas.openxmlformats.org/officeDocument/2006/relationships/hyperlink" Target="http://dostup.scli.ru:8111/content/act/ea4730e2-0388-4aee-bd89-0cbc2c54574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192.168.0.250:8080/content/act/0bc29278-76cb-4797-b798-a34d65c499a2.doc" TargetMode="External"/><Relationship Id="rId122" Type="http://schemas.openxmlformats.org/officeDocument/2006/relationships/hyperlink" Target="http://dostup.scli.ru:8111/content/act/15d4560c-d530-4955-bf7e-f734337ae80b.html"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92.168.0.250:8080/content/act/0bc29278-76cb-4797-b798-a34d65c499a2.doc" TargetMode="External"/><Relationship Id="rId13" Type="http://schemas.openxmlformats.org/officeDocument/2006/relationships/hyperlink" Target="http://192.168.0.250:8080/content/act/7faaa447-b7bb-4830-ada3-b7c2efd12fc7.doc" TargetMode="External"/><Relationship Id="rId18" Type="http://schemas.openxmlformats.org/officeDocument/2006/relationships/hyperlink" Target="http://192.168.0.250:8080/content/act/0bc29278-76cb-4797-b798-a34d65c499a2.doc" TargetMode="External"/><Relationship Id="rId39" Type="http://schemas.openxmlformats.org/officeDocument/2006/relationships/hyperlink" Target="http://dostup.scli.ru:8111/content/act/15d4560c-d530-4955-bf7e-f734337ae80b.html" TargetMode="External"/><Relationship Id="rId109" Type="http://schemas.openxmlformats.org/officeDocument/2006/relationships/hyperlink" Target="http://192.168.0.250:8080/content/act/0bc29278-76cb-4797-b798-a34d65c499a2.doc" TargetMode="Externa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http://192.168.0.250:8080/content/act/0bc29278-76cb-4797-b798-a34d65c499a2.doc"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192.168.0.250:8080/content/act/0bc29278-76cb-4797-b798-a34d65c499a2.doc" TargetMode="External"/><Relationship Id="rId97" Type="http://schemas.openxmlformats.org/officeDocument/2006/relationships/hyperlink" Target="http://dostup.scli.ru:8111/content/act/8f21b21c-a408-42c4-b9fe-a939b863c84a.html" TargetMode="External"/><Relationship Id="rId104" Type="http://schemas.openxmlformats.org/officeDocument/2006/relationships/hyperlink" Target="http://dostup.scli.ru:8111/content/act/8f21b21c-a408-42c4-b9fe-a939b863c84a.html" TargetMode="External"/><Relationship Id="rId120" Type="http://schemas.openxmlformats.org/officeDocument/2006/relationships/hyperlink" Target="http://192.168.0.250:8080/content/act/c9db6409-2ed9-4998-b4b6-15b3248942d0.doc" TargetMode="External"/><Relationship Id="rId125" Type="http://schemas.openxmlformats.org/officeDocument/2006/relationships/hyperlink" Target="http://dostup.scli.ru:8111/content/act/8f21b21c-a408-42c4-b9fe-a939b863c84a.html" TargetMode="External"/><Relationship Id="rId7" Type="http://schemas.openxmlformats.org/officeDocument/2006/relationships/endnotes" Target="endnotes.xml"/><Relationship Id="rId71" Type="http://schemas.openxmlformats.org/officeDocument/2006/relationships/hyperlink" Target="http://dostup.scli.ru:8111/content/act/96e20c02-1b12-465a-b64c-24aa92270007.html" TargetMode="External"/><Relationship Id="rId92"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29" Type="http://schemas.openxmlformats.org/officeDocument/2006/relationships/hyperlink" Target="http://192.168.0.250:8080/content/act/0bc29278-76cb-4797-b798-a34d65c499a2.doc" TargetMode="External"/><Relationship Id="rId24" Type="http://schemas.openxmlformats.org/officeDocument/2006/relationships/hyperlink" Target="http://192.168.0.250:8080/content/act/0bc29278-76cb-4797-b798-a34d65c499a2.doc"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http://dostup.scli.ru:8111/content/act/96e20c02-1b12-465a-b64c-24aa92270007.html" TargetMode="External"/><Relationship Id="rId66" Type="http://schemas.openxmlformats.org/officeDocument/2006/relationships/hyperlink" Target="http://192.168.0.250:8080/content/act/0bc29278-76cb-4797-b798-a34d65c499a2.doc" TargetMode="External"/><Relationship Id="rId87" Type="http://schemas.openxmlformats.org/officeDocument/2006/relationships/hyperlink" Target="http://192.168.0.250:8080/content/act/0bc29278-76cb-4797-b798-a34d65c499a2.doc" TargetMode="External"/><Relationship Id="rId110" Type="http://schemas.openxmlformats.org/officeDocument/2006/relationships/hyperlink" Target="http://192.168.0.250:8080/content/act/0bc29278-76cb-4797-b798-a34d65c499a2.doc" TargetMode="External"/><Relationship Id="rId115" Type="http://schemas.openxmlformats.org/officeDocument/2006/relationships/hyperlink" Target="http://dostup.scli.ru:8111/content/act/cabf7fcd-b107-4ac1-8452-9c41f58a642b.html" TargetMode="External"/><Relationship Id="rId131" Type="http://schemas.openxmlformats.org/officeDocument/2006/relationships/fontTable" Target="fontTable.xml"/><Relationship Id="rId61" Type="http://schemas.openxmlformats.org/officeDocument/2006/relationships/hyperlink" Target="http://192.168.0.250:8080/content/act/0bc29278-76cb-4797-b798-a34d65c499a2.doc" TargetMode="External"/><Relationship Id="rId82" Type="http://schemas.openxmlformats.org/officeDocument/2006/relationships/hyperlink" Target="http://dostup.scli.ru:8111/content/act/ab8cd4c4-8d82-444e-83c5-ff5157a65f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27182</Words>
  <Characters>154938</Characters>
  <Application>Microsoft Office Word</Application>
  <DocSecurity>0</DocSecurity>
  <Lines>1291</Lines>
  <Paragraphs>363</Paragraphs>
  <ScaleCrop>false</ScaleCrop>
  <Company>Home</Company>
  <LinksUpToDate>false</LinksUpToDate>
  <CharactersWithSpaces>181757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Кобзарь</dc:creator>
  <cp:keywords/>
  <dc:description/>
  <cp:lastModifiedBy>Economyst</cp:lastModifiedBy>
  <cp:revision>6</cp:revision>
  <dcterms:created xsi:type="dcterms:W3CDTF">2014-06-02T13:39:00Z</dcterms:created>
  <dcterms:modified xsi:type="dcterms:W3CDTF">2014-06-12T08:26:00Z</dcterms:modified>
</cp:coreProperties>
</file>