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DA" w:rsidRDefault="00FF7BDA" w:rsidP="00FF7BDA">
      <w:pPr>
        <w:autoSpaceDE w:val="0"/>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АДМИНИСТРАЦИЯ</w:t>
      </w: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МОЛОТЫЧЕВСКОГО СЕЛЬСОВЕТА</w:t>
      </w: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ФАТЕЖСКОГО РАЙОНА</w:t>
      </w: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 xml:space="preserve"> </w:t>
      </w: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ПОСТАНОВЛЕНИЕ</w:t>
      </w: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p>
    <w:p w:rsidR="00FF7BDA" w:rsidRDefault="00FF7BDA" w:rsidP="00FF7BDA">
      <w:pPr>
        <w:widowControl w:val="0"/>
        <w:tabs>
          <w:tab w:val="left" w:pos="709"/>
          <w:tab w:val="left" w:pos="6946"/>
          <w:tab w:val="left" w:pos="13183"/>
          <w:tab w:val="left" w:pos="24956"/>
          <w:tab w:val="right" w:pos="29028"/>
        </w:tabs>
        <w:spacing w:after="0" w:line="240" w:lineRule="auto"/>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от 29.12.2017 года № 90</w:t>
      </w:r>
    </w:p>
    <w:p w:rsidR="00FF7BDA" w:rsidRDefault="00FF7BDA" w:rsidP="00FF7BDA">
      <w:pPr>
        <w:widowControl w:val="0"/>
        <w:tabs>
          <w:tab w:val="left" w:pos="709"/>
          <w:tab w:val="left" w:pos="6946"/>
          <w:tab w:val="left" w:pos="13183"/>
          <w:tab w:val="left" w:pos="24956"/>
          <w:tab w:val="right" w:pos="29028"/>
        </w:tabs>
        <w:jc w:val="center"/>
        <w:rPr>
          <w:rFonts w:ascii="Arial" w:eastAsia="Arial Unicode MS" w:hAnsi="Arial" w:cs="Arial"/>
          <w:b/>
          <w:kern w:val="2"/>
          <w:sz w:val="32"/>
          <w:szCs w:val="32"/>
          <w:lang w:eastAsia="hi-IN" w:bidi="hi-IN"/>
        </w:rPr>
      </w:pPr>
    </w:p>
    <w:p w:rsidR="00FF7BDA" w:rsidRDefault="00FF7BDA" w:rsidP="00FF7BDA">
      <w:pPr>
        <w:jc w:val="center"/>
        <w:rPr>
          <w:rFonts w:ascii="Arial" w:hAnsi="Arial" w:cs="Arial"/>
          <w:b/>
          <w:smallCaps/>
          <w:sz w:val="32"/>
          <w:szCs w:val="32"/>
          <w:lang w:eastAsia="en-US"/>
        </w:rPr>
      </w:pPr>
      <w:r>
        <w:rPr>
          <w:rFonts w:ascii="Arial" w:eastAsia="Arial Unicode MS" w:hAnsi="Arial" w:cs="Arial"/>
          <w:b/>
          <w:bCs/>
          <w:kern w:val="2"/>
          <w:sz w:val="32"/>
          <w:szCs w:val="32"/>
          <w:lang w:eastAsia="hi-IN" w:bidi="hi-IN"/>
        </w:rPr>
        <w:t xml:space="preserve">О внесении  изменений в  </w:t>
      </w:r>
      <w:r>
        <w:rPr>
          <w:rFonts w:ascii="Arial" w:eastAsia="Arial Unicode MS" w:hAnsi="Arial" w:cs="Arial"/>
          <w:b/>
          <w:kern w:val="2"/>
          <w:sz w:val="32"/>
          <w:szCs w:val="32"/>
          <w:lang w:eastAsia="hi-IN" w:bidi="hi-IN"/>
        </w:rPr>
        <w:t xml:space="preserve">Административный регламент Администрации </w:t>
      </w:r>
      <w:proofErr w:type="spellStart"/>
      <w:r>
        <w:rPr>
          <w:rFonts w:ascii="Arial" w:eastAsia="Arial Unicode MS" w:hAnsi="Arial" w:cs="Arial"/>
          <w:b/>
          <w:kern w:val="2"/>
          <w:sz w:val="32"/>
          <w:szCs w:val="32"/>
          <w:lang w:eastAsia="hi-IN" w:bidi="hi-IN"/>
        </w:rPr>
        <w:t>Молотычевского</w:t>
      </w:r>
      <w:proofErr w:type="spellEnd"/>
      <w:r>
        <w:rPr>
          <w:rFonts w:ascii="Arial" w:eastAsia="Arial Unicode MS" w:hAnsi="Arial" w:cs="Arial"/>
          <w:b/>
          <w:kern w:val="2"/>
          <w:sz w:val="32"/>
          <w:szCs w:val="32"/>
          <w:lang w:eastAsia="hi-IN" w:bidi="hi-IN"/>
        </w:rPr>
        <w:t xml:space="preserve"> сельсовета </w:t>
      </w:r>
      <w:proofErr w:type="spellStart"/>
      <w:r>
        <w:rPr>
          <w:rFonts w:ascii="Arial" w:eastAsia="Arial Unicode MS" w:hAnsi="Arial" w:cs="Arial"/>
          <w:b/>
          <w:kern w:val="2"/>
          <w:sz w:val="32"/>
          <w:szCs w:val="32"/>
          <w:lang w:eastAsia="hi-IN" w:bidi="hi-IN"/>
        </w:rPr>
        <w:t>Фатежского</w:t>
      </w:r>
      <w:proofErr w:type="spellEnd"/>
      <w:r>
        <w:rPr>
          <w:rFonts w:ascii="Arial" w:eastAsia="Arial Unicode MS" w:hAnsi="Arial" w:cs="Arial"/>
          <w:b/>
          <w:kern w:val="2"/>
          <w:sz w:val="32"/>
          <w:szCs w:val="32"/>
          <w:lang w:eastAsia="hi-IN" w:bidi="hi-IN"/>
        </w:rPr>
        <w:t xml:space="preserve"> района по предоставлению муниципальной услуги</w:t>
      </w:r>
      <w:r>
        <w:rPr>
          <w:rFonts w:ascii="Arial" w:eastAsia="Arial Unicode MS" w:hAnsi="Arial" w:cs="Arial"/>
          <w:b/>
          <w:bCs/>
          <w:kern w:val="2"/>
          <w:sz w:val="32"/>
          <w:szCs w:val="32"/>
          <w:lang w:eastAsia="hi-IN" w:bidi="hi-IN"/>
        </w:rPr>
        <w:t xml:space="preserve"> </w:t>
      </w:r>
      <w:r>
        <w:rPr>
          <w:rFonts w:ascii="Arial" w:hAnsi="Arial" w:cs="Arial"/>
          <w:b/>
          <w:bCs/>
          <w:color w:val="000000"/>
          <w:sz w:val="32"/>
          <w:szCs w:val="32"/>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rFonts w:ascii="Arial" w:hAnsi="Arial" w:cs="Arial"/>
          <w:b/>
          <w:bCs/>
          <w:color w:val="000000"/>
          <w:sz w:val="32"/>
          <w:szCs w:val="32"/>
          <w:lang w:eastAsia="en-US"/>
        </w:rPr>
        <w:t>»</w:t>
      </w:r>
    </w:p>
    <w:p w:rsidR="00FF7BDA" w:rsidRDefault="00FF7BDA" w:rsidP="00FF7BDA">
      <w:pPr>
        <w:widowControl w:val="0"/>
        <w:jc w:val="center"/>
        <w:rPr>
          <w:rFonts w:ascii="Arial" w:eastAsia="Calibri" w:hAnsi="Arial" w:cs="Arial"/>
          <w:b/>
          <w:sz w:val="32"/>
          <w:szCs w:val="32"/>
          <w:lang w:eastAsia="en-US" w:bidi="hi-IN"/>
        </w:rPr>
      </w:pPr>
    </w:p>
    <w:p w:rsidR="00FF7BDA" w:rsidRDefault="00FF7BDA" w:rsidP="00FF7BDA">
      <w:pPr>
        <w:widowControl w:val="0"/>
        <w:tabs>
          <w:tab w:val="left" w:pos="709"/>
        </w:tabs>
        <w:ind w:firstLine="709"/>
        <w:jc w:val="both"/>
        <w:rPr>
          <w:rFonts w:ascii="Arial" w:eastAsia="Calibri" w:hAnsi="Arial" w:cs="Arial"/>
          <w:sz w:val="24"/>
          <w:szCs w:val="24"/>
          <w:lang w:eastAsia="en-US" w:bidi="hi-IN"/>
        </w:rPr>
      </w:pPr>
      <w:r>
        <w:rPr>
          <w:rFonts w:ascii="Arial" w:eastAsia="Calibri" w:hAnsi="Arial" w:cs="Arial"/>
          <w:sz w:val="24"/>
          <w:szCs w:val="24"/>
          <w:lang w:eastAsia="en-US" w:bidi="hi-IN"/>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Pr>
          <w:rFonts w:ascii="Arial" w:eastAsia="Calibri" w:hAnsi="Arial" w:cs="Arial"/>
          <w:sz w:val="24"/>
          <w:szCs w:val="24"/>
          <w:lang w:eastAsia="en-US" w:bidi="hi-IN"/>
        </w:rPr>
        <w:t>Молотычевского</w:t>
      </w:r>
      <w:proofErr w:type="spellEnd"/>
      <w:r>
        <w:rPr>
          <w:rFonts w:ascii="Arial" w:eastAsia="Calibri" w:hAnsi="Arial" w:cs="Arial"/>
          <w:sz w:val="24"/>
          <w:szCs w:val="24"/>
          <w:lang w:eastAsia="en-US" w:bidi="hi-IN"/>
        </w:rPr>
        <w:t xml:space="preserve"> сельсовета </w:t>
      </w:r>
      <w:proofErr w:type="spellStart"/>
      <w:r>
        <w:rPr>
          <w:rFonts w:ascii="Arial" w:eastAsia="Calibri" w:hAnsi="Arial" w:cs="Arial"/>
          <w:sz w:val="24"/>
          <w:szCs w:val="24"/>
          <w:lang w:eastAsia="en-US" w:bidi="hi-IN"/>
        </w:rPr>
        <w:t>Фатежского</w:t>
      </w:r>
      <w:proofErr w:type="spellEnd"/>
      <w:r>
        <w:rPr>
          <w:rFonts w:ascii="Arial" w:eastAsia="Calibri" w:hAnsi="Arial" w:cs="Arial"/>
          <w:sz w:val="24"/>
          <w:szCs w:val="24"/>
          <w:lang w:eastAsia="en-US" w:bidi="hi-IN"/>
        </w:rPr>
        <w:t xml:space="preserve"> района Курской области от 02.11.2015 г. № 49/1 «</w:t>
      </w:r>
      <w:r>
        <w:rPr>
          <w:rFonts w:ascii="Arial" w:eastAsia="Arial Unicode MS" w:hAnsi="Arial" w:cs="Arial"/>
          <w:kern w:val="2"/>
          <w:sz w:val="24"/>
          <w:szCs w:val="24"/>
          <w:lang w:eastAsia="hi-IN" w:bidi="hi-IN"/>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rFonts w:ascii="Arial" w:eastAsia="Calibri" w:hAnsi="Arial" w:cs="Arial"/>
          <w:sz w:val="24"/>
          <w:szCs w:val="24"/>
          <w:lang w:eastAsia="en-US" w:bidi="hi-IN"/>
        </w:rPr>
        <w:t xml:space="preserve">Администрация </w:t>
      </w:r>
      <w:proofErr w:type="spellStart"/>
      <w:r>
        <w:rPr>
          <w:rFonts w:ascii="Arial" w:eastAsia="Calibri" w:hAnsi="Arial" w:cs="Arial"/>
          <w:sz w:val="24"/>
          <w:szCs w:val="24"/>
          <w:lang w:eastAsia="en-US" w:bidi="hi-IN"/>
        </w:rPr>
        <w:t>Молотычевского</w:t>
      </w:r>
      <w:proofErr w:type="spellEnd"/>
      <w:r>
        <w:rPr>
          <w:rFonts w:ascii="Arial" w:eastAsia="Calibri" w:hAnsi="Arial" w:cs="Arial"/>
          <w:sz w:val="24"/>
          <w:szCs w:val="24"/>
          <w:lang w:eastAsia="en-US" w:bidi="hi-IN"/>
        </w:rPr>
        <w:t xml:space="preserve"> сельсовета </w:t>
      </w:r>
      <w:proofErr w:type="spellStart"/>
      <w:r>
        <w:rPr>
          <w:rFonts w:ascii="Arial" w:eastAsia="Calibri" w:hAnsi="Arial" w:cs="Arial"/>
          <w:sz w:val="24"/>
          <w:szCs w:val="24"/>
          <w:lang w:eastAsia="en-US" w:bidi="hi-IN"/>
        </w:rPr>
        <w:t>Фатежского</w:t>
      </w:r>
      <w:proofErr w:type="spellEnd"/>
      <w:r>
        <w:rPr>
          <w:rFonts w:ascii="Arial" w:eastAsia="Calibri" w:hAnsi="Arial" w:cs="Arial"/>
          <w:sz w:val="24"/>
          <w:szCs w:val="24"/>
          <w:lang w:eastAsia="en-US" w:bidi="hi-IN"/>
        </w:rPr>
        <w:t xml:space="preserve"> района постановляет:</w:t>
      </w:r>
    </w:p>
    <w:p w:rsidR="00FF7BDA" w:rsidRDefault="00FF7BDA" w:rsidP="00FF7BDA">
      <w:pPr>
        <w:widowControl w:val="0"/>
        <w:tabs>
          <w:tab w:val="left" w:pos="709"/>
        </w:tabs>
        <w:ind w:firstLine="709"/>
        <w:jc w:val="both"/>
        <w:rPr>
          <w:rFonts w:ascii="Arial" w:eastAsia="Calibri" w:hAnsi="Arial" w:cs="Arial"/>
          <w:sz w:val="24"/>
          <w:szCs w:val="24"/>
          <w:lang w:eastAsia="en-US" w:bidi="hi-IN"/>
        </w:rPr>
      </w:pPr>
      <w:r>
        <w:rPr>
          <w:rFonts w:ascii="Arial" w:eastAsia="Calibri" w:hAnsi="Arial" w:cs="Arial"/>
          <w:sz w:val="24"/>
          <w:szCs w:val="24"/>
          <w:lang w:eastAsia="en-US" w:bidi="hi-IN"/>
        </w:rPr>
        <w:t xml:space="preserve">1.Утвердить прилагаемый Административный регламент Администрации </w:t>
      </w:r>
      <w:proofErr w:type="spellStart"/>
      <w:r>
        <w:rPr>
          <w:rFonts w:ascii="Arial" w:eastAsia="Calibri" w:hAnsi="Arial" w:cs="Arial"/>
          <w:sz w:val="24"/>
          <w:szCs w:val="24"/>
          <w:lang w:eastAsia="en-US" w:bidi="hi-IN"/>
        </w:rPr>
        <w:t>Молотычевского</w:t>
      </w:r>
      <w:proofErr w:type="spellEnd"/>
      <w:r>
        <w:rPr>
          <w:rFonts w:ascii="Arial" w:eastAsia="Calibri" w:hAnsi="Arial" w:cs="Arial"/>
          <w:sz w:val="24"/>
          <w:szCs w:val="24"/>
          <w:lang w:eastAsia="en-US" w:bidi="hi-IN"/>
        </w:rPr>
        <w:t xml:space="preserve"> сельсовета </w:t>
      </w:r>
      <w:proofErr w:type="spellStart"/>
      <w:r>
        <w:rPr>
          <w:rFonts w:ascii="Arial" w:eastAsia="Calibri" w:hAnsi="Arial" w:cs="Arial"/>
          <w:sz w:val="24"/>
          <w:szCs w:val="24"/>
          <w:lang w:eastAsia="en-US" w:bidi="hi-IN"/>
        </w:rPr>
        <w:t>Фатежского</w:t>
      </w:r>
      <w:proofErr w:type="spellEnd"/>
      <w:r>
        <w:rPr>
          <w:rFonts w:ascii="Arial" w:eastAsia="Calibri" w:hAnsi="Arial" w:cs="Arial"/>
          <w:sz w:val="24"/>
          <w:szCs w:val="24"/>
          <w:lang w:eastAsia="en-US" w:bidi="hi-IN"/>
        </w:rPr>
        <w:t xml:space="preserve"> района по предоставлению муниципальной услуги </w:t>
      </w:r>
      <w:r>
        <w:rPr>
          <w:rFonts w:ascii="Arial" w:hAnsi="Arial" w:cs="Arial"/>
          <w:color w:val="000000"/>
          <w:sz w:val="24"/>
          <w:szCs w:val="24"/>
        </w:rPr>
        <w:t>«</w:t>
      </w:r>
      <w:r>
        <w:rPr>
          <w:rFonts w:ascii="Arial" w:hAnsi="Arial" w:cs="Arial"/>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rFonts w:ascii="Arial" w:hAnsi="Arial" w:cs="Arial"/>
          <w:sz w:val="24"/>
          <w:szCs w:val="24"/>
          <w:lang w:eastAsia="en-US"/>
        </w:rPr>
        <w:t>».</w:t>
      </w:r>
    </w:p>
    <w:p w:rsidR="00FF7BDA" w:rsidRPr="00645DFE" w:rsidRDefault="00FF7BDA" w:rsidP="00FF7BDA">
      <w:pPr>
        <w:ind w:firstLine="720"/>
        <w:jc w:val="both"/>
        <w:rPr>
          <w:rFonts w:ascii="Arial" w:hAnsi="Arial" w:cs="Arial"/>
          <w:smallCaps/>
          <w:sz w:val="24"/>
          <w:szCs w:val="24"/>
          <w:lang w:eastAsia="en-US"/>
        </w:rPr>
      </w:pPr>
      <w:r>
        <w:rPr>
          <w:rFonts w:ascii="Arial" w:hAnsi="Arial" w:cs="Arial"/>
          <w:sz w:val="24"/>
          <w:szCs w:val="24"/>
        </w:rPr>
        <w:t xml:space="preserve">2. Признать утратившим силу постановление администрации </w:t>
      </w:r>
      <w:proofErr w:type="spellStart"/>
      <w:r>
        <w:rPr>
          <w:rFonts w:ascii="Arial" w:hAnsi="Arial" w:cs="Arial"/>
          <w:sz w:val="24"/>
          <w:szCs w:val="24"/>
        </w:rPr>
        <w:t>Молотычевского</w:t>
      </w:r>
      <w:proofErr w:type="spellEnd"/>
      <w:r>
        <w:rPr>
          <w:rFonts w:ascii="Arial" w:hAnsi="Arial" w:cs="Arial"/>
          <w:sz w:val="24"/>
          <w:szCs w:val="24"/>
        </w:rPr>
        <w:t xml:space="preserve"> сельсовета </w:t>
      </w:r>
      <w:proofErr w:type="spellStart"/>
      <w:r>
        <w:rPr>
          <w:rFonts w:ascii="Arial" w:hAnsi="Arial" w:cs="Arial"/>
          <w:sz w:val="24"/>
          <w:szCs w:val="24"/>
        </w:rPr>
        <w:t>Фатежского</w:t>
      </w:r>
      <w:proofErr w:type="spellEnd"/>
      <w:r>
        <w:rPr>
          <w:rFonts w:ascii="Arial" w:hAnsi="Arial" w:cs="Arial"/>
          <w:sz w:val="24"/>
          <w:szCs w:val="24"/>
        </w:rPr>
        <w:t xml:space="preserve"> района Курской области от 27 мая 2016 года № 71 «</w:t>
      </w:r>
      <w:r>
        <w:rPr>
          <w:rFonts w:ascii="Arial" w:hAnsi="Arial" w:cs="Arial"/>
          <w:bCs/>
          <w:sz w:val="24"/>
          <w:szCs w:val="24"/>
        </w:rPr>
        <w:t>Об утверждении Административного регламента по предоставлению муниципальной услуги «</w:t>
      </w:r>
      <w:r w:rsidRPr="00645DFE">
        <w:rPr>
          <w:rFonts w:ascii="Arial" w:hAnsi="Arial" w:cs="Arial"/>
          <w:bCs/>
          <w:color w:val="000000"/>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645DFE">
        <w:rPr>
          <w:rFonts w:ascii="Arial" w:hAnsi="Arial" w:cs="Arial"/>
          <w:bCs/>
          <w:color w:val="000000"/>
          <w:sz w:val="24"/>
          <w:szCs w:val="24"/>
          <w:lang w:eastAsia="en-US"/>
        </w:rPr>
        <w:t>»</w:t>
      </w:r>
    </w:p>
    <w:p w:rsidR="00FF7BDA" w:rsidRDefault="00FF7BDA" w:rsidP="00FF7BDA">
      <w:pPr>
        <w:widowControl w:val="0"/>
        <w:ind w:firstLine="709"/>
        <w:jc w:val="both"/>
        <w:rPr>
          <w:rFonts w:ascii="Arial" w:eastAsia="Calibri" w:hAnsi="Arial" w:cs="Arial"/>
          <w:sz w:val="24"/>
          <w:szCs w:val="24"/>
          <w:lang w:eastAsia="en-US" w:bidi="hi-IN"/>
        </w:rPr>
      </w:pPr>
      <w:r>
        <w:rPr>
          <w:rFonts w:ascii="Arial" w:eastAsia="Calibri" w:hAnsi="Arial" w:cs="Arial"/>
          <w:sz w:val="24"/>
          <w:szCs w:val="24"/>
          <w:lang w:eastAsia="en-US" w:bidi="hi-IN"/>
        </w:rPr>
        <w:t xml:space="preserve">3. </w:t>
      </w:r>
      <w:proofErr w:type="gramStart"/>
      <w:r>
        <w:rPr>
          <w:rFonts w:ascii="Arial" w:eastAsia="Calibri" w:hAnsi="Arial" w:cs="Arial"/>
          <w:sz w:val="24"/>
          <w:szCs w:val="24"/>
          <w:lang w:eastAsia="en-US" w:bidi="hi-IN"/>
        </w:rPr>
        <w:t>Контроль за</w:t>
      </w:r>
      <w:proofErr w:type="gramEnd"/>
      <w:r>
        <w:rPr>
          <w:rFonts w:ascii="Arial" w:eastAsia="Calibri" w:hAnsi="Arial" w:cs="Arial"/>
          <w:sz w:val="24"/>
          <w:szCs w:val="24"/>
          <w:lang w:eastAsia="en-US" w:bidi="hi-IN"/>
        </w:rPr>
        <w:t xml:space="preserve"> исполнением настоящего постановления оставляю за собой.</w:t>
      </w:r>
    </w:p>
    <w:p w:rsidR="00FF7BDA" w:rsidRDefault="00FF7BDA" w:rsidP="00FF7BDA">
      <w:pPr>
        <w:widowControl w:val="0"/>
        <w:ind w:firstLine="709"/>
        <w:jc w:val="both"/>
        <w:rPr>
          <w:rFonts w:ascii="Arial" w:eastAsia="Calibri" w:hAnsi="Arial" w:cs="Arial"/>
          <w:sz w:val="24"/>
          <w:szCs w:val="24"/>
          <w:lang w:eastAsia="en-US" w:bidi="hi-IN"/>
        </w:rPr>
      </w:pPr>
      <w:r>
        <w:rPr>
          <w:rFonts w:ascii="Arial" w:eastAsia="Calibri" w:hAnsi="Arial" w:cs="Arial"/>
          <w:sz w:val="24"/>
          <w:szCs w:val="24"/>
          <w:lang w:eastAsia="en-US" w:bidi="hi-IN"/>
        </w:rPr>
        <w:t>4. Постановление вступает в силу со дня его официального обнародования.</w:t>
      </w:r>
    </w:p>
    <w:p w:rsidR="00FF7BDA" w:rsidRDefault="00FF7BDA" w:rsidP="00FF7BDA">
      <w:pPr>
        <w:widowControl w:val="0"/>
        <w:ind w:firstLine="709"/>
        <w:jc w:val="both"/>
        <w:rPr>
          <w:rFonts w:ascii="Arial" w:eastAsia="Calibri" w:hAnsi="Arial" w:cs="Arial"/>
          <w:lang w:eastAsia="en-US" w:bidi="hi-IN"/>
        </w:rPr>
      </w:pPr>
    </w:p>
    <w:p w:rsidR="00FF7BDA" w:rsidRDefault="00FF7BDA" w:rsidP="00FF7BDA">
      <w:pPr>
        <w:widowControl w:val="0"/>
        <w:ind w:firstLine="709"/>
        <w:rPr>
          <w:rFonts w:ascii="Arial" w:eastAsia="Calibri" w:hAnsi="Arial" w:cs="Arial"/>
          <w:lang w:eastAsia="en-US" w:bidi="hi-IN"/>
        </w:rPr>
      </w:pPr>
    </w:p>
    <w:p w:rsidR="00FF7BDA" w:rsidRDefault="00FF7BDA" w:rsidP="00FF7BDA">
      <w:pPr>
        <w:widowControl w:val="0"/>
        <w:ind w:firstLine="709"/>
        <w:rPr>
          <w:rFonts w:ascii="Arial" w:eastAsia="Calibri" w:hAnsi="Arial" w:cs="Arial"/>
          <w:lang w:eastAsia="en-US" w:bidi="hi-IN"/>
        </w:rPr>
      </w:pPr>
    </w:p>
    <w:p w:rsidR="00FF7BDA" w:rsidRDefault="00FF7BDA" w:rsidP="00FF7BDA">
      <w:pPr>
        <w:widowControl w:val="0"/>
        <w:rPr>
          <w:rFonts w:ascii="Arial" w:eastAsia="Calibri" w:hAnsi="Arial" w:cs="Arial"/>
          <w:sz w:val="24"/>
          <w:szCs w:val="24"/>
          <w:lang w:eastAsia="en-US" w:bidi="hi-IN"/>
        </w:rPr>
      </w:pPr>
      <w:r>
        <w:rPr>
          <w:rFonts w:ascii="Arial" w:eastAsia="Calibri" w:hAnsi="Arial" w:cs="Arial"/>
          <w:sz w:val="24"/>
          <w:szCs w:val="24"/>
          <w:lang w:eastAsia="en-US" w:bidi="hi-IN"/>
        </w:rPr>
        <w:t xml:space="preserve">Глава </w:t>
      </w:r>
      <w:proofErr w:type="spellStart"/>
      <w:r>
        <w:rPr>
          <w:rFonts w:ascii="Arial" w:eastAsia="Calibri" w:hAnsi="Arial" w:cs="Arial"/>
          <w:sz w:val="24"/>
          <w:szCs w:val="24"/>
          <w:lang w:eastAsia="en-US" w:bidi="hi-IN"/>
        </w:rPr>
        <w:t>Молотычевского</w:t>
      </w:r>
      <w:proofErr w:type="spellEnd"/>
      <w:r>
        <w:rPr>
          <w:rFonts w:ascii="Arial" w:eastAsia="Calibri" w:hAnsi="Arial" w:cs="Arial"/>
          <w:sz w:val="24"/>
          <w:szCs w:val="24"/>
          <w:lang w:eastAsia="en-US" w:bidi="hi-IN"/>
        </w:rPr>
        <w:t xml:space="preserve"> сельсовета</w:t>
      </w:r>
    </w:p>
    <w:p w:rsidR="00FF7BDA" w:rsidRDefault="00FF7BDA" w:rsidP="00FF7BDA">
      <w:pPr>
        <w:widowControl w:val="0"/>
        <w:tabs>
          <w:tab w:val="left" w:pos="7035"/>
        </w:tabs>
        <w:rPr>
          <w:rFonts w:ascii="Arial" w:eastAsia="Calibri" w:hAnsi="Arial" w:cs="Arial"/>
          <w:sz w:val="24"/>
          <w:szCs w:val="24"/>
          <w:lang w:eastAsia="en-US" w:bidi="hi-IN"/>
        </w:rPr>
      </w:pPr>
      <w:proofErr w:type="spellStart"/>
      <w:r>
        <w:rPr>
          <w:rFonts w:ascii="Arial" w:eastAsia="Calibri" w:hAnsi="Arial" w:cs="Arial"/>
          <w:sz w:val="24"/>
          <w:szCs w:val="24"/>
          <w:lang w:eastAsia="en-US" w:bidi="hi-IN"/>
        </w:rPr>
        <w:t>Фатежского</w:t>
      </w:r>
      <w:proofErr w:type="spellEnd"/>
      <w:r>
        <w:rPr>
          <w:rFonts w:ascii="Arial" w:eastAsia="Calibri" w:hAnsi="Arial" w:cs="Arial"/>
          <w:sz w:val="24"/>
          <w:szCs w:val="24"/>
          <w:lang w:eastAsia="en-US" w:bidi="hi-IN"/>
        </w:rPr>
        <w:t xml:space="preserve"> района </w:t>
      </w:r>
      <w:r>
        <w:rPr>
          <w:rFonts w:ascii="Arial" w:eastAsia="Calibri" w:hAnsi="Arial" w:cs="Arial"/>
          <w:sz w:val="24"/>
          <w:szCs w:val="24"/>
          <w:lang w:eastAsia="en-US" w:bidi="hi-IN"/>
        </w:rPr>
        <w:tab/>
        <w:t>И.М. Воронина</w:t>
      </w:r>
    </w:p>
    <w:p w:rsidR="00FF7BDA" w:rsidRDefault="00FF7BDA" w:rsidP="00FF7BDA">
      <w:pPr>
        <w:ind w:left="4820"/>
        <w:jc w:val="right"/>
        <w:rPr>
          <w:rFonts w:ascii="Arial" w:hAnsi="Arial" w:cs="Arial"/>
          <w:sz w:val="24"/>
          <w:szCs w:val="24"/>
        </w:rPr>
      </w:pPr>
    </w:p>
    <w:p w:rsidR="00FF7BDA" w:rsidRDefault="00FF7BDA" w:rsidP="00FF7BDA">
      <w:pPr>
        <w:ind w:left="4820"/>
        <w:jc w:val="right"/>
        <w:rPr>
          <w:rFonts w:ascii="Arial" w:hAnsi="Arial" w:cs="Arial"/>
          <w:sz w:val="24"/>
          <w:szCs w:val="24"/>
        </w:rPr>
      </w:pPr>
    </w:p>
    <w:p w:rsidR="00FF7BDA" w:rsidRDefault="00FF7BDA" w:rsidP="00FF7BDA">
      <w:pPr>
        <w:ind w:left="4820"/>
        <w:jc w:val="right"/>
        <w:rPr>
          <w:rFonts w:ascii="Arial" w:hAnsi="Arial" w:cs="Arial"/>
          <w:sz w:val="24"/>
          <w:szCs w:val="24"/>
        </w:rPr>
      </w:pPr>
    </w:p>
    <w:p w:rsidR="00FF7BDA" w:rsidRDefault="00FF7BDA" w:rsidP="00FF7BDA">
      <w:pPr>
        <w:ind w:left="4820"/>
        <w:jc w:val="right"/>
        <w:rPr>
          <w:rFonts w:ascii="Arial" w:hAnsi="Arial" w:cs="Arial"/>
          <w:sz w:val="24"/>
          <w:szCs w:val="24"/>
        </w:rPr>
      </w:pPr>
    </w:p>
    <w:p w:rsidR="00FF7BDA" w:rsidRPr="001912A7" w:rsidRDefault="00FF7BDA" w:rsidP="00FF7BDA">
      <w:pPr>
        <w:ind w:left="4820"/>
        <w:jc w:val="right"/>
        <w:rPr>
          <w:rFonts w:ascii="Arial" w:hAnsi="Arial" w:cs="Arial"/>
          <w:sz w:val="24"/>
          <w:szCs w:val="24"/>
        </w:rPr>
      </w:pPr>
      <w:r w:rsidRPr="001912A7">
        <w:rPr>
          <w:rFonts w:ascii="Arial" w:hAnsi="Arial" w:cs="Arial"/>
          <w:sz w:val="24"/>
          <w:szCs w:val="24"/>
        </w:rPr>
        <w:t>УТВЕРЖДЁН</w:t>
      </w:r>
    </w:p>
    <w:p w:rsidR="00FF7BDA" w:rsidRPr="001912A7" w:rsidRDefault="00FF7BDA" w:rsidP="00FF7BDA">
      <w:pPr>
        <w:ind w:left="4820"/>
        <w:jc w:val="right"/>
        <w:rPr>
          <w:rFonts w:ascii="Arial" w:hAnsi="Arial" w:cs="Arial"/>
          <w:sz w:val="24"/>
          <w:szCs w:val="24"/>
        </w:rPr>
      </w:pPr>
      <w:r w:rsidRPr="001912A7">
        <w:rPr>
          <w:rFonts w:ascii="Arial" w:hAnsi="Arial" w:cs="Arial"/>
          <w:sz w:val="24"/>
          <w:szCs w:val="24"/>
        </w:rPr>
        <w:t>Постановлением Администрации</w:t>
      </w:r>
    </w:p>
    <w:p w:rsidR="00FF7BDA" w:rsidRDefault="00FF7BDA" w:rsidP="00FF7BDA">
      <w:pPr>
        <w:ind w:left="4820"/>
        <w:jc w:val="right"/>
        <w:rPr>
          <w:rFonts w:ascii="Arial" w:hAnsi="Arial" w:cs="Arial"/>
          <w:sz w:val="24"/>
          <w:szCs w:val="24"/>
        </w:rPr>
      </w:pP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w:t>
      </w:r>
      <w:r>
        <w:rPr>
          <w:rFonts w:ascii="Arial" w:hAnsi="Arial" w:cs="Arial"/>
          <w:sz w:val="24"/>
          <w:szCs w:val="24"/>
        </w:rPr>
        <w:t xml:space="preserve">сельсовета </w:t>
      </w:r>
    </w:p>
    <w:p w:rsidR="00FF7BDA" w:rsidRPr="001912A7" w:rsidRDefault="00FF7BDA" w:rsidP="00FF7BDA">
      <w:pPr>
        <w:ind w:left="4820"/>
        <w:jc w:val="right"/>
        <w:rPr>
          <w:rFonts w:ascii="Arial" w:hAnsi="Arial" w:cs="Arial"/>
          <w:sz w:val="24"/>
          <w:szCs w:val="24"/>
        </w:rPr>
      </w:pPr>
      <w:proofErr w:type="spellStart"/>
      <w:r w:rsidRPr="001912A7">
        <w:rPr>
          <w:rFonts w:ascii="Arial" w:hAnsi="Arial" w:cs="Arial"/>
          <w:sz w:val="24"/>
          <w:szCs w:val="24"/>
        </w:rPr>
        <w:t>Фа</w:t>
      </w:r>
      <w:r>
        <w:rPr>
          <w:rFonts w:ascii="Arial" w:hAnsi="Arial" w:cs="Arial"/>
          <w:sz w:val="24"/>
          <w:szCs w:val="24"/>
        </w:rPr>
        <w:t>т</w:t>
      </w:r>
      <w:r w:rsidRPr="001912A7">
        <w:rPr>
          <w:rFonts w:ascii="Arial" w:hAnsi="Arial" w:cs="Arial"/>
          <w:sz w:val="24"/>
          <w:szCs w:val="24"/>
        </w:rPr>
        <w:t>ежского</w:t>
      </w:r>
      <w:proofErr w:type="spellEnd"/>
      <w:r w:rsidRPr="001912A7">
        <w:rPr>
          <w:rFonts w:ascii="Arial" w:hAnsi="Arial" w:cs="Arial"/>
          <w:sz w:val="24"/>
          <w:szCs w:val="24"/>
        </w:rPr>
        <w:t xml:space="preserve"> района</w:t>
      </w:r>
    </w:p>
    <w:p w:rsidR="00FF7BDA" w:rsidRPr="001912A7" w:rsidRDefault="00FF7BDA" w:rsidP="00FF7BDA">
      <w:pPr>
        <w:ind w:left="4820"/>
        <w:jc w:val="right"/>
        <w:rPr>
          <w:rFonts w:ascii="Arial" w:hAnsi="Arial" w:cs="Arial"/>
          <w:sz w:val="24"/>
          <w:szCs w:val="24"/>
        </w:rPr>
      </w:pPr>
      <w:r w:rsidRPr="001912A7">
        <w:rPr>
          <w:rFonts w:ascii="Arial" w:hAnsi="Arial" w:cs="Arial"/>
          <w:sz w:val="24"/>
          <w:szCs w:val="24"/>
        </w:rPr>
        <w:t>Курской области</w:t>
      </w:r>
    </w:p>
    <w:p w:rsidR="00FF7BDA" w:rsidRDefault="00FF7BDA" w:rsidP="00FF7BDA">
      <w:pPr>
        <w:ind w:left="4820"/>
        <w:jc w:val="center"/>
        <w:rPr>
          <w:rFonts w:ascii="Arial" w:hAnsi="Arial" w:cs="Arial"/>
          <w:sz w:val="24"/>
          <w:szCs w:val="24"/>
        </w:rPr>
      </w:pPr>
      <w:r>
        <w:rPr>
          <w:rFonts w:ascii="Arial" w:hAnsi="Arial" w:cs="Arial"/>
          <w:sz w:val="24"/>
          <w:szCs w:val="24"/>
        </w:rPr>
        <w:t xml:space="preserve">                                 </w:t>
      </w:r>
      <w:r w:rsidRPr="001912A7">
        <w:rPr>
          <w:rFonts w:ascii="Arial" w:hAnsi="Arial" w:cs="Arial"/>
          <w:sz w:val="24"/>
          <w:szCs w:val="24"/>
        </w:rPr>
        <w:t xml:space="preserve">от </w:t>
      </w:r>
      <w:r>
        <w:rPr>
          <w:rFonts w:ascii="Arial" w:hAnsi="Arial" w:cs="Arial"/>
          <w:sz w:val="24"/>
          <w:szCs w:val="24"/>
        </w:rPr>
        <w:t>29.12. 2017 года №90</w:t>
      </w:r>
    </w:p>
    <w:p w:rsidR="00FF7BDA" w:rsidRPr="002D7947" w:rsidRDefault="00FF7BDA" w:rsidP="00FF7BDA">
      <w:pPr>
        <w:ind w:left="4820"/>
        <w:jc w:val="center"/>
        <w:rPr>
          <w:szCs w:val="28"/>
        </w:rPr>
      </w:pPr>
      <w:r w:rsidRPr="001912A7">
        <w:rPr>
          <w:rFonts w:ascii="Arial" w:hAnsi="Arial" w:cs="Arial"/>
          <w:sz w:val="24"/>
          <w:szCs w:val="24"/>
        </w:rPr>
        <w:t xml:space="preserve"> </w:t>
      </w:r>
    </w:p>
    <w:p w:rsidR="00FF7BDA" w:rsidRDefault="00FF7BDA" w:rsidP="00FF7BDA">
      <w:pPr>
        <w:ind w:left="720"/>
        <w:rPr>
          <w:bCs/>
          <w:szCs w:val="28"/>
          <w:lang w:eastAsia="en-US"/>
        </w:rPr>
      </w:pPr>
    </w:p>
    <w:p w:rsidR="00FF7BDA" w:rsidRPr="00B4674A" w:rsidRDefault="00FF7BDA" w:rsidP="00FF7BDA">
      <w:pPr>
        <w:jc w:val="center"/>
        <w:rPr>
          <w:rFonts w:ascii="Arial" w:hAnsi="Arial" w:cs="Arial"/>
          <w:b/>
          <w:bCs/>
          <w:sz w:val="32"/>
          <w:szCs w:val="32"/>
          <w:lang w:eastAsia="en-US"/>
        </w:rPr>
      </w:pPr>
      <w:r w:rsidRPr="00B4674A">
        <w:rPr>
          <w:rFonts w:ascii="Arial" w:hAnsi="Arial" w:cs="Arial"/>
          <w:b/>
          <w:bCs/>
          <w:sz w:val="32"/>
          <w:szCs w:val="32"/>
          <w:lang w:eastAsia="en-US"/>
        </w:rPr>
        <w:t xml:space="preserve">Административный регламент </w:t>
      </w:r>
    </w:p>
    <w:p w:rsidR="00FF7BDA" w:rsidRPr="00B4674A" w:rsidRDefault="00FF7BDA" w:rsidP="00FF7BDA">
      <w:pPr>
        <w:jc w:val="center"/>
        <w:rPr>
          <w:rFonts w:ascii="Arial" w:hAnsi="Arial" w:cs="Arial"/>
          <w:b/>
          <w:bCs/>
          <w:sz w:val="32"/>
          <w:szCs w:val="32"/>
          <w:lang w:eastAsia="en-US"/>
        </w:rPr>
      </w:pPr>
      <w:r w:rsidRPr="00B4674A">
        <w:rPr>
          <w:rFonts w:ascii="Arial" w:hAnsi="Arial" w:cs="Arial"/>
          <w:b/>
          <w:bCs/>
          <w:sz w:val="32"/>
          <w:szCs w:val="32"/>
          <w:lang w:eastAsia="en-US"/>
        </w:rPr>
        <w:t xml:space="preserve">Администрации </w:t>
      </w:r>
      <w:proofErr w:type="spellStart"/>
      <w:r w:rsidRPr="00B4674A">
        <w:rPr>
          <w:rFonts w:ascii="Arial" w:hAnsi="Arial" w:cs="Arial"/>
          <w:b/>
          <w:bCs/>
          <w:sz w:val="32"/>
          <w:szCs w:val="32"/>
          <w:lang w:eastAsia="en-US"/>
        </w:rPr>
        <w:t>Молотычевского</w:t>
      </w:r>
      <w:proofErr w:type="spellEnd"/>
      <w:r w:rsidRPr="00B4674A">
        <w:rPr>
          <w:rFonts w:ascii="Arial" w:hAnsi="Arial" w:cs="Arial"/>
          <w:b/>
          <w:sz w:val="32"/>
          <w:szCs w:val="32"/>
        </w:rPr>
        <w:t xml:space="preserve"> сельсовета</w:t>
      </w:r>
      <w:r>
        <w:rPr>
          <w:rFonts w:ascii="Arial" w:hAnsi="Arial" w:cs="Arial"/>
          <w:b/>
          <w:sz w:val="32"/>
          <w:szCs w:val="32"/>
        </w:rPr>
        <w:t xml:space="preserve"> </w:t>
      </w:r>
      <w:proofErr w:type="spellStart"/>
      <w:r w:rsidRPr="00B4674A">
        <w:rPr>
          <w:rFonts w:ascii="Arial" w:hAnsi="Arial" w:cs="Arial"/>
          <w:b/>
          <w:sz w:val="32"/>
          <w:szCs w:val="32"/>
        </w:rPr>
        <w:t>Фатежского</w:t>
      </w:r>
      <w:proofErr w:type="spellEnd"/>
      <w:r w:rsidRPr="00B4674A">
        <w:rPr>
          <w:rFonts w:ascii="Arial" w:hAnsi="Arial" w:cs="Arial"/>
          <w:b/>
          <w:sz w:val="32"/>
          <w:szCs w:val="32"/>
        </w:rPr>
        <w:t xml:space="preserve"> </w:t>
      </w:r>
      <w:r w:rsidRPr="00B4674A">
        <w:rPr>
          <w:rFonts w:ascii="Arial" w:hAnsi="Arial" w:cs="Arial"/>
          <w:b/>
          <w:bCs/>
          <w:sz w:val="32"/>
          <w:szCs w:val="32"/>
          <w:lang w:eastAsia="en-US"/>
        </w:rPr>
        <w:t>района Курской области по предоставлению муниц</w:t>
      </w:r>
      <w:r w:rsidRPr="00B4674A">
        <w:rPr>
          <w:rFonts w:ascii="Arial" w:hAnsi="Arial" w:cs="Arial"/>
          <w:b/>
          <w:bCs/>
          <w:sz w:val="32"/>
          <w:szCs w:val="32"/>
          <w:lang w:eastAsia="en-US"/>
        </w:rPr>
        <w:t>и</w:t>
      </w:r>
      <w:r w:rsidRPr="00B4674A">
        <w:rPr>
          <w:rFonts w:ascii="Arial" w:hAnsi="Arial" w:cs="Arial"/>
          <w:b/>
          <w:bCs/>
          <w:sz w:val="32"/>
          <w:szCs w:val="32"/>
          <w:lang w:eastAsia="en-US"/>
        </w:rPr>
        <w:t xml:space="preserve">пальной услуги </w:t>
      </w:r>
      <w:r w:rsidRPr="00B4674A">
        <w:rPr>
          <w:rFonts w:ascii="Arial" w:hAnsi="Arial" w:cs="Arial"/>
          <w:b/>
          <w:bCs/>
          <w:sz w:val="32"/>
          <w:szCs w:val="32"/>
        </w:rPr>
        <w:t>«</w:t>
      </w:r>
      <w:r w:rsidRPr="00B4674A">
        <w:rPr>
          <w:rFonts w:ascii="Arial" w:hAnsi="Arial" w:cs="Arial"/>
          <w:b/>
          <w:sz w:val="32"/>
          <w:szCs w:val="32"/>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B4674A">
        <w:rPr>
          <w:rFonts w:ascii="Arial" w:hAnsi="Arial" w:cs="Arial"/>
          <w:b/>
          <w:bCs/>
          <w:sz w:val="32"/>
          <w:szCs w:val="32"/>
          <w:lang w:eastAsia="en-US"/>
        </w:rPr>
        <w:t>»</w:t>
      </w:r>
    </w:p>
    <w:p w:rsidR="00FF7BDA" w:rsidRPr="00FC3CE1" w:rsidRDefault="00FF7BDA" w:rsidP="00FF7BDA">
      <w:pPr>
        <w:numPr>
          <w:ilvl w:val="0"/>
          <w:numId w:val="2"/>
        </w:numPr>
        <w:tabs>
          <w:tab w:val="clear" w:pos="432"/>
        </w:tabs>
        <w:spacing w:after="0" w:line="240" w:lineRule="auto"/>
        <w:ind w:left="0" w:firstLine="0"/>
        <w:jc w:val="center"/>
        <w:rPr>
          <w:b/>
          <w:smallCaps/>
          <w:szCs w:val="28"/>
          <w:lang w:eastAsia="en-US"/>
        </w:rPr>
      </w:pPr>
    </w:p>
    <w:p w:rsidR="00FF7BDA" w:rsidRPr="001912A7" w:rsidRDefault="00FF7BDA" w:rsidP="00FF7BDA">
      <w:pPr>
        <w:numPr>
          <w:ilvl w:val="0"/>
          <w:numId w:val="2"/>
        </w:numPr>
        <w:tabs>
          <w:tab w:val="clear" w:pos="432"/>
        </w:tabs>
        <w:spacing w:after="0" w:line="240" w:lineRule="auto"/>
        <w:ind w:left="0" w:firstLine="0"/>
        <w:jc w:val="center"/>
        <w:rPr>
          <w:rFonts w:ascii="Arial" w:hAnsi="Arial" w:cs="Arial"/>
          <w:b/>
          <w:smallCaps/>
          <w:szCs w:val="28"/>
          <w:lang w:eastAsia="en-US"/>
        </w:rPr>
      </w:pPr>
      <w:r w:rsidRPr="001912A7">
        <w:rPr>
          <w:rFonts w:ascii="Arial" w:hAnsi="Arial" w:cs="Arial"/>
          <w:b/>
          <w:smallCaps/>
          <w:szCs w:val="28"/>
          <w:lang w:eastAsia="en-US"/>
        </w:rPr>
        <w:t>I. ОБЩИЕ ПОЛОЖЕНИЯ</w:t>
      </w:r>
    </w:p>
    <w:p w:rsidR="00FF7BDA" w:rsidRPr="001912A7" w:rsidRDefault="00FF7BDA" w:rsidP="00FF7BDA">
      <w:pPr>
        <w:numPr>
          <w:ilvl w:val="0"/>
          <w:numId w:val="2"/>
        </w:numPr>
        <w:tabs>
          <w:tab w:val="clear" w:pos="432"/>
        </w:tabs>
        <w:spacing w:after="0" w:line="240" w:lineRule="auto"/>
        <w:ind w:left="0" w:firstLine="0"/>
        <w:jc w:val="center"/>
        <w:rPr>
          <w:rFonts w:ascii="Arial" w:hAnsi="Arial" w:cs="Arial"/>
          <w:b/>
          <w:smallCaps/>
          <w:szCs w:val="28"/>
          <w:lang w:eastAsia="en-US"/>
        </w:rPr>
      </w:pPr>
    </w:p>
    <w:p w:rsidR="00FF7BDA" w:rsidRPr="001912A7" w:rsidRDefault="00FF7BDA" w:rsidP="00FF7BDA">
      <w:pPr>
        <w:pStyle w:val="ab"/>
        <w:numPr>
          <w:ilvl w:val="1"/>
          <w:numId w:val="15"/>
        </w:numPr>
        <w:ind w:left="1271"/>
        <w:jc w:val="center"/>
        <w:rPr>
          <w:rFonts w:ascii="Arial" w:hAnsi="Arial" w:cs="Arial"/>
          <w:b/>
          <w:sz w:val="28"/>
          <w:szCs w:val="28"/>
        </w:rPr>
      </w:pPr>
      <w:r w:rsidRPr="001912A7">
        <w:rPr>
          <w:rFonts w:ascii="Arial" w:hAnsi="Arial" w:cs="Arial"/>
          <w:b/>
          <w:sz w:val="28"/>
          <w:szCs w:val="28"/>
        </w:rPr>
        <w:t>Предмет регулирования административного регламента</w:t>
      </w:r>
    </w:p>
    <w:p w:rsidR="00FF7BDA" w:rsidRPr="00FC3CE1" w:rsidRDefault="00FF7BDA" w:rsidP="00FF7BDA">
      <w:pPr>
        <w:pStyle w:val="2"/>
        <w:keepNext w:val="0"/>
        <w:jc w:val="both"/>
        <w:rPr>
          <w:rFonts w:eastAsia="Calibri"/>
          <w:b/>
          <w:szCs w:val="28"/>
          <w:lang w:eastAsia="ar-SA"/>
        </w:rPr>
      </w:pPr>
    </w:p>
    <w:p w:rsidR="00FF7BDA" w:rsidRPr="001912A7" w:rsidRDefault="00FF7BDA" w:rsidP="00FF7BDA">
      <w:pPr>
        <w:pStyle w:val="2"/>
        <w:keepNext w:val="0"/>
        <w:ind w:firstLine="720"/>
        <w:jc w:val="both"/>
        <w:rPr>
          <w:rFonts w:ascii="Arial" w:hAnsi="Arial" w:cs="Arial"/>
          <w:bCs/>
          <w:sz w:val="24"/>
          <w:szCs w:val="24"/>
          <w:lang w:eastAsia="en-US"/>
        </w:rPr>
      </w:pPr>
      <w:r w:rsidRPr="001912A7">
        <w:rPr>
          <w:rFonts w:ascii="Arial" w:hAnsi="Arial" w:cs="Arial"/>
          <w:bCs/>
          <w:sz w:val="24"/>
          <w:szCs w:val="24"/>
          <w:lang w:eastAsia="en-US"/>
        </w:rPr>
        <w:t xml:space="preserve">Административный регламент Администрации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w:t>
      </w:r>
      <w:r w:rsidRPr="001912A7">
        <w:rPr>
          <w:rFonts w:ascii="Arial" w:hAnsi="Arial" w:cs="Arial"/>
          <w:sz w:val="24"/>
          <w:szCs w:val="24"/>
        </w:rPr>
        <w:t>сельсовета</w:t>
      </w:r>
      <w:r w:rsidRPr="001912A7">
        <w:rPr>
          <w:rFonts w:ascii="Arial" w:hAnsi="Arial" w:cs="Arial"/>
          <w:bCs/>
          <w:sz w:val="24"/>
          <w:szCs w:val="24"/>
          <w:lang w:eastAsia="en-US"/>
        </w:rPr>
        <w:t xml:space="preserve">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(далее - Администрация) по предоставлению муниц</w:t>
      </w:r>
      <w:r w:rsidRPr="001912A7">
        <w:rPr>
          <w:rFonts w:ascii="Arial" w:hAnsi="Arial" w:cs="Arial"/>
          <w:bCs/>
          <w:sz w:val="24"/>
          <w:szCs w:val="24"/>
          <w:lang w:eastAsia="en-US"/>
        </w:rPr>
        <w:t>и</w:t>
      </w:r>
      <w:r w:rsidRPr="001912A7">
        <w:rPr>
          <w:rFonts w:ascii="Arial" w:hAnsi="Arial" w:cs="Arial"/>
          <w:bCs/>
          <w:sz w:val="24"/>
          <w:szCs w:val="24"/>
          <w:lang w:eastAsia="en-US"/>
        </w:rPr>
        <w:t xml:space="preserve">пальной услуги </w:t>
      </w:r>
      <w:r w:rsidRPr="001912A7">
        <w:rPr>
          <w:rFonts w:ascii="Arial" w:hAnsi="Arial" w:cs="Arial"/>
          <w:b/>
          <w:bCs/>
          <w:color w:val="000000"/>
          <w:sz w:val="24"/>
          <w:szCs w:val="24"/>
        </w:rPr>
        <w:t>«</w:t>
      </w:r>
      <w:r w:rsidRPr="001912A7">
        <w:rPr>
          <w:rFonts w:ascii="Arial" w:hAnsi="Arial" w:cs="Arial"/>
          <w:sz w:val="24"/>
          <w:szCs w:val="24"/>
        </w:rPr>
        <w:t xml:space="preserve">Присвоение наименований улицам, площадям и иным </w:t>
      </w:r>
      <w:r w:rsidRPr="001912A7">
        <w:rPr>
          <w:rFonts w:ascii="Arial" w:hAnsi="Arial" w:cs="Arial"/>
          <w:sz w:val="24"/>
          <w:szCs w:val="24"/>
        </w:rPr>
        <w:lastRenderedPageBreak/>
        <w:t>территориям проживания граждан в населенных пунктах и адресов земельным участкам, установление нумерации домов</w:t>
      </w:r>
      <w:r w:rsidRPr="001912A7">
        <w:rPr>
          <w:rFonts w:ascii="Arial" w:hAnsi="Arial" w:cs="Arial"/>
          <w:b/>
          <w:bCs/>
          <w:sz w:val="24"/>
          <w:szCs w:val="24"/>
          <w:lang w:eastAsia="en-US"/>
        </w:rPr>
        <w:t>»</w:t>
      </w:r>
      <w:r w:rsidRPr="001912A7">
        <w:rPr>
          <w:rFonts w:ascii="Arial" w:hAnsi="Arial" w:cs="Arial"/>
          <w:bCs/>
          <w:sz w:val="24"/>
          <w:szCs w:val="24"/>
          <w:lang w:eastAsia="en-US"/>
        </w:rPr>
        <w:t xml:space="preserve"> (далее – Администр</w:t>
      </w:r>
      <w:r w:rsidRPr="001912A7">
        <w:rPr>
          <w:rFonts w:ascii="Arial" w:hAnsi="Arial" w:cs="Arial"/>
          <w:bCs/>
          <w:sz w:val="24"/>
          <w:szCs w:val="24"/>
          <w:lang w:eastAsia="en-US"/>
        </w:rPr>
        <w:t>а</w:t>
      </w:r>
      <w:r w:rsidRPr="001912A7">
        <w:rPr>
          <w:rFonts w:ascii="Arial" w:hAnsi="Arial" w:cs="Arial"/>
          <w:bCs/>
          <w:sz w:val="24"/>
          <w:szCs w:val="24"/>
          <w:lang w:eastAsia="en-US"/>
        </w:rPr>
        <w:t>тивный регламент) определяет: стандарт предоставления муниципальной услуги; состав, посл</w:t>
      </w:r>
      <w:r w:rsidRPr="001912A7">
        <w:rPr>
          <w:rFonts w:ascii="Arial" w:hAnsi="Arial" w:cs="Arial"/>
          <w:bCs/>
          <w:sz w:val="24"/>
          <w:szCs w:val="24"/>
          <w:lang w:eastAsia="en-US"/>
        </w:rPr>
        <w:t>е</w:t>
      </w:r>
      <w:r w:rsidRPr="001912A7">
        <w:rPr>
          <w:rFonts w:ascii="Arial" w:hAnsi="Arial" w:cs="Arial"/>
          <w:bCs/>
          <w:sz w:val="24"/>
          <w:szCs w:val="24"/>
          <w:lang w:eastAsia="en-US"/>
        </w:rPr>
        <w:t xml:space="preserve">довательность и сроки выполнения административных процедур (действий); формы </w:t>
      </w:r>
      <w:proofErr w:type="gramStart"/>
      <w:r w:rsidRPr="001912A7">
        <w:rPr>
          <w:rFonts w:ascii="Arial" w:hAnsi="Arial" w:cs="Arial"/>
          <w:bCs/>
          <w:sz w:val="24"/>
          <w:szCs w:val="24"/>
          <w:lang w:eastAsia="en-US"/>
        </w:rPr>
        <w:t>ко</w:t>
      </w:r>
      <w:r w:rsidRPr="001912A7">
        <w:rPr>
          <w:rFonts w:ascii="Arial" w:hAnsi="Arial" w:cs="Arial"/>
          <w:bCs/>
          <w:sz w:val="24"/>
          <w:szCs w:val="24"/>
          <w:lang w:eastAsia="en-US"/>
        </w:rPr>
        <w:t>н</w:t>
      </w:r>
      <w:r w:rsidRPr="001912A7">
        <w:rPr>
          <w:rFonts w:ascii="Arial" w:hAnsi="Arial" w:cs="Arial"/>
          <w:bCs/>
          <w:sz w:val="24"/>
          <w:szCs w:val="24"/>
          <w:lang w:eastAsia="en-US"/>
        </w:rPr>
        <w:t>троля за</w:t>
      </w:r>
      <w:proofErr w:type="gramEnd"/>
      <w:r w:rsidRPr="001912A7">
        <w:rPr>
          <w:rFonts w:ascii="Arial" w:hAnsi="Arial" w:cs="Arial"/>
          <w:bCs/>
          <w:sz w:val="24"/>
          <w:szCs w:val="24"/>
          <w:lang w:eastAsia="en-US"/>
        </w:rPr>
        <w:t xml:space="preserve"> исполнением административного регламента; досудебный (внесудебный) порядок обжалования решений и действий (бездействия) должнос</w:t>
      </w:r>
      <w:r w:rsidRPr="001912A7">
        <w:rPr>
          <w:rFonts w:ascii="Arial" w:hAnsi="Arial" w:cs="Arial"/>
          <w:bCs/>
          <w:sz w:val="24"/>
          <w:szCs w:val="24"/>
          <w:lang w:eastAsia="en-US"/>
        </w:rPr>
        <w:t>т</w:t>
      </w:r>
      <w:r w:rsidRPr="001912A7">
        <w:rPr>
          <w:rFonts w:ascii="Arial" w:hAnsi="Arial" w:cs="Arial"/>
          <w:bCs/>
          <w:sz w:val="24"/>
          <w:szCs w:val="24"/>
          <w:lang w:eastAsia="en-US"/>
        </w:rPr>
        <w:t>ных лиц, предоставляющих муниципальную услугу.</w:t>
      </w:r>
    </w:p>
    <w:p w:rsidR="00FF7BDA" w:rsidRPr="001912A7" w:rsidRDefault="00FF7BDA" w:rsidP="00FF7BDA">
      <w:pPr>
        <w:rPr>
          <w:rFonts w:ascii="Arial" w:hAnsi="Arial" w:cs="Arial"/>
          <w:sz w:val="24"/>
          <w:szCs w:val="24"/>
          <w:lang w:eastAsia="en-US"/>
        </w:rPr>
      </w:pPr>
    </w:p>
    <w:p w:rsidR="00FF7BDA" w:rsidRPr="001912A7" w:rsidRDefault="00FF7BDA" w:rsidP="00FF7BDA">
      <w:pPr>
        <w:pStyle w:val="ab"/>
        <w:numPr>
          <w:ilvl w:val="1"/>
          <w:numId w:val="15"/>
        </w:numPr>
        <w:ind w:left="1271"/>
        <w:jc w:val="center"/>
        <w:rPr>
          <w:rFonts w:ascii="Arial" w:hAnsi="Arial" w:cs="Arial"/>
          <w:b/>
          <w:sz w:val="24"/>
          <w:szCs w:val="24"/>
        </w:rPr>
      </w:pPr>
      <w:r w:rsidRPr="001912A7">
        <w:rPr>
          <w:rFonts w:ascii="Arial" w:hAnsi="Arial" w:cs="Arial"/>
          <w:b/>
          <w:sz w:val="24"/>
          <w:szCs w:val="24"/>
        </w:rPr>
        <w:t>Круг заявителей</w:t>
      </w:r>
    </w:p>
    <w:p w:rsidR="00FF7BDA" w:rsidRPr="001912A7" w:rsidRDefault="00FF7BDA" w:rsidP="00FF7BDA">
      <w:pPr>
        <w:rPr>
          <w:rFonts w:ascii="Arial" w:hAnsi="Arial" w:cs="Arial"/>
          <w:sz w:val="24"/>
          <w:szCs w:val="24"/>
          <w:lang w:eastAsia="en-US"/>
        </w:rPr>
      </w:pP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1.2.1.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а) право хозяйственного ведения;</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б) право оперативного управления;</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в) право пожизненно наследуемого владения;</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г) право постоянного (бессрочного) пользования.</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 xml:space="preserve">1.2.2. </w:t>
      </w:r>
      <w:proofErr w:type="gramStart"/>
      <w:r w:rsidRPr="001912A7">
        <w:rPr>
          <w:rFonts w:ascii="Arial" w:hAnsi="Arial" w:cs="Arial"/>
          <w:sz w:val="24"/>
          <w:szCs w:val="24"/>
        </w:rPr>
        <w:t xml:space="preserve">С заявлением вправе обратиться </w:t>
      </w:r>
      <w:hyperlink r:id="rId5" w:history="1">
        <w:r w:rsidRPr="001912A7">
          <w:rPr>
            <w:rFonts w:ascii="Arial" w:hAnsi="Arial" w:cs="Arial"/>
            <w:sz w:val="24"/>
            <w:szCs w:val="24"/>
          </w:rPr>
          <w:t>представители</w:t>
        </w:r>
      </w:hyperlink>
      <w:r w:rsidRPr="001912A7">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1912A7">
          <w:rPr>
            <w:rFonts w:ascii="Arial" w:hAnsi="Arial" w:cs="Arial"/>
            <w:sz w:val="24"/>
            <w:szCs w:val="24"/>
          </w:rPr>
          <w:t>законодательством</w:t>
        </w:r>
      </w:hyperlink>
      <w:r w:rsidRPr="001912A7">
        <w:rPr>
          <w:rFonts w:ascii="Arial" w:hAnsi="Arial" w:cs="Arial"/>
          <w:sz w:val="24"/>
          <w:szCs w:val="24"/>
        </w:rPr>
        <w:t xml:space="preserve"> Российской Федерации порядке решением общего собрания указанных собственников.</w:t>
      </w:r>
    </w:p>
    <w:p w:rsidR="00FF7BDA" w:rsidRPr="001912A7" w:rsidRDefault="00FF7BDA" w:rsidP="00FF7BDA">
      <w:pPr>
        <w:autoSpaceDE w:val="0"/>
        <w:autoSpaceDN w:val="0"/>
        <w:adjustRightInd w:val="0"/>
        <w:ind w:firstLine="720"/>
        <w:jc w:val="both"/>
        <w:rPr>
          <w:rFonts w:ascii="Arial" w:hAnsi="Arial" w:cs="Arial"/>
          <w:sz w:val="24"/>
          <w:szCs w:val="24"/>
        </w:rPr>
      </w:pPr>
      <w:proofErr w:type="gramStart"/>
      <w:r w:rsidRPr="001912A7">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1912A7">
          <w:rPr>
            <w:rFonts w:ascii="Arial" w:hAnsi="Arial" w:cs="Arial"/>
            <w:sz w:val="24"/>
            <w:szCs w:val="24"/>
          </w:rPr>
          <w:t>законодательством</w:t>
        </w:r>
      </w:hyperlink>
      <w:r w:rsidRPr="001912A7">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FF7BDA" w:rsidRPr="001912A7" w:rsidRDefault="00FF7BDA" w:rsidP="00FF7BDA">
      <w:pPr>
        <w:rPr>
          <w:rFonts w:ascii="Arial" w:hAnsi="Arial" w:cs="Arial"/>
          <w:sz w:val="24"/>
          <w:szCs w:val="24"/>
          <w:lang w:eastAsia="en-US"/>
        </w:rPr>
      </w:pPr>
    </w:p>
    <w:p w:rsidR="00FF7BDA" w:rsidRPr="001912A7" w:rsidRDefault="00FF7BDA" w:rsidP="00FF7BDA">
      <w:pPr>
        <w:pStyle w:val="consplusnormal1"/>
        <w:spacing w:before="0" w:beforeAutospacing="0" w:after="0" w:afterAutospacing="0"/>
        <w:ind w:firstLine="540"/>
        <w:jc w:val="both"/>
        <w:rPr>
          <w:rFonts w:ascii="Arial" w:hAnsi="Arial" w:cs="Arial"/>
          <w:b/>
        </w:rPr>
      </w:pPr>
      <w:r w:rsidRPr="001912A7">
        <w:rPr>
          <w:rFonts w:ascii="Arial" w:hAnsi="Arial" w:cs="Arial"/>
          <w:b/>
        </w:rPr>
        <w:t>Требования к порядку информирования о предоставлении</w:t>
      </w:r>
    </w:p>
    <w:p w:rsidR="00FF7BDA" w:rsidRPr="001912A7" w:rsidRDefault="00FF7BDA" w:rsidP="00FF7BDA">
      <w:pPr>
        <w:pStyle w:val="ab"/>
        <w:ind w:left="1271"/>
        <w:jc w:val="center"/>
        <w:rPr>
          <w:rFonts w:ascii="Arial" w:hAnsi="Arial" w:cs="Arial"/>
          <w:b/>
          <w:sz w:val="24"/>
          <w:szCs w:val="24"/>
        </w:rPr>
      </w:pPr>
      <w:r w:rsidRPr="001912A7">
        <w:rPr>
          <w:rFonts w:ascii="Arial" w:hAnsi="Arial" w:cs="Arial"/>
          <w:b/>
          <w:sz w:val="24"/>
          <w:szCs w:val="24"/>
        </w:rPr>
        <w:t>муниципальной услуги</w:t>
      </w:r>
    </w:p>
    <w:p w:rsidR="00FF7BDA" w:rsidRPr="001912A7" w:rsidRDefault="00FF7BDA" w:rsidP="00FF7BDA">
      <w:pPr>
        <w:shd w:val="clear" w:color="auto" w:fill="FFFFFF"/>
        <w:jc w:val="both"/>
        <w:rPr>
          <w:rFonts w:ascii="Arial" w:hAnsi="Arial" w:cs="Arial"/>
          <w:bCs/>
          <w:sz w:val="24"/>
          <w:szCs w:val="24"/>
          <w:lang w:eastAsia="en-US"/>
        </w:rPr>
      </w:pPr>
    </w:p>
    <w:p w:rsidR="00FF7BDA" w:rsidRPr="001912A7" w:rsidRDefault="00FF7BDA" w:rsidP="00FF7BDA">
      <w:pPr>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1.3.1. Информация о месте нахождения и графике работы органа местного самоуправления непосредственно предоставляющего муниципальную услугу, </w:t>
      </w:r>
      <w:r w:rsidRPr="001912A7">
        <w:rPr>
          <w:rFonts w:ascii="Arial" w:hAnsi="Arial" w:cs="Arial"/>
          <w:color w:val="000000"/>
          <w:sz w:val="24"/>
          <w:szCs w:val="24"/>
          <w:lang w:eastAsia="en-US"/>
        </w:rPr>
        <w:lastRenderedPageBreak/>
        <w:t>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Администрация </w:t>
      </w:r>
      <w:proofErr w:type="spellStart"/>
      <w:r w:rsidRPr="001912A7">
        <w:rPr>
          <w:rFonts w:ascii="Arial" w:hAnsi="Arial" w:cs="Arial"/>
          <w:color w:val="000000"/>
          <w:sz w:val="24"/>
          <w:szCs w:val="24"/>
          <w:lang w:eastAsia="en-US"/>
        </w:rPr>
        <w:t>Молотычевского</w:t>
      </w:r>
      <w:proofErr w:type="spellEnd"/>
      <w:r w:rsidRPr="001912A7">
        <w:rPr>
          <w:rFonts w:ascii="Arial" w:hAnsi="Arial" w:cs="Arial"/>
          <w:color w:val="000000"/>
          <w:sz w:val="24"/>
          <w:szCs w:val="24"/>
          <w:lang w:eastAsia="en-US"/>
        </w:rPr>
        <w:t xml:space="preserve"> сельсовета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Россия, Курская область, </w:t>
      </w:r>
      <w:proofErr w:type="spellStart"/>
      <w:r w:rsidRPr="001912A7">
        <w:rPr>
          <w:rFonts w:ascii="Arial" w:hAnsi="Arial" w:cs="Arial"/>
          <w:color w:val="000000"/>
          <w:sz w:val="24"/>
          <w:szCs w:val="24"/>
          <w:lang w:eastAsia="en-US"/>
        </w:rPr>
        <w:t>Фатежский</w:t>
      </w:r>
      <w:proofErr w:type="spellEnd"/>
      <w:r w:rsidRPr="001912A7">
        <w:rPr>
          <w:rFonts w:ascii="Arial" w:hAnsi="Arial" w:cs="Arial"/>
          <w:color w:val="000000"/>
          <w:sz w:val="24"/>
          <w:szCs w:val="24"/>
          <w:lang w:eastAsia="en-US"/>
        </w:rPr>
        <w:t xml:space="preserve"> район, с. </w:t>
      </w:r>
      <w:proofErr w:type="spellStart"/>
      <w:r w:rsidRPr="001912A7">
        <w:rPr>
          <w:rFonts w:ascii="Arial" w:hAnsi="Arial" w:cs="Arial"/>
          <w:color w:val="000000"/>
          <w:sz w:val="24"/>
          <w:szCs w:val="24"/>
          <w:lang w:eastAsia="en-US"/>
        </w:rPr>
        <w:t>Молотычи</w:t>
      </w:r>
      <w:proofErr w:type="spellEnd"/>
      <w:r w:rsidRPr="001912A7">
        <w:rPr>
          <w:rFonts w:ascii="Arial" w:hAnsi="Arial" w:cs="Arial"/>
          <w:color w:val="000000"/>
          <w:sz w:val="24"/>
          <w:szCs w:val="24"/>
          <w:lang w:eastAsia="en-US"/>
        </w:rPr>
        <w:t xml:space="preserve"> </w:t>
      </w:r>
    </w:p>
    <w:p w:rsidR="00FF7BDA" w:rsidRPr="001912A7" w:rsidRDefault="00FF7BDA" w:rsidP="00FF7BDA">
      <w:pPr>
        <w:ind w:firstLine="709"/>
        <w:jc w:val="both"/>
        <w:rPr>
          <w:rFonts w:ascii="Arial" w:hAnsi="Arial" w:cs="Arial"/>
          <w:b/>
          <w:bCs/>
          <w:color w:val="000000"/>
          <w:sz w:val="24"/>
          <w:szCs w:val="24"/>
          <w:lang w:eastAsia="en-US"/>
        </w:rPr>
      </w:pPr>
      <w:r w:rsidRPr="001912A7">
        <w:rPr>
          <w:rFonts w:ascii="Arial" w:hAnsi="Arial" w:cs="Arial"/>
          <w:b/>
          <w:bCs/>
          <w:color w:val="000000"/>
          <w:sz w:val="24"/>
          <w:szCs w:val="24"/>
          <w:lang w:eastAsia="en-US"/>
        </w:rPr>
        <w:t>График работы:</w:t>
      </w:r>
    </w:p>
    <w:tbl>
      <w:tblPr>
        <w:tblW w:w="0" w:type="auto"/>
        <w:tblLayout w:type="fixed"/>
        <w:tblLook w:val="00A0"/>
      </w:tblPr>
      <w:tblGrid>
        <w:gridCol w:w="4692"/>
        <w:gridCol w:w="4673"/>
      </w:tblGrid>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с 9.00ч. до 17.00ч. </w:t>
            </w:r>
          </w:p>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перерыв с 13.00ч. до 14.00ч.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с 9.00ч. до 17.00ч. </w:t>
            </w:r>
          </w:p>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перерыв с 13.00ч. до 14.00ч.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Среда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с 9.00ч. до 17.00ч. </w:t>
            </w:r>
          </w:p>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перерыв с 13.00ч. до 14.00ч.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с 9.00ч. до 17.00ч. </w:t>
            </w:r>
          </w:p>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перерыв с 13.00ч. до 14.00ч.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Пятница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с 9.00ч. до 17.00ч. </w:t>
            </w:r>
          </w:p>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перерыв с 13.00ч. до 14.00ч.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Выходной</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Выходной</w:t>
            </w:r>
          </w:p>
        </w:tc>
      </w:tr>
    </w:tbl>
    <w:p w:rsidR="00FF7BDA" w:rsidRPr="001912A7" w:rsidRDefault="00FF7BDA" w:rsidP="00FF7BDA">
      <w:pPr>
        <w:ind w:firstLine="709"/>
        <w:jc w:val="both"/>
        <w:rPr>
          <w:rFonts w:ascii="Arial" w:hAnsi="Arial" w:cs="Arial"/>
          <w:color w:val="000000"/>
          <w:sz w:val="24"/>
          <w:szCs w:val="24"/>
          <w:lang w:eastAsia="en-US"/>
        </w:rPr>
      </w:pPr>
    </w:p>
    <w:p w:rsidR="00FF7BDA" w:rsidRPr="001912A7" w:rsidRDefault="00FF7BDA" w:rsidP="00FF7BDA">
      <w:pPr>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Филиал ОБУ «МФЦ»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 (далее - МФЦ): </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Курская область, гор/пос. Фатеж, ул. К. Маркса, д. 32.</w:t>
      </w:r>
    </w:p>
    <w:p w:rsidR="00FF7BDA" w:rsidRPr="001912A7" w:rsidRDefault="00FF7BDA" w:rsidP="00FF7BDA">
      <w:pPr>
        <w:ind w:firstLine="709"/>
        <w:jc w:val="both"/>
        <w:rPr>
          <w:rFonts w:ascii="Arial" w:hAnsi="Arial" w:cs="Arial"/>
          <w:b/>
          <w:bCs/>
          <w:color w:val="000000"/>
          <w:sz w:val="24"/>
          <w:szCs w:val="24"/>
          <w:lang w:eastAsia="en-US"/>
        </w:rPr>
      </w:pPr>
      <w:r w:rsidRPr="001912A7">
        <w:rPr>
          <w:rFonts w:ascii="Arial" w:hAnsi="Arial" w:cs="Arial"/>
          <w:b/>
          <w:bCs/>
          <w:color w:val="000000"/>
          <w:sz w:val="24"/>
          <w:szCs w:val="24"/>
          <w:lang w:eastAsia="en-US"/>
        </w:rPr>
        <w:t>График работы:</w:t>
      </w:r>
    </w:p>
    <w:tbl>
      <w:tblPr>
        <w:tblW w:w="9365" w:type="dxa"/>
        <w:tblLayout w:type="fixed"/>
        <w:tblLook w:val="00A0"/>
      </w:tblPr>
      <w:tblGrid>
        <w:gridCol w:w="4692"/>
        <w:gridCol w:w="4673"/>
      </w:tblGrid>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с 9.00ч. до 18.00ч.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rPr>
                <w:rFonts w:ascii="Arial" w:hAnsi="Arial" w:cs="Arial"/>
                <w:sz w:val="24"/>
                <w:szCs w:val="24"/>
              </w:rPr>
            </w:pPr>
            <w:r w:rsidRPr="001912A7">
              <w:rPr>
                <w:rFonts w:ascii="Arial" w:hAnsi="Arial" w:cs="Arial"/>
                <w:color w:val="000000"/>
                <w:sz w:val="24"/>
                <w:szCs w:val="24"/>
                <w:lang w:eastAsia="en-US"/>
              </w:rPr>
              <w:t>с 9.00ч. до 18.00ч.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Среда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rPr>
                <w:rFonts w:ascii="Arial" w:hAnsi="Arial" w:cs="Arial"/>
                <w:sz w:val="24"/>
                <w:szCs w:val="24"/>
              </w:rPr>
            </w:pPr>
            <w:r w:rsidRPr="001912A7">
              <w:rPr>
                <w:rFonts w:ascii="Arial" w:hAnsi="Arial" w:cs="Arial"/>
                <w:color w:val="000000"/>
                <w:sz w:val="24"/>
                <w:szCs w:val="24"/>
                <w:lang w:eastAsia="en-US"/>
              </w:rPr>
              <w:t>с 9.00ч. до 18.00ч.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rPr>
                <w:rFonts w:ascii="Arial" w:hAnsi="Arial" w:cs="Arial"/>
                <w:sz w:val="24"/>
                <w:szCs w:val="24"/>
              </w:rPr>
            </w:pPr>
            <w:r w:rsidRPr="001912A7">
              <w:rPr>
                <w:rFonts w:ascii="Arial" w:hAnsi="Arial" w:cs="Arial"/>
                <w:color w:val="000000"/>
                <w:sz w:val="24"/>
                <w:szCs w:val="24"/>
                <w:lang w:eastAsia="en-US"/>
              </w:rPr>
              <w:t>с 9.00ч. до 18.00ч.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lastRenderedPageBreak/>
              <w:t>Пятница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rPr>
                <w:rFonts w:ascii="Arial" w:hAnsi="Arial" w:cs="Arial"/>
                <w:sz w:val="24"/>
                <w:szCs w:val="24"/>
              </w:rPr>
            </w:pPr>
            <w:r w:rsidRPr="001912A7">
              <w:rPr>
                <w:rFonts w:ascii="Arial" w:hAnsi="Arial" w:cs="Arial"/>
                <w:color w:val="000000"/>
                <w:sz w:val="24"/>
                <w:szCs w:val="24"/>
                <w:lang w:eastAsia="en-US"/>
              </w:rPr>
              <w:t>с 9.00ч. до 18.00ч.</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Выходной</w:t>
            </w:r>
          </w:p>
        </w:tc>
      </w:tr>
      <w:tr w:rsidR="00FF7BDA" w:rsidRPr="001912A7" w:rsidTr="0010158E">
        <w:tc>
          <w:tcPr>
            <w:tcW w:w="4692" w:type="dxa"/>
            <w:tcBorders>
              <w:top w:val="single" w:sz="4" w:space="0" w:color="000000"/>
              <w:left w:val="single" w:sz="4" w:space="0" w:color="000000"/>
              <w:bottom w:val="single" w:sz="4" w:space="0" w:color="000000"/>
              <w:right w:val="nil"/>
            </w:tcBorders>
          </w:tcPr>
          <w:p w:rsidR="00FF7BDA" w:rsidRPr="001912A7" w:rsidRDefault="00FF7BDA" w:rsidP="0010158E">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F7BDA" w:rsidRPr="001912A7" w:rsidRDefault="00FF7BDA" w:rsidP="0010158E">
            <w:pPr>
              <w:jc w:val="both"/>
              <w:rPr>
                <w:rFonts w:ascii="Arial" w:hAnsi="Arial" w:cs="Arial"/>
                <w:color w:val="000000"/>
                <w:sz w:val="24"/>
                <w:szCs w:val="24"/>
                <w:lang w:eastAsia="en-US"/>
              </w:rPr>
            </w:pPr>
            <w:r w:rsidRPr="001912A7">
              <w:rPr>
                <w:rFonts w:ascii="Arial" w:hAnsi="Arial" w:cs="Arial"/>
                <w:color w:val="000000"/>
                <w:sz w:val="24"/>
                <w:szCs w:val="24"/>
                <w:lang w:eastAsia="en-US"/>
              </w:rPr>
              <w:t>Выходной</w:t>
            </w:r>
          </w:p>
        </w:tc>
      </w:tr>
    </w:tbl>
    <w:p w:rsidR="00FF7BDA" w:rsidRPr="001912A7" w:rsidRDefault="00FF7BDA" w:rsidP="00FF7BDA">
      <w:pPr>
        <w:ind w:firstLine="709"/>
        <w:jc w:val="both"/>
        <w:rPr>
          <w:rFonts w:ascii="Arial" w:hAnsi="Arial" w:cs="Arial"/>
          <w:color w:val="000000"/>
          <w:sz w:val="24"/>
          <w:szCs w:val="24"/>
          <w:lang w:eastAsia="en-US"/>
        </w:rPr>
      </w:pP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Телефон Администрации </w:t>
      </w:r>
      <w:proofErr w:type="spellStart"/>
      <w:r w:rsidRPr="001912A7">
        <w:rPr>
          <w:rFonts w:ascii="Arial" w:hAnsi="Arial" w:cs="Arial"/>
          <w:color w:val="000000"/>
          <w:sz w:val="24"/>
          <w:szCs w:val="24"/>
          <w:lang w:eastAsia="en-US"/>
        </w:rPr>
        <w:t>Молотычевского</w:t>
      </w:r>
      <w:proofErr w:type="spellEnd"/>
      <w:r w:rsidRPr="001912A7">
        <w:rPr>
          <w:rFonts w:ascii="Arial" w:hAnsi="Arial" w:cs="Arial"/>
          <w:color w:val="000000"/>
          <w:sz w:val="24"/>
          <w:szCs w:val="24"/>
          <w:lang w:eastAsia="en-US"/>
        </w:rPr>
        <w:t xml:space="preserve"> сельсовета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 8(47144) 3-35-33.</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Справочные  телефоны ОБУ «МФЦ»:_8(47144) 2-28-96.</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Адрес официального сайта администрации </w:t>
      </w:r>
      <w:proofErr w:type="spellStart"/>
      <w:r w:rsidRPr="001912A7">
        <w:rPr>
          <w:rFonts w:ascii="Arial" w:hAnsi="Arial" w:cs="Arial"/>
          <w:color w:val="000000"/>
          <w:sz w:val="24"/>
          <w:szCs w:val="24"/>
          <w:lang w:eastAsia="en-US"/>
        </w:rPr>
        <w:t>Молотычевского</w:t>
      </w:r>
      <w:proofErr w:type="spellEnd"/>
      <w:r w:rsidRPr="001912A7">
        <w:rPr>
          <w:rFonts w:ascii="Arial" w:hAnsi="Arial" w:cs="Arial"/>
          <w:color w:val="000000"/>
          <w:sz w:val="24"/>
          <w:szCs w:val="24"/>
          <w:lang w:eastAsia="en-US"/>
        </w:rPr>
        <w:t xml:space="preserve"> сельсовета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 Курской области </w:t>
      </w:r>
      <w:r w:rsidRPr="001912A7">
        <w:rPr>
          <w:rFonts w:ascii="Arial" w:hAnsi="Arial" w:cs="Arial"/>
          <w:color w:val="000000"/>
          <w:sz w:val="24"/>
          <w:szCs w:val="24"/>
          <w:lang w:val="en-US" w:eastAsia="en-US"/>
        </w:rPr>
        <w:t>http</w:t>
      </w:r>
      <w:r w:rsidRPr="001912A7">
        <w:rPr>
          <w:rFonts w:ascii="Arial" w:hAnsi="Arial" w:cs="Arial"/>
          <w:color w:val="000000"/>
          <w:sz w:val="24"/>
          <w:szCs w:val="24"/>
          <w:lang w:eastAsia="en-US"/>
        </w:rPr>
        <w:t xml:space="preserve">:// </w:t>
      </w:r>
      <w:proofErr w:type="spellStart"/>
      <w:r w:rsidRPr="001912A7">
        <w:rPr>
          <w:rFonts w:ascii="Arial" w:hAnsi="Arial" w:cs="Arial"/>
          <w:color w:val="000000"/>
          <w:sz w:val="24"/>
          <w:szCs w:val="24"/>
          <w:lang w:eastAsia="en-US"/>
        </w:rPr>
        <w:t>моМолотычевский</w:t>
      </w:r>
      <w:proofErr w:type="gramStart"/>
      <w:r w:rsidRPr="001912A7">
        <w:rPr>
          <w:rFonts w:ascii="Arial" w:hAnsi="Arial" w:cs="Arial"/>
          <w:color w:val="000000"/>
          <w:sz w:val="24"/>
          <w:szCs w:val="24"/>
          <w:lang w:eastAsia="en-US"/>
        </w:rPr>
        <w:t>.р</w:t>
      </w:r>
      <w:proofErr w:type="gramEnd"/>
      <w:r w:rsidRPr="001912A7">
        <w:rPr>
          <w:rFonts w:ascii="Arial" w:hAnsi="Arial" w:cs="Arial"/>
          <w:color w:val="000000"/>
          <w:sz w:val="24"/>
          <w:szCs w:val="24"/>
          <w:lang w:eastAsia="en-US"/>
        </w:rPr>
        <w:t>ф</w:t>
      </w:r>
      <w:proofErr w:type="spellEnd"/>
      <w:r w:rsidRPr="001912A7">
        <w:rPr>
          <w:rFonts w:ascii="Arial" w:hAnsi="Arial" w:cs="Arial"/>
          <w:color w:val="000000"/>
          <w:sz w:val="24"/>
          <w:szCs w:val="24"/>
          <w:lang w:eastAsia="en-US"/>
        </w:rPr>
        <w:t>;</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Электронная почта: </w:t>
      </w:r>
      <w:proofErr w:type="spellStart"/>
      <w:r w:rsidRPr="001912A7">
        <w:rPr>
          <w:rFonts w:ascii="Arial" w:hAnsi="Arial" w:cs="Arial"/>
          <w:color w:val="000000"/>
          <w:sz w:val="24"/>
          <w:szCs w:val="24"/>
          <w:lang w:val="en-US" w:eastAsia="en-US"/>
        </w:rPr>
        <w:t>molotych</w:t>
      </w:r>
      <w:proofErr w:type="spellEnd"/>
      <w:r w:rsidRPr="001912A7">
        <w:rPr>
          <w:rFonts w:ascii="Arial" w:hAnsi="Arial" w:cs="Arial"/>
          <w:color w:val="000000"/>
          <w:sz w:val="24"/>
          <w:szCs w:val="24"/>
          <w:lang w:eastAsia="en-US"/>
        </w:rPr>
        <w:t>_</w:t>
      </w:r>
      <w:proofErr w:type="spellStart"/>
      <w:r w:rsidRPr="001912A7">
        <w:rPr>
          <w:rFonts w:ascii="Arial" w:hAnsi="Arial" w:cs="Arial"/>
          <w:color w:val="000000"/>
          <w:sz w:val="24"/>
          <w:szCs w:val="24"/>
          <w:lang w:val="en-US" w:eastAsia="en-US"/>
        </w:rPr>
        <w:t>adm</w:t>
      </w:r>
      <w:proofErr w:type="spellEnd"/>
      <w:r w:rsidRPr="001912A7">
        <w:rPr>
          <w:rFonts w:ascii="Arial" w:hAnsi="Arial" w:cs="Arial"/>
          <w:color w:val="000000"/>
          <w:sz w:val="24"/>
          <w:szCs w:val="24"/>
          <w:lang w:eastAsia="en-US"/>
        </w:rPr>
        <w:t>@</w:t>
      </w:r>
      <w:r w:rsidRPr="001912A7">
        <w:rPr>
          <w:rFonts w:ascii="Arial" w:hAnsi="Arial" w:cs="Arial"/>
          <w:color w:val="000000"/>
          <w:sz w:val="24"/>
          <w:szCs w:val="24"/>
          <w:lang w:val="en-US" w:eastAsia="en-US"/>
        </w:rPr>
        <w:t>mail</w:t>
      </w:r>
      <w:r w:rsidRPr="001912A7">
        <w:rPr>
          <w:rFonts w:ascii="Arial" w:hAnsi="Arial" w:cs="Arial"/>
          <w:color w:val="000000"/>
          <w:sz w:val="24"/>
          <w:szCs w:val="24"/>
          <w:lang w:eastAsia="en-US"/>
        </w:rPr>
        <w:t>.</w:t>
      </w:r>
      <w:proofErr w:type="spellStart"/>
      <w:r w:rsidRPr="001912A7">
        <w:rPr>
          <w:rFonts w:ascii="Arial" w:hAnsi="Arial" w:cs="Arial"/>
          <w:color w:val="000000"/>
          <w:sz w:val="24"/>
          <w:szCs w:val="24"/>
          <w:lang w:val="en-US" w:eastAsia="en-US"/>
        </w:rPr>
        <w:t>ru</w:t>
      </w:r>
      <w:proofErr w:type="spellEnd"/>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Адрес официального сайта МФЦ: </w:t>
      </w:r>
      <w:proofErr w:type="spellStart"/>
      <w:r w:rsidRPr="001912A7">
        <w:rPr>
          <w:rFonts w:ascii="Arial" w:hAnsi="Arial" w:cs="Arial"/>
          <w:color w:val="000000"/>
          <w:sz w:val="24"/>
          <w:szCs w:val="24"/>
          <w:lang w:eastAsia="en-US"/>
        </w:rPr>
        <w:t>www.mfc-kursk.ru</w:t>
      </w:r>
      <w:proofErr w:type="spellEnd"/>
      <w:r w:rsidRPr="001912A7">
        <w:rPr>
          <w:rFonts w:ascii="Arial" w:hAnsi="Arial" w:cs="Arial"/>
          <w:color w:val="000000"/>
          <w:sz w:val="24"/>
          <w:szCs w:val="24"/>
          <w:lang w:eastAsia="en-US"/>
        </w:rPr>
        <w:t>.</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Электронная почта МФЦ: </w:t>
      </w:r>
      <w:proofErr w:type="spellStart"/>
      <w:smartTag w:uri="urn:schemas-microsoft-com:office:smarttags" w:element="PersonName">
        <w:r w:rsidRPr="001912A7">
          <w:rPr>
            <w:rFonts w:ascii="Arial" w:hAnsi="Arial" w:cs="Arial"/>
            <w:color w:val="000000"/>
            <w:sz w:val="24"/>
            <w:szCs w:val="24"/>
            <w:lang w:eastAsia="en-US"/>
          </w:rPr>
          <w:t>mfc@rkursk.ru</w:t>
        </w:r>
      </w:smartTag>
      <w:proofErr w:type="spellEnd"/>
      <w:r w:rsidRPr="001912A7">
        <w:rPr>
          <w:rFonts w:ascii="Arial" w:hAnsi="Arial" w:cs="Arial"/>
          <w:color w:val="000000"/>
          <w:sz w:val="24"/>
          <w:szCs w:val="24"/>
          <w:lang w:eastAsia="en-US"/>
        </w:rPr>
        <w:t>.</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1.3.5. Информация об услуге, порядке ее оказания предоставляется заявителям на безвозмездной основе.</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1.3.6. Информирование заявителей организуется следующим образом:</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индивидуальное информирование (устное, письменное);</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публичное информирование (средства массовой информации, сеть «Интернет»).</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lastRenderedPageBreak/>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w:t>
      </w:r>
      <w:r w:rsidRPr="00227DCA">
        <w:rPr>
          <w:rFonts w:ascii="Arial" w:hAnsi="Arial" w:cs="Arial"/>
          <w:color w:val="000000"/>
          <w:sz w:val="24"/>
          <w:szCs w:val="24"/>
          <w:lang w:eastAsia="en-US"/>
        </w:rPr>
        <w:t xml:space="preserve">официальном </w:t>
      </w:r>
      <w:hyperlink r:id="rId8" w:history="1">
        <w:r w:rsidRPr="00227DCA">
          <w:rPr>
            <w:rFonts w:ascii="Arial" w:hAnsi="Arial" w:cs="Arial"/>
            <w:color w:val="000000" w:themeColor="text1"/>
            <w:sz w:val="24"/>
            <w:szCs w:val="24"/>
            <w:u w:val="single"/>
            <w:lang w:eastAsia="en-US"/>
          </w:rPr>
          <w:t>сайте</w:t>
        </w:r>
      </w:hyperlink>
      <w:r w:rsidRPr="00227DCA">
        <w:rPr>
          <w:rFonts w:ascii="Arial" w:hAnsi="Arial" w:cs="Arial"/>
          <w:color w:val="000000" w:themeColor="text1"/>
          <w:sz w:val="24"/>
          <w:szCs w:val="24"/>
          <w:lang w:eastAsia="en-US"/>
        </w:rPr>
        <w:t xml:space="preserve"> </w:t>
      </w:r>
      <w:r w:rsidRPr="001912A7">
        <w:rPr>
          <w:rFonts w:ascii="Arial" w:hAnsi="Arial" w:cs="Arial"/>
          <w:color w:val="000000"/>
          <w:sz w:val="24"/>
          <w:szCs w:val="24"/>
          <w:lang w:eastAsia="en-US"/>
        </w:rPr>
        <w:t xml:space="preserve">администрации </w:t>
      </w:r>
      <w:proofErr w:type="spellStart"/>
      <w:r w:rsidRPr="001912A7">
        <w:rPr>
          <w:rFonts w:ascii="Arial" w:hAnsi="Arial" w:cs="Arial"/>
          <w:color w:val="000000"/>
          <w:sz w:val="24"/>
          <w:szCs w:val="24"/>
          <w:lang w:eastAsia="en-US"/>
        </w:rPr>
        <w:t>Молотычевского</w:t>
      </w:r>
      <w:proofErr w:type="spellEnd"/>
      <w:r w:rsidRPr="001912A7">
        <w:rPr>
          <w:rFonts w:ascii="Arial" w:hAnsi="Arial" w:cs="Arial"/>
          <w:color w:val="000000"/>
          <w:sz w:val="24"/>
          <w:szCs w:val="24"/>
          <w:lang w:eastAsia="en-US"/>
        </w:rPr>
        <w:t xml:space="preserve"> сельсовета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 и на информационном стенде.</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При ответах на телефонные звонки и устные обращения специалисты должны соблюдать правила служебной этики.</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lastRenderedPageBreak/>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F7BDA" w:rsidRPr="001912A7" w:rsidRDefault="00FF7BDA" w:rsidP="00FF7BDA">
      <w:pPr>
        <w:tabs>
          <w:tab w:val="left" w:pos="1134"/>
          <w:tab w:val="left" w:pos="1273"/>
          <w:tab w:val="left" w:pos="1541"/>
        </w:tabs>
        <w:spacing w:line="360" w:lineRule="auto"/>
        <w:jc w:val="center"/>
        <w:rPr>
          <w:rFonts w:ascii="Arial" w:hAnsi="Arial" w:cs="Arial"/>
          <w:b/>
          <w:sz w:val="24"/>
          <w:szCs w:val="24"/>
        </w:rPr>
      </w:pPr>
    </w:p>
    <w:p w:rsidR="00FF7BDA" w:rsidRPr="001912A7" w:rsidRDefault="00FF7BDA" w:rsidP="00FF7BDA">
      <w:pPr>
        <w:jc w:val="center"/>
        <w:rPr>
          <w:rFonts w:ascii="Arial" w:hAnsi="Arial" w:cs="Arial"/>
          <w:b/>
          <w:smallCaps/>
          <w:sz w:val="24"/>
          <w:szCs w:val="24"/>
          <w:lang w:eastAsia="en-US"/>
        </w:rPr>
      </w:pPr>
      <w:r w:rsidRPr="001912A7">
        <w:rPr>
          <w:rFonts w:ascii="Arial" w:hAnsi="Arial" w:cs="Arial"/>
          <w:b/>
          <w:smallCaps/>
          <w:sz w:val="24"/>
          <w:szCs w:val="24"/>
          <w:lang w:eastAsia="en-US"/>
        </w:rPr>
        <w:t>II. СТАНДАРТ ПРЕДОСТАВЛЕНИЯ МУНИЦИ</w:t>
      </w:r>
      <w:r w:rsidRPr="001912A7">
        <w:rPr>
          <w:rFonts w:ascii="Arial" w:hAnsi="Arial" w:cs="Arial"/>
          <w:b/>
          <w:smallCaps/>
          <w:sz w:val="24"/>
          <w:szCs w:val="24"/>
          <w:lang w:eastAsia="en-US"/>
        </w:rPr>
        <w:softHyphen/>
        <w:t>ПАЛЬНОЙ УСЛУГИ</w:t>
      </w:r>
    </w:p>
    <w:p w:rsidR="00FF7BDA" w:rsidRPr="001912A7" w:rsidRDefault="00FF7BDA" w:rsidP="00FF7BDA">
      <w:pPr>
        <w:tabs>
          <w:tab w:val="left" w:pos="1134"/>
          <w:tab w:val="left" w:pos="1541"/>
        </w:tabs>
        <w:ind w:left="-30" w:firstLine="739"/>
        <w:jc w:val="center"/>
        <w:rPr>
          <w:rFonts w:ascii="Arial" w:hAnsi="Arial" w:cs="Arial"/>
          <w:b/>
          <w:sz w:val="24"/>
          <w:szCs w:val="24"/>
        </w:rPr>
      </w:pP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2.1. Наименование муниципальной услуги</w:t>
      </w:r>
    </w:p>
    <w:p w:rsidR="00FF7BDA" w:rsidRPr="001912A7" w:rsidRDefault="00FF7BDA" w:rsidP="00FF7BDA">
      <w:pPr>
        <w:pStyle w:val="ab"/>
        <w:jc w:val="center"/>
        <w:rPr>
          <w:rFonts w:ascii="Arial" w:hAnsi="Arial" w:cs="Arial"/>
          <w:bCs/>
          <w:sz w:val="24"/>
          <w:szCs w:val="24"/>
        </w:rPr>
      </w:pP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FF7BDA" w:rsidRPr="001912A7" w:rsidRDefault="00FF7BDA" w:rsidP="00FF7BDA">
      <w:pPr>
        <w:ind w:firstLine="284"/>
        <w:jc w:val="center"/>
        <w:rPr>
          <w:rFonts w:ascii="Arial" w:hAnsi="Arial" w:cs="Arial"/>
          <w:kern w:val="1"/>
          <w:sz w:val="24"/>
          <w:szCs w:val="24"/>
        </w:rPr>
      </w:pP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2.2. Наименование органа местного самоуправления, предоставляющего</w:t>
      </w: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 xml:space="preserve">муниципальную услугу </w:t>
      </w:r>
    </w:p>
    <w:p w:rsidR="00FF7BDA" w:rsidRPr="001912A7" w:rsidRDefault="00FF7BDA" w:rsidP="00FF7BDA">
      <w:pPr>
        <w:ind w:firstLine="284"/>
        <w:jc w:val="center"/>
        <w:rPr>
          <w:rFonts w:ascii="Arial" w:hAnsi="Arial" w:cs="Arial"/>
          <w:b/>
          <w:sz w:val="24"/>
          <w:szCs w:val="24"/>
        </w:rPr>
      </w:pP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2.2.1. Муниципальная услуга предоставляется Администрацией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2.2.2. В предоставлении муниципальной услуги участвуют:</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Областной межрайонный отдел </w:t>
      </w:r>
      <w:proofErr w:type="spellStart"/>
      <w:r w:rsidRPr="001912A7">
        <w:rPr>
          <w:rFonts w:ascii="Arial" w:hAnsi="Arial" w:cs="Arial"/>
          <w:bCs/>
          <w:sz w:val="24"/>
          <w:szCs w:val="24"/>
          <w:lang w:eastAsia="en-US"/>
        </w:rPr>
        <w:t>Росреестра</w:t>
      </w:r>
      <w:proofErr w:type="spellEnd"/>
      <w:r w:rsidRPr="001912A7">
        <w:rPr>
          <w:rFonts w:ascii="Arial" w:hAnsi="Arial" w:cs="Arial"/>
          <w:bCs/>
          <w:sz w:val="24"/>
          <w:szCs w:val="24"/>
          <w:lang w:eastAsia="en-US"/>
        </w:rPr>
        <w:t xml:space="preserve"> по </w:t>
      </w:r>
      <w:proofErr w:type="spellStart"/>
      <w:r w:rsidRPr="001912A7">
        <w:rPr>
          <w:rFonts w:ascii="Arial" w:hAnsi="Arial" w:cs="Arial"/>
          <w:bCs/>
          <w:sz w:val="24"/>
          <w:szCs w:val="24"/>
          <w:lang w:eastAsia="en-US"/>
        </w:rPr>
        <w:t>Фатежскому</w:t>
      </w:r>
      <w:proofErr w:type="spellEnd"/>
      <w:r w:rsidRPr="001912A7">
        <w:rPr>
          <w:rFonts w:ascii="Arial" w:hAnsi="Arial" w:cs="Arial"/>
          <w:bCs/>
          <w:sz w:val="24"/>
          <w:szCs w:val="24"/>
          <w:lang w:eastAsia="en-US"/>
        </w:rPr>
        <w:t xml:space="preserve"> району;</w:t>
      </w:r>
    </w:p>
    <w:p w:rsidR="00FF7BDA" w:rsidRPr="001912A7" w:rsidRDefault="00FF7BDA" w:rsidP="00FF7BDA">
      <w:pPr>
        <w:jc w:val="both"/>
        <w:rPr>
          <w:rFonts w:ascii="Arial" w:hAnsi="Arial" w:cs="Arial"/>
          <w:bCs/>
          <w:sz w:val="24"/>
          <w:szCs w:val="24"/>
          <w:lang w:eastAsia="en-US"/>
        </w:rPr>
      </w:pPr>
      <w:r w:rsidRPr="001912A7">
        <w:rPr>
          <w:rFonts w:ascii="Arial" w:hAnsi="Arial" w:cs="Arial"/>
          <w:bCs/>
          <w:sz w:val="24"/>
          <w:szCs w:val="24"/>
          <w:lang w:eastAsia="en-US"/>
        </w:rPr>
        <w:t xml:space="preserve">Филиал областного бюджетного учреждения «Многофункциональный центр по предоставлению государственных и муниципальных услуг» по </w:t>
      </w:r>
      <w:proofErr w:type="spellStart"/>
      <w:r w:rsidRPr="001912A7">
        <w:rPr>
          <w:rFonts w:ascii="Arial" w:hAnsi="Arial" w:cs="Arial"/>
          <w:bCs/>
          <w:sz w:val="24"/>
          <w:szCs w:val="24"/>
          <w:lang w:eastAsia="en-US"/>
        </w:rPr>
        <w:t>Фатежскому</w:t>
      </w:r>
      <w:proofErr w:type="spellEnd"/>
      <w:r w:rsidRPr="001912A7">
        <w:rPr>
          <w:rFonts w:ascii="Arial" w:hAnsi="Arial" w:cs="Arial"/>
          <w:bCs/>
          <w:sz w:val="24"/>
          <w:szCs w:val="24"/>
          <w:lang w:eastAsia="en-US"/>
        </w:rPr>
        <w:t xml:space="preserve"> району.</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2.2.3. </w:t>
      </w:r>
      <w:proofErr w:type="gramStart"/>
      <w:r w:rsidRPr="001912A7">
        <w:rPr>
          <w:rFonts w:ascii="Arial" w:hAnsi="Arial" w:cs="Arial"/>
          <w:bCs/>
          <w:sz w:val="24"/>
          <w:szCs w:val="24"/>
          <w:lang w:eastAsia="en-US"/>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1912A7">
        <w:rPr>
          <w:rFonts w:ascii="Arial" w:hAnsi="Arial" w:cs="Arial"/>
          <w:bCs/>
          <w:sz w:val="24"/>
          <w:szCs w:val="24"/>
          <w:lang w:eastAsia="en-US"/>
        </w:rPr>
        <w:t xml:space="preserve"> </w:t>
      </w:r>
      <w:proofErr w:type="gramStart"/>
      <w:r w:rsidRPr="001912A7">
        <w:rPr>
          <w:rFonts w:ascii="Arial" w:hAnsi="Arial" w:cs="Arial"/>
          <w:bCs/>
          <w:sz w:val="24"/>
          <w:szCs w:val="24"/>
          <w:lang w:eastAsia="en-US"/>
        </w:rPr>
        <w:t>обязательными</w:t>
      </w:r>
      <w:proofErr w:type="gramEnd"/>
      <w:r w:rsidRPr="001912A7">
        <w:rPr>
          <w:rFonts w:ascii="Arial" w:hAnsi="Arial" w:cs="Arial"/>
          <w:bCs/>
          <w:sz w:val="24"/>
          <w:szCs w:val="24"/>
          <w:lang w:eastAsia="en-US"/>
        </w:rPr>
        <w:t xml:space="preserve"> для предоставления муниципальной услуги.</w:t>
      </w:r>
    </w:p>
    <w:p w:rsidR="00FF7BDA" w:rsidRPr="001912A7" w:rsidRDefault="00FF7BDA" w:rsidP="00FF7BDA">
      <w:pPr>
        <w:tabs>
          <w:tab w:val="left" w:pos="1134"/>
          <w:tab w:val="left" w:pos="1541"/>
        </w:tabs>
        <w:ind w:left="-30" w:firstLine="284"/>
        <w:jc w:val="both"/>
        <w:rPr>
          <w:rFonts w:ascii="Arial" w:hAnsi="Arial" w:cs="Arial"/>
          <w:kern w:val="1"/>
          <w:sz w:val="24"/>
          <w:szCs w:val="24"/>
        </w:rPr>
      </w:pP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2.3. Описание результата предоставления муниципальной услуги</w:t>
      </w:r>
    </w:p>
    <w:p w:rsidR="00FF7BDA" w:rsidRPr="001912A7" w:rsidRDefault="00FF7BDA" w:rsidP="00FF7BDA">
      <w:pPr>
        <w:ind w:firstLine="709"/>
        <w:jc w:val="center"/>
        <w:rPr>
          <w:rFonts w:ascii="Arial" w:hAnsi="Arial" w:cs="Arial"/>
          <w:b/>
          <w:bCs/>
          <w:sz w:val="24"/>
          <w:szCs w:val="24"/>
        </w:rPr>
      </w:pP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sz w:val="24"/>
          <w:szCs w:val="24"/>
        </w:rPr>
        <w:t xml:space="preserve"> </w:t>
      </w:r>
      <w:r w:rsidRPr="001912A7">
        <w:rPr>
          <w:rFonts w:ascii="Arial" w:hAnsi="Arial" w:cs="Arial"/>
          <w:bCs/>
          <w:sz w:val="24"/>
          <w:szCs w:val="24"/>
          <w:lang w:eastAsia="en-US"/>
        </w:rPr>
        <w:t>Конечными результатами предоставления муниципальной услуги яв</w:t>
      </w:r>
      <w:r w:rsidRPr="001912A7">
        <w:rPr>
          <w:rFonts w:ascii="Arial" w:hAnsi="Arial" w:cs="Arial"/>
          <w:bCs/>
          <w:sz w:val="24"/>
          <w:szCs w:val="24"/>
          <w:lang w:eastAsia="en-US"/>
        </w:rPr>
        <w:softHyphen/>
        <w:t>ляются:</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 Присвоение (изменение)  наименований улицам, площадям и иным территориям проживания граждан в муниципальном образовании «</w:t>
      </w:r>
      <w:proofErr w:type="spellStart"/>
      <w:r w:rsidRPr="001912A7">
        <w:rPr>
          <w:rFonts w:ascii="Arial" w:hAnsi="Arial" w:cs="Arial"/>
          <w:bCs/>
          <w:sz w:val="24"/>
          <w:szCs w:val="24"/>
          <w:lang w:eastAsia="en-US"/>
        </w:rPr>
        <w:t>Молотычевский</w:t>
      </w:r>
      <w:proofErr w:type="spellEnd"/>
      <w:r w:rsidRPr="001912A7">
        <w:rPr>
          <w:rFonts w:ascii="Arial" w:hAnsi="Arial" w:cs="Arial"/>
          <w:bCs/>
          <w:sz w:val="24"/>
          <w:szCs w:val="24"/>
          <w:lang w:eastAsia="en-US"/>
        </w:rPr>
        <w:t xml:space="preserve"> сельсовет» и адресов земельным участкам, установление нумерации домов;</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 официальный мотивированный отказ в предоставлении муниципальной услуги.</w:t>
      </w:r>
    </w:p>
    <w:p w:rsidR="00FF7BDA" w:rsidRPr="001912A7" w:rsidRDefault="00FF7BDA" w:rsidP="00FF7BDA">
      <w:pPr>
        <w:pStyle w:val="ab"/>
        <w:ind w:firstLine="284"/>
        <w:jc w:val="both"/>
        <w:rPr>
          <w:rFonts w:ascii="Arial" w:hAnsi="Arial" w:cs="Arial"/>
          <w:sz w:val="24"/>
          <w:szCs w:val="24"/>
        </w:rPr>
      </w:pP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 xml:space="preserve">2.4. Срок предоставления муниципальной услуги </w:t>
      </w:r>
    </w:p>
    <w:p w:rsidR="00FF7BDA" w:rsidRPr="001912A7" w:rsidRDefault="00FF7BDA" w:rsidP="00FF7BDA">
      <w:pPr>
        <w:ind w:firstLine="284"/>
        <w:jc w:val="center"/>
        <w:rPr>
          <w:rFonts w:ascii="Arial" w:hAnsi="Arial" w:cs="Arial"/>
          <w:b/>
          <w:sz w:val="24"/>
          <w:szCs w:val="24"/>
        </w:rPr>
      </w:pP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Общий срок предоставления муниципальной услуги не должен превышать 1</w:t>
      </w:r>
      <w:r>
        <w:rPr>
          <w:rFonts w:ascii="Arial" w:hAnsi="Arial" w:cs="Arial"/>
          <w:bCs/>
          <w:sz w:val="24"/>
          <w:szCs w:val="24"/>
          <w:lang w:eastAsia="en-US"/>
        </w:rPr>
        <w:t>2</w:t>
      </w:r>
      <w:r w:rsidRPr="001912A7">
        <w:rPr>
          <w:rFonts w:ascii="Arial" w:hAnsi="Arial" w:cs="Arial"/>
          <w:bCs/>
          <w:sz w:val="24"/>
          <w:szCs w:val="24"/>
          <w:lang w:eastAsia="en-US"/>
        </w:rPr>
        <w:t xml:space="preserve"> рабочих дней с момента регистрации обращения заявителя. </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Срок приостановления предоставления муниципальной услуги не предусмотрен.</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 xml:space="preserve">Срок выдачи документов, являющихся результатом предоставления муниципальной услуги, составляет 3 рабочих дня. </w:t>
      </w:r>
    </w:p>
    <w:p w:rsidR="00FF7BDA" w:rsidRPr="001912A7" w:rsidRDefault="00FF7BDA" w:rsidP="00FF7BDA">
      <w:pPr>
        <w:ind w:firstLine="284"/>
        <w:jc w:val="both"/>
        <w:rPr>
          <w:rFonts w:ascii="Arial" w:hAnsi="Arial" w:cs="Arial"/>
          <w:bCs/>
          <w:sz w:val="24"/>
          <w:szCs w:val="24"/>
          <w:lang w:eastAsia="en-US"/>
        </w:rPr>
      </w:pP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2.5. Перечень нормативных правовых актов, регулирующих</w:t>
      </w: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отношения, возникающие в связи с предоставлением</w:t>
      </w:r>
    </w:p>
    <w:p w:rsidR="00FF7BDA" w:rsidRPr="001912A7" w:rsidRDefault="00FF7BDA" w:rsidP="00FF7BDA">
      <w:pPr>
        <w:pStyle w:val="ab"/>
        <w:ind w:left="690"/>
        <w:jc w:val="center"/>
        <w:rPr>
          <w:rFonts w:ascii="Arial" w:hAnsi="Arial" w:cs="Arial"/>
          <w:b/>
          <w:sz w:val="24"/>
          <w:szCs w:val="24"/>
        </w:rPr>
      </w:pPr>
      <w:r w:rsidRPr="001912A7">
        <w:rPr>
          <w:rFonts w:ascii="Arial" w:hAnsi="Arial" w:cs="Arial"/>
          <w:b/>
          <w:sz w:val="24"/>
          <w:szCs w:val="24"/>
        </w:rPr>
        <w:t>муниципальной услуги</w:t>
      </w:r>
    </w:p>
    <w:p w:rsidR="00FF7BDA" w:rsidRPr="001912A7" w:rsidRDefault="00FF7BDA" w:rsidP="00FF7BDA">
      <w:pPr>
        <w:pStyle w:val="ab"/>
        <w:ind w:left="690"/>
        <w:jc w:val="center"/>
        <w:rPr>
          <w:rFonts w:ascii="Arial" w:hAnsi="Arial" w:cs="Arial"/>
          <w:b/>
          <w:sz w:val="24"/>
          <w:szCs w:val="24"/>
        </w:rPr>
      </w:pPr>
    </w:p>
    <w:p w:rsidR="00FF7BDA" w:rsidRPr="001912A7" w:rsidRDefault="00FF7BDA" w:rsidP="00FF7BDA">
      <w:pPr>
        <w:widowControl w:val="0"/>
        <w:autoSpaceDE w:val="0"/>
        <w:ind w:firstLine="284"/>
        <w:contextualSpacing/>
        <w:jc w:val="both"/>
        <w:rPr>
          <w:rFonts w:ascii="Arial" w:hAnsi="Arial" w:cs="Arial"/>
          <w:bCs/>
          <w:sz w:val="24"/>
          <w:szCs w:val="24"/>
          <w:lang w:eastAsia="en-US"/>
        </w:rPr>
      </w:pPr>
      <w:r w:rsidRPr="001912A7">
        <w:rPr>
          <w:rFonts w:ascii="Arial" w:hAnsi="Arial" w:cs="Arial"/>
          <w:bCs/>
          <w:sz w:val="24"/>
          <w:szCs w:val="24"/>
          <w:lang w:eastAsia="en-US"/>
        </w:rPr>
        <w:t xml:space="preserve">Предоставление услуги осуществляется в соответствии </w:t>
      </w:r>
      <w:proofErr w:type="gramStart"/>
      <w:r w:rsidRPr="001912A7">
        <w:rPr>
          <w:rFonts w:ascii="Arial" w:hAnsi="Arial" w:cs="Arial"/>
          <w:bCs/>
          <w:sz w:val="24"/>
          <w:szCs w:val="24"/>
          <w:lang w:eastAsia="en-US"/>
        </w:rPr>
        <w:t>с</w:t>
      </w:r>
      <w:proofErr w:type="gramEnd"/>
      <w:r w:rsidRPr="001912A7">
        <w:rPr>
          <w:rFonts w:ascii="Arial" w:hAnsi="Arial" w:cs="Arial"/>
          <w:bCs/>
          <w:sz w:val="24"/>
          <w:szCs w:val="24"/>
          <w:lang w:eastAsia="en-US"/>
        </w:rPr>
        <w:t>:</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1912A7">
          <w:rPr>
            <w:rFonts w:ascii="Arial" w:hAnsi="Arial" w:cs="Arial"/>
            <w:bCs/>
            <w:sz w:val="24"/>
            <w:szCs w:val="24"/>
            <w:lang w:eastAsia="en-US"/>
          </w:rPr>
          <w:t>2004 г</w:t>
        </w:r>
      </w:smartTag>
      <w:r w:rsidRPr="001912A7">
        <w:rPr>
          <w:rFonts w:ascii="Arial" w:hAnsi="Arial" w:cs="Arial"/>
          <w:bCs/>
          <w:sz w:val="24"/>
          <w:szCs w:val="24"/>
          <w:lang w:eastAsia="en-US"/>
        </w:rPr>
        <w:t xml:space="preserve">. № 290,  «Парламентская газета» от 14 января </w:t>
      </w:r>
      <w:smartTag w:uri="urn:schemas-microsoft-com:office:smarttags" w:element="metricconverter">
        <w:smartTagPr>
          <w:attr w:name="ProductID" w:val="2005 г"/>
        </w:smartTagPr>
        <w:r w:rsidRPr="001912A7">
          <w:rPr>
            <w:rFonts w:ascii="Arial" w:hAnsi="Arial" w:cs="Arial"/>
            <w:bCs/>
            <w:sz w:val="24"/>
            <w:szCs w:val="24"/>
            <w:lang w:eastAsia="en-US"/>
          </w:rPr>
          <w:t>2005 г</w:t>
        </w:r>
      </w:smartTag>
      <w:r w:rsidRPr="001912A7">
        <w:rPr>
          <w:rFonts w:ascii="Arial" w:hAnsi="Arial" w:cs="Arial"/>
          <w:bCs/>
          <w:sz w:val="24"/>
          <w:szCs w:val="24"/>
          <w:lang w:eastAsia="en-US"/>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1912A7">
          <w:rPr>
            <w:rFonts w:ascii="Arial" w:hAnsi="Arial" w:cs="Arial"/>
            <w:bCs/>
            <w:sz w:val="24"/>
            <w:szCs w:val="24"/>
            <w:lang w:eastAsia="en-US"/>
          </w:rPr>
          <w:t>2005 г</w:t>
        </w:r>
      </w:smartTag>
      <w:r w:rsidRPr="001912A7">
        <w:rPr>
          <w:rFonts w:ascii="Arial" w:hAnsi="Arial" w:cs="Arial"/>
          <w:bCs/>
          <w:sz w:val="24"/>
          <w:szCs w:val="24"/>
          <w:lang w:eastAsia="en-US"/>
        </w:rPr>
        <w:t>.  №1 (часть I) ст. 16);</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1912A7">
          <w:rPr>
            <w:rFonts w:ascii="Arial" w:hAnsi="Arial" w:cs="Arial"/>
            <w:bCs/>
            <w:sz w:val="24"/>
            <w:szCs w:val="24"/>
            <w:lang w:eastAsia="en-US"/>
          </w:rPr>
          <w:t>2001 г</w:t>
        </w:r>
      </w:smartTag>
      <w:r w:rsidRPr="001912A7">
        <w:rPr>
          <w:rFonts w:ascii="Arial" w:hAnsi="Arial" w:cs="Arial"/>
          <w:bCs/>
          <w:sz w:val="24"/>
          <w:szCs w:val="24"/>
          <w:lang w:eastAsia="en-US"/>
        </w:rPr>
        <w:t xml:space="preserve">. № 211-212, «Парламентская газета» от 30 октября </w:t>
      </w:r>
      <w:smartTag w:uri="urn:schemas-microsoft-com:office:smarttags" w:element="metricconverter">
        <w:smartTagPr>
          <w:attr w:name="ProductID" w:val="2001 г"/>
        </w:smartTagPr>
        <w:r w:rsidRPr="001912A7">
          <w:rPr>
            <w:rFonts w:ascii="Arial" w:hAnsi="Arial" w:cs="Arial"/>
            <w:bCs/>
            <w:sz w:val="24"/>
            <w:szCs w:val="24"/>
            <w:lang w:eastAsia="en-US"/>
          </w:rPr>
          <w:t>2001 г</w:t>
        </w:r>
      </w:smartTag>
      <w:r w:rsidRPr="001912A7">
        <w:rPr>
          <w:rFonts w:ascii="Arial" w:hAnsi="Arial" w:cs="Arial"/>
          <w:bCs/>
          <w:sz w:val="24"/>
          <w:szCs w:val="24"/>
          <w:lang w:eastAsia="en-US"/>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1912A7">
          <w:rPr>
            <w:rFonts w:ascii="Arial" w:hAnsi="Arial" w:cs="Arial"/>
            <w:bCs/>
            <w:sz w:val="24"/>
            <w:szCs w:val="24"/>
            <w:lang w:eastAsia="en-US"/>
          </w:rPr>
          <w:t>2001 г</w:t>
        </w:r>
      </w:smartTag>
      <w:r w:rsidRPr="001912A7">
        <w:rPr>
          <w:rFonts w:ascii="Arial" w:hAnsi="Arial" w:cs="Arial"/>
          <w:bCs/>
          <w:sz w:val="24"/>
          <w:szCs w:val="24"/>
          <w:lang w:eastAsia="en-US"/>
        </w:rPr>
        <w:t>. N 44 ст. 4147);</w:t>
      </w:r>
    </w:p>
    <w:p w:rsidR="00FF7BDA" w:rsidRPr="001912A7" w:rsidRDefault="00FF7BDA" w:rsidP="00FF7BDA">
      <w:pPr>
        <w:ind w:firstLine="708"/>
        <w:jc w:val="both"/>
        <w:rPr>
          <w:rFonts w:ascii="Arial" w:eastAsia="Tahoma" w:hAnsi="Arial" w:cs="Arial"/>
          <w:color w:val="000000"/>
          <w:sz w:val="24"/>
          <w:szCs w:val="24"/>
        </w:rPr>
      </w:pPr>
      <w:r w:rsidRPr="001912A7">
        <w:rPr>
          <w:rFonts w:ascii="Arial" w:eastAsia="Tahoma" w:hAnsi="Arial" w:cs="Arial"/>
          <w:color w:val="000000"/>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F7BDA" w:rsidRPr="001912A7" w:rsidRDefault="00FF7BDA" w:rsidP="00FF7BDA">
      <w:pPr>
        <w:ind w:firstLine="284"/>
        <w:jc w:val="both"/>
        <w:rPr>
          <w:rFonts w:ascii="Arial" w:hAnsi="Arial" w:cs="Arial"/>
          <w:bCs/>
          <w:sz w:val="24"/>
          <w:szCs w:val="24"/>
          <w:lang w:eastAsia="en-US"/>
        </w:rPr>
      </w:pPr>
      <w:r w:rsidRPr="001912A7">
        <w:rPr>
          <w:rFonts w:ascii="Arial" w:hAnsi="Arial" w:cs="Arial"/>
          <w:bCs/>
          <w:sz w:val="24"/>
          <w:szCs w:val="24"/>
          <w:lang w:eastAsia="en-US"/>
        </w:rPr>
        <w:t>- Федеральным законом Российской Федерации от 18 июня 2001 года №78-ФЗ «О землеустройстве» («Российская газета», № 118-119,от  23.06.2001);</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lastRenderedPageBreak/>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F7BDA" w:rsidRPr="001912A7" w:rsidRDefault="00FF7BDA" w:rsidP="00FF7BDA">
      <w:pPr>
        <w:pStyle w:val="ConsPlusNormal"/>
        <w:jc w:val="both"/>
        <w:rPr>
          <w:sz w:val="24"/>
          <w:szCs w:val="24"/>
        </w:rPr>
      </w:pPr>
      <w:r w:rsidRPr="001912A7">
        <w:rPr>
          <w:sz w:val="24"/>
          <w:szCs w:val="24"/>
        </w:rPr>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1912A7">
          <w:rPr>
            <w:rFonts w:ascii="Arial" w:hAnsi="Arial" w:cs="Arial"/>
            <w:bCs/>
            <w:sz w:val="24"/>
            <w:szCs w:val="24"/>
            <w:lang w:eastAsia="en-US"/>
          </w:rPr>
          <w:t>2011 г</w:t>
        </w:r>
      </w:smartTag>
      <w:r w:rsidRPr="001912A7">
        <w:rPr>
          <w:rFonts w:ascii="Arial" w:hAnsi="Arial" w:cs="Arial"/>
          <w:bCs/>
          <w:sz w:val="24"/>
          <w:szCs w:val="24"/>
          <w:lang w:eastAsia="en-U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1912A7">
          <w:rPr>
            <w:rFonts w:ascii="Arial" w:hAnsi="Arial" w:cs="Arial"/>
            <w:bCs/>
            <w:sz w:val="24"/>
            <w:szCs w:val="24"/>
            <w:lang w:eastAsia="en-US"/>
          </w:rPr>
          <w:t>2011 г</w:t>
        </w:r>
      </w:smartTag>
      <w:r w:rsidRPr="001912A7">
        <w:rPr>
          <w:rFonts w:ascii="Arial" w:hAnsi="Arial" w:cs="Arial"/>
          <w:bCs/>
          <w:sz w:val="24"/>
          <w:szCs w:val="24"/>
          <w:lang w:eastAsia="en-US"/>
        </w:rPr>
        <w:t>. № 44 ст. 6274);</w:t>
      </w:r>
    </w:p>
    <w:p w:rsidR="00FF7BDA" w:rsidRPr="001912A7" w:rsidRDefault="00FF7BDA" w:rsidP="00FF7BDA">
      <w:pPr>
        <w:autoSpaceDE w:val="0"/>
        <w:autoSpaceDN w:val="0"/>
        <w:adjustRightInd w:val="0"/>
        <w:jc w:val="both"/>
        <w:rPr>
          <w:rFonts w:ascii="Arial" w:hAnsi="Arial" w:cs="Arial"/>
          <w:sz w:val="24"/>
          <w:szCs w:val="24"/>
        </w:rPr>
      </w:pPr>
      <w:r w:rsidRPr="001912A7">
        <w:rPr>
          <w:rFonts w:ascii="Arial" w:hAnsi="Arial" w:cs="Arial"/>
          <w:sz w:val="24"/>
          <w:szCs w:val="24"/>
        </w:rPr>
        <w:t>Постановление Правительства РФ от 19.11.2014 N 1221 (ред. от 24.04.2015) "Об утверждении Правил присвоения, изменения и аннулирования адресов" ("Собрание законодательства РФ", 01.12.2014, N 48, ст. 6861);</w:t>
      </w:r>
    </w:p>
    <w:p w:rsidR="00FF7BDA" w:rsidRPr="001912A7" w:rsidRDefault="00FF7BDA" w:rsidP="00FF7BDA">
      <w:pPr>
        <w:ind w:firstLine="720"/>
        <w:jc w:val="both"/>
        <w:rPr>
          <w:rFonts w:ascii="Arial" w:hAnsi="Arial" w:cs="Arial"/>
          <w:bCs/>
          <w:sz w:val="24"/>
          <w:szCs w:val="24"/>
          <w:lang w:eastAsia="en-US"/>
        </w:rPr>
      </w:pPr>
      <w:proofErr w:type="gramStart"/>
      <w:r w:rsidRPr="001912A7">
        <w:rPr>
          <w:rFonts w:ascii="Arial" w:hAnsi="Arial" w:cs="Arial"/>
          <w:bCs/>
          <w:sz w:val="24"/>
          <w:szCs w:val="24"/>
          <w:lang w:eastAsia="en-US"/>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1912A7">
          <w:rPr>
            <w:rFonts w:ascii="Arial" w:hAnsi="Arial" w:cs="Arial"/>
            <w:bCs/>
            <w:sz w:val="24"/>
            <w:szCs w:val="24"/>
            <w:lang w:eastAsia="en-US"/>
          </w:rPr>
          <w:t>2012 г</w:t>
        </w:r>
      </w:smartTag>
      <w:r w:rsidRPr="001912A7">
        <w:rPr>
          <w:rFonts w:ascii="Arial" w:hAnsi="Arial" w:cs="Arial"/>
          <w:bCs/>
          <w:sz w:val="24"/>
          <w:szCs w:val="24"/>
          <w:lang w:eastAsia="en-US"/>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1912A7">
          <w:rPr>
            <w:rFonts w:ascii="Arial" w:hAnsi="Arial" w:cs="Arial"/>
            <w:bCs/>
            <w:sz w:val="24"/>
            <w:szCs w:val="24"/>
            <w:lang w:eastAsia="en-US"/>
          </w:rPr>
          <w:t>2012 г</w:t>
        </w:r>
      </w:smartTag>
      <w:r w:rsidRPr="001912A7">
        <w:rPr>
          <w:rFonts w:ascii="Arial" w:hAnsi="Arial" w:cs="Arial"/>
          <w:bCs/>
          <w:sz w:val="24"/>
          <w:szCs w:val="24"/>
          <w:lang w:eastAsia="en-US"/>
        </w:rPr>
        <w:t>. № 35 ст. 4829);</w:t>
      </w:r>
      <w:proofErr w:type="gramEnd"/>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 Законом Курской области от 04.01.2003 № 1-ЗКО «Об административных правонарушениях в Курской области» </w:t>
      </w:r>
      <w:r w:rsidRPr="001912A7">
        <w:rPr>
          <w:rFonts w:ascii="Arial" w:hAnsi="Arial" w:cs="Arial"/>
          <w:sz w:val="24"/>
          <w:szCs w:val="24"/>
        </w:rPr>
        <w:t>("</w:t>
      </w:r>
      <w:proofErr w:type="gramStart"/>
      <w:r w:rsidRPr="001912A7">
        <w:rPr>
          <w:rFonts w:ascii="Arial" w:hAnsi="Arial" w:cs="Arial"/>
          <w:sz w:val="24"/>
          <w:szCs w:val="24"/>
        </w:rPr>
        <w:t>Курская</w:t>
      </w:r>
      <w:proofErr w:type="gramEnd"/>
      <w:r w:rsidRPr="001912A7">
        <w:rPr>
          <w:rFonts w:ascii="Arial" w:hAnsi="Arial" w:cs="Arial"/>
          <w:sz w:val="24"/>
          <w:szCs w:val="24"/>
        </w:rPr>
        <w:t xml:space="preserve"> правда", N 4-5, 11.01.2003);</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Уставом муниципального образования «</w:t>
      </w:r>
      <w:proofErr w:type="spellStart"/>
      <w:r w:rsidRPr="001912A7">
        <w:rPr>
          <w:rFonts w:ascii="Arial" w:hAnsi="Arial" w:cs="Arial"/>
          <w:bCs/>
          <w:sz w:val="24"/>
          <w:szCs w:val="24"/>
          <w:lang w:eastAsia="en-US"/>
        </w:rPr>
        <w:t>Молотычевский</w:t>
      </w:r>
      <w:proofErr w:type="spellEnd"/>
      <w:r w:rsidRPr="001912A7">
        <w:rPr>
          <w:rFonts w:ascii="Arial" w:hAnsi="Arial" w:cs="Arial"/>
          <w:bCs/>
          <w:sz w:val="24"/>
          <w:szCs w:val="24"/>
          <w:lang w:eastAsia="en-US"/>
        </w:rPr>
        <w:t xml:space="preserve"> сельсовет» Курской области, принятым Решением Собрания депутатов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от 22.11.2010г. № 14 (Газета «</w:t>
      </w:r>
      <w:proofErr w:type="spellStart"/>
      <w:r w:rsidRPr="001912A7">
        <w:rPr>
          <w:rFonts w:ascii="Arial" w:hAnsi="Arial" w:cs="Arial"/>
          <w:bCs/>
          <w:sz w:val="24"/>
          <w:szCs w:val="24"/>
          <w:lang w:eastAsia="en-US"/>
        </w:rPr>
        <w:t>Фатежские</w:t>
      </w:r>
      <w:proofErr w:type="spellEnd"/>
      <w:r w:rsidRPr="001912A7">
        <w:rPr>
          <w:rFonts w:ascii="Arial" w:hAnsi="Arial" w:cs="Arial"/>
          <w:bCs/>
          <w:sz w:val="24"/>
          <w:szCs w:val="24"/>
          <w:lang w:eastAsia="en-US"/>
        </w:rPr>
        <w:t xml:space="preserve"> будни);</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 Постановлением Администрации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 49/1 от 02.11.2015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FF7BDA" w:rsidRPr="001912A7" w:rsidRDefault="00FF7BDA" w:rsidP="00FF7BDA">
      <w:pPr>
        <w:ind w:firstLine="720"/>
        <w:jc w:val="both"/>
        <w:rPr>
          <w:rFonts w:ascii="Arial" w:hAnsi="Arial" w:cs="Arial"/>
          <w:bCs/>
          <w:sz w:val="24"/>
          <w:szCs w:val="24"/>
          <w:lang w:eastAsia="en-US"/>
        </w:rPr>
      </w:pPr>
      <w:r w:rsidRPr="001912A7">
        <w:rPr>
          <w:rFonts w:ascii="Arial" w:hAnsi="Arial" w:cs="Arial"/>
          <w:bCs/>
          <w:sz w:val="24"/>
          <w:szCs w:val="24"/>
          <w:lang w:eastAsia="en-US"/>
        </w:rPr>
        <w:t xml:space="preserve">- Постановлением Администрации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от 06.10.2014г. № 61 «Об утверждении Положения об особенностях подачи и рассмотрения жалоб на решения и действия (бездействие) Администрации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и должностных лиц, муниципальных служащих Администрации </w:t>
      </w:r>
      <w:proofErr w:type="spellStart"/>
      <w:r w:rsidRPr="001912A7">
        <w:rPr>
          <w:rFonts w:ascii="Arial" w:hAnsi="Arial" w:cs="Arial"/>
          <w:bCs/>
          <w:sz w:val="24"/>
          <w:szCs w:val="24"/>
          <w:lang w:eastAsia="en-US"/>
        </w:rPr>
        <w:t>Молотычевского</w:t>
      </w:r>
      <w:proofErr w:type="spellEnd"/>
      <w:r w:rsidRPr="001912A7">
        <w:rPr>
          <w:rFonts w:ascii="Arial" w:hAnsi="Arial" w:cs="Arial"/>
          <w:bCs/>
          <w:sz w:val="24"/>
          <w:szCs w:val="24"/>
          <w:lang w:eastAsia="en-US"/>
        </w:rPr>
        <w:t xml:space="preserve"> сельсовета </w:t>
      </w:r>
      <w:proofErr w:type="spellStart"/>
      <w:r w:rsidRPr="001912A7">
        <w:rPr>
          <w:rFonts w:ascii="Arial" w:hAnsi="Arial" w:cs="Arial"/>
          <w:bCs/>
          <w:sz w:val="24"/>
          <w:szCs w:val="24"/>
          <w:lang w:eastAsia="en-US"/>
        </w:rPr>
        <w:t>Фатежского</w:t>
      </w:r>
      <w:proofErr w:type="spellEnd"/>
      <w:r w:rsidRPr="001912A7">
        <w:rPr>
          <w:rFonts w:ascii="Arial" w:hAnsi="Arial" w:cs="Arial"/>
          <w:bCs/>
          <w:sz w:val="24"/>
          <w:szCs w:val="24"/>
          <w:lang w:eastAsia="en-US"/>
        </w:rPr>
        <w:t xml:space="preserve"> района Курской области» (официально опубликовано не было).</w:t>
      </w:r>
    </w:p>
    <w:p w:rsidR="00FF7BDA" w:rsidRPr="001912A7" w:rsidRDefault="00FF7BDA" w:rsidP="00FF7BDA">
      <w:pPr>
        <w:autoSpaceDE w:val="0"/>
        <w:autoSpaceDN w:val="0"/>
        <w:adjustRightInd w:val="0"/>
        <w:ind w:firstLine="284"/>
        <w:jc w:val="both"/>
        <w:rPr>
          <w:rFonts w:ascii="Arial" w:hAnsi="Arial" w:cs="Arial"/>
          <w:b/>
          <w:sz w:val="24"/>
          <w:szCs w:val="24"/>
        </w:rPr>
      </w:pPr>
    </w:p>
    <w:p w:rsidR="00FF7BDA" w:rsidRPr="001912A7" w:rsidRDefault="00FF7BDA" w:rsidP="00FF7BDA">
      <w:pPr>
        <w:pStyle w:val="ab"/>
        <w:ind w:firstLine="690"/>
        <w:jc w:val="both"/>
        <w:rPr>
          <w:rFonts w:ascii="Arial" w:hAnsi="Arial" w:cs="Arial"/>
          <w:b/>
          <w:sz w:val="24"/>
          <w:szCs w:val="24"/>
        </w:rPr>
      </w:pPr>
      <w:r w:rsidRPr="001912A7">
        <w:rPr>
          <w:rFonts w:ascii="Arial" w:hAnsi="Arial" w:cs="Arial"/>
          <w:b/>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7BDA" w:rsidRPr="001912A7" w:rsidRDefault="00FF7BDA" w:rsidP="00FF7BDA">
      <w:pPr>
        <w:autoSpaceDE w:val="0"/>
        <w:autoSpaceDN w:val="0"/>
        <w:adjustRightInd w:val="0"/>
        <w:ind w:firstLine="284"/>
        <w:jc w:val="both"/>
        <w:rPr>
          <w:rFonts w:ascii="Arial" w:hAnsi="Arial" w:cs="Arial"/>
          <w:b/>
          <w:sz w:val="24"/>
          <w:szCs w:val="24"/>
        </w:rPr>
      </w:pPr>
    </w:p>
    <w:p w:rsidR="00FF7BDA" w:rsidRPr="001912A7" w:rsidRDefault="00FF7BDA" w:rsidP="00FF7BDA">
      <w:pPr>
        <w:pStyle w:val="Default"/>
        <w:ind w:firstLine="720"/>
        <w:jc w:val="both"/>
        <w:rPr>
          <w:rFonts w:ascii="Arial" w:hAnsi="Arial" w:cs="Arial"/>
        </w:rPr>
      </w:pPr>
      <w:r w:rsidRPr="001912A7">
        <w:rPr>
          <w:rFonts w:ascii="Arial" w:hAnsi="Arial" w:cs="Arial"/>
        </w:rPr>
        <w:t>2.6.1. Для получения муниципальной услуги по п</w:t>
      </w:r>
      <w:r w:rsidRPr="001912A7">
        <w:rPr>
          <w:rFonts w:ascii="Arial" w:hAnsi="Arial" w:cs="Arial"/>
          <w:bCs/>
          <w:lang w:eastAsia="en-US"/>
        </w:rPr>
        <w:t>рисвоению (изменению)  наименований улицам, площадям и иным территориям проживания граждан и адресов земельным участкам, установлению нумерации домов</w:t>
      </w:r>
      <w:r w:rsidRPr="001912A7">
        <w:rPr>
          <w:rFonts w:ascii="Arial" w:hAnsi="Arial" w:cs="Arial"/>
        </w:rPr>
        <w:t xml:space="preserve"> заявителем предоставляется заявление по установленной форме (Приложение № 1).</w:t>
      </w:r>
      <w:r w:rsidRPr="001912A7">
        <w:rPr>
          <w:rFonts w:ascii="Arial" w:hAnsi="Arial" w:cs="Arial"/>
          <w:color w:val="FF00FF"/>
        </w:rPr>
        <w:t xml:space="preserve"> </w:t>
      </w:r>
    </w:p>
    <w:p w:rsidR="00FF7BDA" w:rsidRPr="001912A7" w:rsidRDefault="00FF7BDA" w:rsidP="00FF7BDA">
      <w:pPr>
        <w:widowControl w:val="0"/>
        <w:autoSpaceDE w:val="0"/>
        <w:ind w:firstLine="720"/>
        <w:contextualSpacing/>
        <w:jc w:val="both"/>
        <w:rPr>
          <w:rFonts w:ascii="Arial" w:hAnsi="Arial" w:cs="Arial"/>
          <w:sz w:val="24"/>
          <w:szCs w:val="24"/>
          <w:lang w:eastAsia="en-US"/>
        </w:rPr>
      </w:pPr>
      <w:r w:rsidRPr="001912A7">
        <w:rPr>
          <w:rFonts w:ascii="Arial" w:hAnsi="Arial" w:cs="Arial"/>
          <w:sz w:val="24"/>
          <w:szCs w:val="24"/>
          <w:lang w:eastAsia="en-US"/>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FF7BDA" w:rsidRPr="001912A7" w:rsidRDefault="00FF7BDA" w:rsidP="00FF7BDA">
      <w:pPr>
        <w:widowControl w:val="0"/>
        <w:autoSpaceDE w:val="0"/>
        <w:ind w:firstLine="284"/>
        <w:contextualSpacing/>
        <w:jc w:val="both"/>
        <w:rPr>
          <w:rFonts w:ascii="Arial" w:hAnsi="Arial" w:cs="Arial"/>
          <w:sz w:val="24"/>
          <w:szCs w:val="24"/>
          <w:lang w:eastAsia="en-US"/>
        </w:rPr>
      </w:pPr>
      <w:r w:rsidRPr="001912A7">
        <w:rPr>
          <w:rFonts w:ascii="Arial" w:hAnsi="Arial" w:cs="Arial"/>
          <w:sz w:val="24"/>
          <w:szCs w:val="24"/>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а)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7BDA" w:rsidRPr="001912A7" w:rsidRDefault="00FF7BDA" w:rsidP="00FF7BDA">
      <w:pPr>
        <w:autoSpaceDE w:val="0"/>
        <w:autoSpaceDN w:val="0"/>
        <w:adjustRightInd w:val="0"/>
        <w:ind w:firstLine="720"/>
        <w:jc w:val="both"/>
        <w:rPr>
          <w:rFonts w:ascii="Arial" w:hAnsi="Arial" w:cs="Arial"/>
          <w:sz w:val="24"/>
          <w:szCs w:val="24"/>
        </w:rPr>
      </w:pPr>
      <w:r w:rsidRPr="001912A7">
        <w:rPr>
          <w:rFonts w:ascii="Arial" w:hAnsi="Arial" w:cs="Arial"/>
          <w:sz w:val="24"/>
          <w:szCs w:val="24"/>
        </w:rPr>
        <w:t>б) кадастровый паспорт объекта адресации (здания, строения) (в случае присвоения адреса объекту адресации, поставленному на кадастровый учет);</w:t>
      </w:r>
    </w:p>
    <w:p w:rsidR="00FF7BDA" w:rsidRPr="001912A7" w:rsidRDefault="00FF7BDA" w:rsidP="00FF7BDA">
      <w:pPr>
        <w:adjustRightInd w:val="0"/>
        <w:jc w:val="both"/>
        <w:rPr>
          <w:rFonts w:ascii="Arial" w:hAnsi="Arial" w:cs="Arial"/>
          <w:sz w:val="24"/>
          <w:szCs w:val="24"/>
        </w:rPr>
      </w:pPr>
    </w:p>
    <w:p w:rsidR="00FF7BDA" w:rsidRPr="001912A7" w:rsidRDefault="00FF7BDA" w:rsidP="00FF7BDA">
      <w:pPr>
        <w:pStyle w:val="ab"/>
        <w:ind w:firstLine="690"/>
        <w:jc w:val="both"/>
        <w:rPr>
          <w:rFonts w:ascii="Arial" w:hAnsi="Arial" w:cs="Arial"/>
          <w:b/>
          <w:sz w:val="24"/>
          <w:szCs w:val="24"/>
        </w:rPr>
      </w:pPr>
      <w:r w:rsidRPr="001912A7">
        <w:rPr>
          <w:rFonts w:ascii="Arial" w:hAnsi="Arial" w:cs="Arial"/>
          <w:b/>
          <w:sz w:val="24"/>
          <w:szCs w:val="24"/>
        </w:rPr>
        <w:t xml:space="preserve">2.7. </w:t>
      </w:r>
      <w:proofErr w:type="gramStart"/>
      <w:r w:rsidRPr="001912A7">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или муниципальных услуг, способах их получения заявителями, в том числе в электронной форме, и порядке их представления, и которые заявитель вправе представить по собственной инициативе</w:t>
      </w:r>
      <w:proofErr w:type="gramEnd"/>
    </w:p>
    <w:p w:rsidR="00FF7BDA" w:rsidRPr="001912A7" w:rsidRDefault="00FF7BDA" w:rsidP="00FF7BDA">
      <w:pPr>
        <w:pStyle w:val="ab"/>
        <w:rPr>
          <w:rFonts w:ascii="Arial" w:hAnsi="Arial" w:cs="Arial"/>
          <w:b/>
          <w:sz w:val="24"/>
          <w:szCs w:val="24"/>
        </w:rPr>
      </w:pPr>
    </w:p>
    <w:p w:rsidR="00FF7BDA" w:rsidRPr="001912A7" w:rsidRDefault="00FF7BDA" w:rsidP="00FF7BDA">
      <w:pPr>
        <w:pStyle w:val="ConsPlusNormal"/>
        <w:ind w:firstLine="540"/>
        <w:jc w:val="both"/>
        <w:rPr>
          <w:sz w:val="24"/>
          <w:szCs w:val="24"/>
        </w:rPr>
      </w:pPr>
      <w:r w:rsidRPr="001912A7">
        <w:rPr>
          <w:sz w:val="24"/>
          <w:szCs w:val="24"/>
        </w:rPr>
        <w:t>2.7.1. Администрация сельсовета запрашивает документы:</w:t>
      </w:r>
    </w:p>
    <w:p w:rsidR="00FF7BDA" w:rsidRPr="001912A7" w:rsidRDefault="00FF7BDA" w:rsidP="00FF7BDA">
      <w:pPr>
        <w:autoSpaceDE w:val="0"/>
        <w:autoSpaceDN w:val="0"/>
        <w:adjustRightInd w:val="0"/>
        <w:ind w:firstLine="540"/>
        <w:jc w:val="both"/>
        <w:rPr>
          <w:rFonts w:ascii="Arial" w:hAnsi="Arial" w:cs="Arial"/>
          <w:sz w:val="24"/>
          <w:szCs w:val="24"/>
          <w:highlight w:val="yellow"/>
        </w:rPr>
      </w:pP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 xml:space="preserve">а) выписка из Единого государственного реестра недвижимости на объект адресации </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б)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lastRenderedPageBreak/>
        <w:t>г)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7BDA" w:rsidRPr="001912A7" w:rsidRDefault="00FF7BDA" w:rsidP="00FF7BDA">
      <w:pPr>
        <w:autoSpaceDE w:val="0"/>
        <w:autoSpaceDN w:val="0"/>
        <w:adjustRightInd w:val="0"/>
        <w:ind w:firstLine="540"/>
        <w:jc w:val="both"/>
        <w:rPr>
          <w:rFonts w:ascii="Arial" w:hAnsi="Arial" w:cs="Arial"/>
          <w:sz w:val="24"/>
          <w:szCs w:val="24"/>
        </w:rPr>
      </w:pPr>
    </w:p>
    <w:p w:rsidR="00FF7BDA" w:rsidRPr="001912A7" w:rsidRDefault="00FF7BDA" w:rsidP="00FF7BDA">
      <w:pPr>
        <w:pStyle w:val="ConsPlusNormal"/>
        <w:ind w:firstLine="540"/>
        <w:jc w:val="both"/>
        <w:rPr>
          <w:rFonts w:eastAsia="Calibri"/>
          <w:sz w:val="24"/>
          <w:szCs w:val="24"/>
        </w:rPr>
      </w:pPr>
      <w:r w:rsidRPr="001912A7">
        <w:rPr>
          <w:sz w:val="24"/>
          <w:szCs w:val="24"/>
        </w:rPr>
        <w:t>2.7.2</w:t>
      </w:r>
      <w:proofErr w:type="gramStart"/>
      <w:r>
        <w:rPr>
          <w:sz w:val="24"/>
          <w:szCs w:val="24"/>
        </w:rPr>
        <w:t xml:space="preserve"> </w:t>
      </w:r>
      <w:r w:rsidRPr="001912A7">
        <w:rPr>
          <w:rFonts w:eastAsia="Tahoma"/>
          <w:sz w:val="24"/>
          <w:szCs w:val="24"/>
        </w:rPr>
        <w:t>В</w:t>
      </w:r>
      <w:proofErr w:type="gramEnd"/>
      <w:r w:rsidRPr="001912A7">
        <w:rPr>
          <w:rFonts w:eastAsia="Tahoma"/>
          <w:sz w:val="24"/>
          <w:szCs w:val="24"/>
        </w:rPr>
        <w:t xml:space="preserve">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представить вышеназванные документы.</w:t>
      </w:r>
    </w:p>
    <w:p w:rsidR="00FF7BDA" w:rsidRPr="001912A7" w:rsidRDefault="00FF7BDA" w:rsidP="00FF7BDA">
      <w:pPr>
        <w:autoSpaceDE w:val="0"/>
        <w:autoSpaceDN w:val="0"/>
        <w:adjustRightInd w:val="0"/>
        <w:ind w:firstLine="540"/>
        <w:jc w:val="both"/>
        <w:rPr>
          <w:rFonts w:ascii="Arial" w:eastAsia="Tahoma" w:hAnsi="Arial" w:cs="Arial"/>
          <w:sz w:val="24"/>
          <w:szCs w:val="24"/>
        </w:rPr>
      </w:pPr>
      <w:r w:rsidRPr="001912A7">
        <w:rPr>
          <w:rFonts w:ascii="Arial" w:eastAsia="Tahoma" w:hAnsi="Arial" w:cs="Arial"/>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FF7BDA" w:rsidRPr="001912A7" w:rsidRDefault="00FF7BDA" w:rsidP="00FF7BDA">
      <w:pPr>
        <w:pStyle w:val="ConsPlusNormal"/>
        <w:ind w:firstLine="540"/>
        <w:jc w:val="both"/>
        <w:rPr>
          <w:sz w:val="24"/>
          <w:szCs w:val="24"/>
        </w:rPr>
      </w:pP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 xml:space="preserve">2.8. Указание на запрет требовать от заявителя </w:t>
      </w:r>
    </w:p>
    <w:p w:rsidR="00FF7BDA" w:rsidRPr="001912A7" w:rsidRDefault="00FF7BDA" w:rsidP="00FF7BDA">
      <w:pPr>
        <w:suppressAutoHyphens/>
        <w:ind w:firstLine="284"/>
        <w:jc w:val="both"/>
        <w:rPr>
          <w:rFonts w:ascii="Arial" w:eastAsia="Calibri" w:hAnsi="Arial" w:cs="Arial"/>
          <w:sz w:val="24"/>
          <w:szCs w:val="24"/>
          <w:lang w:eastAsia="ar-SA"/>
        </w:rPr>
      </w:pPr>
      <w:bookmarkStart w:id="0" w:name="p1692"/>
      <w:bookmarkStart w:id="1" w:name="p1694"/>
      <w:bookmarkStart w:id="2" w:name="p1696"/>
      <w:bookmarkEnd w:id="0"/>
      <w:bookmarkEnd w:id="1"/>
      <w:bookmarkEnd w:id="2"/>
    </w:p>
    <w:p w:rsidR="00FF7BDA" w:rsidRPr="001912A7" w:rsidRDefault="00FF7BDA" w:rsidP="00FF7BDA">
      <w:pPr>
        <w:suppressAutoHyphens/>
        <w:ind w:firstLine="284"/>
        <w:jc w:val="both"/>
        <w:rPr>
          <w:rFonts w:ascii="Arial" w:eastAsia="Calibri" w:hAnsi="Arial" w:cs="Arial"/>
          <w:sz w:val="24"/>
          <w:szCs w:val="24"/>
          <w:lang w:eastAsia="ar-SA"/>
        </w:rPr>
      </w:pPr>
      <w:r w:rsidRPr="001912A7">
        <w:rPr>
          <w:rFonts w:ascii="Arial" w:eastAsia="Calibri" w:hAnsi="Arial" w:cs="Arial"/>
          <w:sz w:val="24"/>
          <w:szCs w:val="24"/>
          <w:lang w:eastAsia="ar-SA"/>
        </w:rPr>
        <w:t>Запрещается требовать от заявителя:</w:t>
      </w:r>
    </w:p>
    <w:p w:rsidR="00FF7BDA" w:rsidRPr="001912A7" w:rsidRDefault="00FF7BDA" w:rsidP="00FF7BDA">
      <w:pPr>
        <w:suppressAutoHyphens/>
        <w:ind w:firstLine="540"/>
        <w:jc w:val="both"/>
        <w:rPr>
          <w:rFonts w:ascii="Arial" w:eastAsia="Calibri" w:hAnsi="Arial" w:cs="Arial"/>
          <w:sz w:val="24"/>
          <w:szCs w:val="24"/>
          <w:lang w:eastAsia="ar-SA"/>
        </w:rPr>
      </w:pPr>
      <w:r w:rsidRPr="001912A7">
        <w:rPr>
          <w:rFonts w:ascii="Arial" w:eastAsia="Calibri" w:hAnsi="Arial" w:cs="Arial"/>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BDA" w:rsidRPr="001912A7" w:rsidRDefault="00FF7BDA" w:rsidP="00FF7BDA">
      <w:pPr>
        <w:suppressAutoHyphens/>
        <w:ind w:firstLine="540"/>
        <w:jc w:val="both"/>
        <w:rPr>
          <w:rFonts w:ascii="Arial" w:eastAsia="Calibri" w:hAnsi="Arial" w:cs="Arial"/>
          <w:sz w:val="24"/>
          <w:szCs w:val="24"/>
          <w:lang w:eastAsia="ar-SA"/>
        </w:rPr>
      </w:pPr>
      <w:proofErr w:type="gramStart"/>
      <w:r w:rsidRPr="001912A7">
        <w:rPr>
          <w:rFonts w:ascii="Arial" w:eastAsia="Calibri" w:hAnsi="Arial" w:cs="Arial"/>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912A7">
        <w:rPr>
          <w:rFonts w:ascii="Arial" w:eastAsia="Calibri" w:hAnsi="Arial" w:cs="Arial"/>
          <w:sz w:val="24"/>
          <w:szCs w:val="24"/>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F7BDA" w:rsidRPr="001912A7" w:rsidRDefault="00FF7BDA" w:rsidP="00FF7BDA">
      <w:pPr>
        <w:ind w:firstLine="540"/>
        <w:jc w:val="center"/>
        <w:outlineLvl w:val="1"/>
        <w:rPr>
          <w:rFonts w:ascii="Arial" w:hAnsi="Arial" w:cs="Arial"/>
          <w:b/>
          <w:sz w:val="24"/>
          <w:szCs w:val="24"/>
          <w:lang w:eastAsia="en-US"/>
        </w:rPr>
      </w:pP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2.9. Исчерпывающий перечень оснований для отказа</w:t>
      </w: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в приеме документов, необходимых для предоставления</w:t>
      </w: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муниципальной услуги</w:t>
      </w:r>
    </w:p>
    <w:p w:rsidR="00FF7BDA" w:rsidRPr="001912A7" w:rsidRDefault="00FF7BDA" w:rsidP="00FF7BDA">
      <w:pPr>
        <w:ind w:firstLine="284"/>
        <w:jc w:val="center"/>
        <w:outlineLvl w:val="1"/>
        <w:rPr>
          <w:rFonts w:ascii="Arial" w:hAnsi="Arial" w:cs="Arial"/>
          <w:b/>
          <w:sz w:val="24"/>
          <w:szCs w:val="24"/>
          <w:lang w:eastAsia="en-US"/>
        </w:rPr>
      </w:pPr>
    </w:p>
    <w:p w:rsidR="00FF7BDA" w:rsidRPr="001912A7" w:rsidRDefault="00FF7BDA" w:rsidP="00FF7BDA">
      <w:pPr>
        <w:pStyle w:val="ab"/>
        <w:ind w:firstLine="540"/>
        <w:jc w:val="both"/>
        <w:rPr>
          <w:rFonts w:ascii="Arial" w:hAnsi="Arial" w:cs="Arial"/>
          <w:sz w:val="24"/>
          <w:szCs w:val="24"/>
        </w:rPr>
      </w:pPr>
      <w:r w:rsidRPr="001912A7">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FF7BDA" w:rsidRPr="001912A7" w:rsidRDefault="00FF7BDA" w:rsidP="00FF7BDA">
      <w:pPr>
        <w:pStyle w:val="ab"/>
        <w:ind w:firstLine="540"/>
        <w:jc w:val="both"/>
        <w:rPr>
          <w:rFonts w:ascii="Arial" w:hAnsi="Arial" w:cs="Arial"/>
          <w:sz w:val="24"/>
          <w:szCs w:val="24"/>
        </w:rPr>
      </w:pPr>
      <w:r w:rsidRPr="001912A7">
        <w:rPr>
          <w:rFonts w:ascii="Arial" w:hAnsi="Arial" w:cs="Arial"/>
          <w:sz w:val="24"/>
          <w:szCs w:val="24"/>
        </w:rPr>
        <w:t>заявление подписано неуполномоченным лицом;</w:t>
      </w:r>
    </w:p>
    <w:p w:rsidR="00FF7BDA" w:rsidRPr="001912A7" w:rsidRDefault="00FF7BDA" w:rsidP="00FF7BDA">
      <w:pPr>
        <w:pStyle w:val="ab"/>
        <w:jc w:val="both"/>
        <w:rPr>
          <w:rFonts w:ascii="Arial" w:hAnsi="Arial" w:cs="Arial"/>
          <w:sz w:val="24"/>
          <w:szCs w:val="24"/>
        </w:rPr>
      </w:pPr>
      <w:r w:rsidRPr="001912A7">
        <w:rPr>
          <w:rFonts w:ascii="Arial" w:hAnsi="Arial" w:cs="Arial"/>
          <w:sz w:val="24"/>
          <w:szCs w:val="24"/>
        </w:rPr>
        <w:lastRenderedPageBreak/>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FF7BDA" w:rsidRPr="001912A7" w:rsidRDefault="00FF7BDA" w:rsidP="00FF7BDA">
      <w:pPr>
        <w:widowControl w:val="0"/>
        <w:ind w:firstLine="709"/>
        <w:jc w:val="both"/>
        <w:rPr>
          <w:rFonts w:ascii="Arial" w:eastAsia="Calibri" w:hAnsi="Arial" w:cs="Arial"/>
          <w:sz w:val="24"/>
          <w:szCs w:val="24"/>
          <w:lang w:eastAsia="ar-SA"/>
        </w:rPr>
      </w:pP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2.10. Исчерпывающий перечень оснований для приостановления</w:t>
      </w:r>
    </w:p>
    <w:p w:rsidR="00FF7BDA" w:rsidRPr="001912A7" w:rsidRDefault="00FF7BDA" w:rsidP="00FF7BDA">
      <w:pPr>
        <w:ind w:firstLine="284"/>
        <w:jc w:val="center"/>
        <w:outlineLvl w:val="1"/>
        <w:rPr>
          <w:rFonts w:ascii="Arial" w:hAnsi="Arial" w:cs="Arial"/>
          <w:b/>
          <w:sz w:val="24"/>
          <w:szCs w:val="24"/>
          <w:lang w:eastAsia="en-US"/>
        </w:rPr>
      </w:pPr>
      <w:r w:rsidRPr="001912A7">
        <w:rPr>
          <w:rFonts w:ascii="Arial" w:hAnsi="Arial" w:cs="Arial"/>
          <w:b/>
          <w:sz w:val="24"/>
          <w:szCs w:val="24"/>
          <w:lang w:eastAsia="en-US"/>
        </w:rPr>
        <w:t>или отказа в предоставлении муниципальной  услуги</w:t>
      </w:r>
    </w:p>
    <w:p w:rsidR="00FF7BDA" w:rsidRPr="001912A7" w:rsidRDefault="00FF7BDA" w:rsidP="00FF7BDA">
      <w:pPr>
        <w:ind w:firstLine="284"/>
        <w:jc w:val="center"/>
        <w:outlineLvl w:val="1"/>
        <w:rPr>
          <w:rFonts w:ascii="Arial" w:hAnsi="Arial" w:cs="Arial"/>
          <w:b/>
          <w:sz w:val="24"/>
          <w:szCs w:val="24"/>
          <w:lang w:eastAsia="en-US"/>
        </w:rPr>
      </w:pPr>
    </w:p>
    <w:p w:rsidR="00FF7BDA" w:rsidRPr="001912A7" w:rsidRDefault="00FF7BDA" w:rsidP="00FF7BDA">
      <w:pPr>
        <w:pStyle w:val="ab"/>
        <w:ind w:firstLine="540"/>
        <w:jc w:val="both"/>
        <w:rPr>
          <w:rFonts w:ascii="Arial" w:hAnsi="Arial" w:cs="Arial"/>
          <w:sz w:val="24"/>
          <w:szCs w:val="24"/>
        </w:rPr>
      </w:pPr>
      <w:r w:rsidRPr="001912A7">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FF7BDA" w:rsidRPr="001912A7" w:rsidRDefault="00FF7BDA" w:rsidP="00FF7BDA">
      <w:pPr>
        <w:pStyle w:val="ab"/>
        <w:ind w:firstLine="540"/>
        <w:jc w:val="both"/>
        <w:rPr>
          <w:rFonts w:ascii="Arial" w:hAnsi="Arial" w:cs="Arial"/>
          <w:sz w:val="24"/>
          <w:szCs w:val="24"/>
        </w:rPr>
      </w:pPr>
      <w:r w:rsidRPr="001912A7">
        <w:rPr>
          <w:rFonts w:ascii="Arial" w:hAnsi="Arial" w:cs="Arial"/>
          <w:sz w:val="24"/>
          <w:szCs w:val="24"/>
        </w:rPr>
        <w:t>2.10.2. В присвоении объекту адресации адреса или аннулировании его адреса может быть отказано в случаях, если:</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а) с заявлением о присвоении объекту адресации адреса обратилось лицо, не указанное в</w:t>
      </w:r>
      <w:r w:rsidRPr="001912A7">
        <w:rPr>
          <w:rFonts w:ascii="Arial" w:hAnsi="Arial" w:cs="Arial"/>
          <w:color w:val="FF0000"/>
          <w:sz w:val="24"/>
          <w:szCs w:val="24"/>
        </w:rPr>
        <w:t xml:space="preserve"> </w:t>
      </w:r>
      <w:r w:rsidRPr="001912A7">
        <w:rPr>
          <w:rFonts w:ascii="Arial" w:hAnsi="Arial" w:cs="Arial"/>
          <w:sz w:val="24"/>
          <w:szCs w:val="24"/>
        </w:rPr>
        <w:t>пунктах 1.2.1., 1.2.2.;</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1912A7">
        <w:rPr>
          <w:rFonts w:ascii="Arial" w:hAnsi="Arial" w:cs="Arial"/>
          <w:sz w:val="24"/>
          <w:szCs w:val="24"/>
        </w:rPr>
        <w:t>необходимых</w:t>
      </w:r>
      <w:proofErr w:type="gramEnd"/>
      <w:r w:rsidRPr="001912A7">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7BDA" w:rsidRPr="001912A7" w:rsidRDefault="00FF7BDA" w:rsidP="00FF7BDA">
      <w:pPr>
        <w:autoSpaceDE w:val="0"/>
        <w:autoSpaceDN w:val="0"/>
        <w:adjustRightInd w:val="0"/>
        <w:ind w:firstLine="540"/>
        <w:jc w:val="both"/>
        <w:rPr>
          <w:rFonts w:ascii="Arial" w:hAnsi="Arial" w:cs="Arial"/>
          <w:sz w:val="24"/>
          <w:szCs w:val="24"/>
        </w:rPr>
      </w:pPr>
      <w:r w:rsidRPr="001912A7">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9" w:history="1">
        <w:r w:rsidRPr="001912A7">
          <w:rPr>
            <w:rFonts w:ascii="Arial" w:hAnsi="Arial" w:cs="Arial"/>
            <w:sz w:val="24"/>
            <w:szCs w:val="24"/>
          </w:rPr>
          <w:t>пунктах 5</w:t>
        </w:r>
      </w:hyperlink>
      <w:r w:rsidRPr="001912A7">
        <w:rPr>
          <w:rFonts w:ascii="Arial" w:hAnsi="Arial" w:cs="Arial"/>
          <w:sz w:val="24"/>
          <w:szCs w:val="24"/>
        </w:rPr>
        <w:t xml:space="preserve">, </w:t>
      </w:r>
      <w:hyperlink r:id="rId10" w:history="1">
        <w:r w:rsidRPr="001912A7">
          <w:rPr>
            <w:rFonts w:ascii="Arial" w:hAnsi="Arial" w:cs="Arial"/>
            <w:sz w:val="24"/>
            <w:szCs w:val="24"/>
          </w:rPr>
          <w:t>8</w:t>
        </w:r>
      </w:hyperlink>
      <w:r w:rsidRPr="001912A7">
        <w:rPr>
          <w:rFonts w:ascii="Arial" w:hAnsi="Arial" w:cs="Arial"/>
          <w:sz w:val="24"/>
          <w:szCs w:val="24"/>
        </w:rPr>
        <w:t xml:space="preserve"> - </w:t>
      </w:r>
      <w:hyperlink r:id="rId11" w:history="1">
        <w:r w:rsidRPr="001912A7">
          <w:rPr>
            <w:rFonts w:ascii="Arial" w:hAnsi="Arial" w:cs="Arial"/>
            <w:sz w:val="24"/>
            <w:szCs w:val="24"/>
          </w:rPr>
          <w:t>11</w:t>
        </w:r>
      </w:hyperlink>
      <w:r w:rsidRPr="001912A7">
        <w:rPr>
          <w:rFonts w:ascii="Arial" w:hAnsi="Arial" w:cs="Arial"/>
          <w:sz w:val="24"/>
          <w:szCs w:val="24"/>
        </w:rPr>
        <w:t xml:space="preserve"> и </w:t>
      </w:r>
      <w:hyperlink r:id="rId12" w:history="1">
        <w:r w:rsidRPr="001912A7">
          <w:rPr>
            <w:rFonts w:ascii="Arial" w:hAnsi="Arial" w:cs="Arial"/>
            <w:sz w:val="24"/>
            <w:szCs w:val="24"/>
          </w:rPr>
          <w:t>14</w:t>
        </w:r>
      </w:hyperlink>
      <w:r w:rsidRPr="001912A7">
        <w:rPr>
          <w:rFonts w:ascii="Arial" w:hAnsi="Arial" w:cs="Arial"/>
          <w:sz w:val="24"/>
          <w:szCs w:val="24"/>
        </w:rPr>
        <w:t xml:space="preserve"> - </w:t>
      </w:r>
      <w:hyperlink r:id="rId13" w:history="1">
        <w:r w:rsidRPr="001912A7">
          <w:rPr>
            <w:rFonts w:ascii="Arial" w:hAnsi="Arial" w:cs="Arial"/>
            <w:sz w:val="24"/>
            <w:szCs w:val="24"/>
          </w:rPr>
          <w:t>18</w:t>
        </w:r>
      </w:hyperlink>
      <w:r w:rsidRPr="001912A7">
        <w:rPr>
          <w:rFonts w:ascii="Arial" w:hAnsi="Arial" w:cs="Arial"/>
          <w:sz w:val="24"/>
          <w:szCs w:val="24"/>
        </w:rPr>
        <w:t xml:space="preserve"> Правил.</w:t>
      </w:r>
    </w:p>
    <w:p w:rsidR="00FF7BDA" w:rsidRPr="001912A7" w:rsidRDefault="00FF7BDA" w:rsidP="00FF7BDA">
      <w:pPr>
        <w:rPr>
          <w:rFonts w:ascii="Arial" w:hAnsi="Arial" w:cs="Arial"/>
          <w:b/>
          <w:color w:val="000000"/>
          <w:sz w:val="24"/>
          <w:szCs w:val="24"/>
          <w:lang w:eastAsia="en-US"/>
        </w:rPr>
      </w:pPr>
    </w:p>
    <w:p w:rsidR="00FF7BDA" w:rsidRPr="001912A7" w:rsidRDefault="00FF7BDA" w:rsidP="00FF7BDA">
      <w:pPr>
        <w:ind w:firstLine="284"/>
        <w:jc w:val="center"/>
        <w:rPr>
          <w:rFonts w:ascii="Arial" w:hAnsi="Arial" w:cs="Arial"/>
          <w:b/>
          <w:color w:val="000000"/>
          <w:sz w:val="24"/>
          <w:szCs w:val="24"/>
          <w:lang w:eastAsia="en-US"/>
        </w:rPr>
      </w:pPr>
      <w:r w:rsidRPr="001912A7">
        <w:rPr>
          <w:rFonts w:ascii="Arial" w:hAnsi="Arial" w:cs="Arial"/>
          <w:b/>
          <w:color w:val="000000"/>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BDA" w:rsidRPr="001912A7" w:rsidRDefault="00FF7BDA" w:rsidP="00FF7BDA">
      <w:pPr>
        <w:ind w:firstLine="284"/>
        <w:jc w:val="center"/>
        <w:rPr>
          <w:rFonts w:ascii="Arial" w:hAnsi="Arial" w:cs="Arial"/>
          <w:b/>
          <w:color w:val="000000"/>
          <w:sz w:val="24"/>
          <w:szCs w:val="24"/>
          <w:lang w:eastAsia="en-US"/>
        </w:rPr>
      </w:pPr>
    </w:p>
    <w:p w:rsidR="00FF7BDA" w:rsidRPr="001912A7" w:rsidRDefault="00FF7BDA" w:rsidP="00FF7BDA">
      <w:pPr>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Услуги, которые являются необходимыми и обязательными для предоставления муниципальной услуги не предусмотрены.</w:t>
      </w:r>
    </w:p>
    <w:p w:rsidR="00FF7BDA" w:rsidRPr="001912A7" w:rsidRDefault="00FF7BDA" w:rsidP="00FF7BDA">
      <w:pPr>
        <w:pStyle w:val="ab"/>
        <w:ind w:firstLine="284"/>
        <w:jc w:val="both"/>
        <w:rPr>
          <w:rFonts w:ascii="Arial" w:hAnsi="Arial" w:cs="Arial"/>
          <w:sz w:val="24"/>
          <w:szCs w:val="24"/>
        </w:rPr>
      </w:pPr>
    </w:p>
    <w:p w:rsidR="00FF7BDA" w:rsidRPr="001912A7" w:rsidRDefault="00FF7BDA" w:rsidP="00FF7BDA">
      <w:pPr>
        <w:tabs>
          <w:tab w:val="left" w:pos="400"/>
        </w:tabs>
        <w:ind w:firstLine="284"/>
        <w:jc w:val="center"/>
        <w:rPr>
          <w:rFonts w:ascii="Arial" w:hAnsi="Arial" w:cs="Arial"/>
          <w:b/>
          <w:color w:val="000000"/>
          <w:sz w:val="24"/>
          <w:szCs w:val="24"/>
          <w:lang w:eastAsia="en-US"/>
        </w:rPr>
      </w:pPr>
      <w:r w:rsidRPr="001912A7">
        <w:rPr>
          <w:rFonts w:ascii="Arial" w:hAnsi="Arial" w:cs="Arial"/>
          <w:b/>
          <w:color w:val="000000"/>
          <w:sz w:val="24"/>
          <w:szCs w:val="24"/>
          <w:lang w:eastAsia="en-US"/>
        </w:rPr>
        <w:t xml:space="preserve">2.12. Порядок, размер и основания взимания </w:t>
      </w:r>
      <w:r w:rsidRPr="001912A7">
        <w:rPr>
          <w:rFonts w:ascii="Arial" w:hAnsi="Arial" w:cs="Arial"/>
          <w:b/>
          <w:sz w:val="24"/>
          <w:szCs w:val="24"/>
          <w:lang w:eastAsia="en-US"/>
        </w:rPr>
        <w:t>государственной пошлины или иной платы, взимаемой</w:t>
      </w:r>
      <w:r w:rsidRPr="001912A7">
        <w:rPr>
          <w:rFonts w:ascii="Arial" w:hAnsi="Arial" w:cs="Arial"/>
          <w:b/>
          <w:color w:val="000000"/>
          <w:sz w:val="24"/>
          <w:szCs w:val="24"/>
          <w:lang w:eastAsia="en-US"/>
        </w:rPr>
        <w:t xml:space="preserve"> за предоставление муниципальной услуги</w:t>
      </w:r>
    </w:p>
    <w:p w:rsidR="00FF7BDA" w:rsidRPr="001912A7" w:rsidRDefault="00FF7BDA" w:rsidP="00FF7BDA">
      <w:pPr>
        <w:ind w:firstLine="284"/>
        <w:jc w:val="both"/>
        <w:rPr>
          <w:rFonts w:ascii="Arial" w:hAnsi="Arial" w:cs="Arial"/>
          <w:color w:val="000000"/>
          <w:sz w:val="24"/>
          <w:szCs w:val="24"/>
          <w:lang w:eastAsia="en-US"/>
        </w:rPr>
      </w:pPr>
    </w:p>
    <w:p w:rsidR="00FF7BDA" w:rsidRPr="001912A7" w:rsidRDefault="00FF7BDA" w:rsidP="00FF7BDA">
      <w:pPr>
        <w:tabs>
          <w:tab w:val="left" w:pos="400"/>
        </w:tabs>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Муниципальная услуга предоставляется бесплатно.</w:t>
      </w:r>
    </w:p>
    <w:p w:rsidR="00FF7BDA" w:rsidRPr="001912A7" w:rsidRDefault="00FF7BDA" w:rsidP="00FF7BDA">
      <w:pPr>
        <w:jc w:val="both"/>
        <w:rPr>
          <w:rFonts w:ascii="Arial" w:hAnsi="Arial" w:cs="Arial"/>
          <w:sz w:val="24"/>
          <w:szCs w:val="24"/>
        </w:rPr>
      </w:pPr>
    </w:p>
    <w:p w:rsidR="00FF7BDA" w:rsidRPr="001912A7" w:rsidRDefault="00FF7BDA" w:rsidP="00FF7BDA">
      <w:pPr>
        <w:tabs>
          <w:tab w:val="left" w:pos="400"/>
        </w:tabs>
        <w:ind w:firstLine="284"/>
        <w:jc w:val="center"/>
        <w:rPr>
          <w:rFonts w:ascii="Arial" w:hAnsi="Arial" w:cs="Arial"/>
          <w:b/>
          <w:color w:val="000000"/>
          <w:sz w:val="24"/>
          <w:szCs w:val="24"/>
          <w:lang w:eastAsia="en-US"/>
        </w:rPr>
      </w:pPr>
      <w:r w:rsidRPr="001912A7">
        <w:rPr>
          <w:rFonts w:ascii="Arial" w:hAnsi="Arial" w:cs="Arial"/>
          <w:b/>
          <w:color w:val="000000"/>
          <w:sz w:val="24"/>
          <w:szCs w:val="24"/>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BDA" w:rsidRPr="001912A7" w:rsidRDefault="00FF7BDA" w:rsidP="00FF7BDA">
      <w:pPr>
        <w:tabs>
          <w:tab w:val="left" w:pos="400"/>
        </w:tabs>
        <w:ind w:firstLine="284"/>
        <w:jc w:val="center"/>
        <w:rPr>
          <w:rFonts w:ascii="Arial" w:hAnsi="Arial" w:cs="Arial"/>
          <w:b/>
          <w:color w:val="000000"/>
          <w:sz w:val="24"/>
          <w:szCs w:val="24"/>
          <w:lang w:eastAsia="en-US"/>
        </w:rPr>
      </w:pPr>
    </w:p>
    <w:p w:rsidR="00FF7BDA" w:rsidRPr="001912A7" w:rsidRDefault="00FF7BDA" w:rsidP="00FF7BDA">
      <w:pPr>
        <w:tabs>
          <w:tab w:val="left" w:pos="400"/>
        </w:tabs>
        <w:autoSpaceDE w:val="0"/>
        <w:autoSpaceDN w:val="0"/>
        <w:adjustRightInd w:val="0"/>
        <w:ind w:firstLine="709"/>
        <w:jc w:val="both"/>
        <w:rPr>
          <w:rFonts w:ascii="Arial" w:hAnsi="Arial" w:cs="Arial"/>
          <w:color w:val="000000"/>
          <w:sz w:val="24"/>
          <w:szCs w:val="24"/>
          <w:lang w:eastAsia="en-US"/>
        </w:rPr>
      </w:pPr>
      <w:r w:rsidRPr="001912A7">
        <w:rPr>
          <w:rFonts w:ascii="Arial" w:hAnsi="Arial" w:cs="Arial"/>
          <w:color w:val="000000"/>
          <w:sz w:val="24"/>
          <w:szCs w:val="24"/>
          <w:lang w:eastAsia="en-US"/>
        </w:rPr>
        <w:t>Оплата услуг не предусмотрена.</w:t>
      </w:r>
    </w:p>
    <w:p w:rsidR="00FF7BDA" w:rsidRPr="001912A7" w:rsidRDefault="00FF7BDA" w:rsidP="00FF7BDA">
      <w:pPr>
        <w:pStyle w:val="ab"/>
        <w:ind w:firstLine="739"/>
        <w:jc w:val="both"/>
        <w:rPr>
          <w:rFonts w:ascii="Arial" w:hAnsi="Arial" w:cs="Arial"/>
          <w:sz w:val="24"/>
          <w:szCs w:val="24"/>
        </w:rPr>
      </w:pPr>
    </w:p>
    <w:p w:rsidR="00FF7BDA" w:rsidRPr="001912A7" w:rsidRDefault="00FF7BDA" w:rsidP="00FF7BDA">
      <w:pPr>
        <w:ind w:firstLine="709"/>
        <w:jc w:val="center"/>
        <w:rPr>
          <w:rFonts w:ascii="Arial" w:hAnsi="Arial" w:cs="Arial"/>
          <w:b/>
          <w:color w:val="000000"/>
          <w:sz w:val="24"/>
          <w:szCs w:val="24"/>
          <w:lang w:eastAsia="en-US"/>
        </w:rPr>
      </w:pPr>
      <w:r w:rsidRPr="001912A7">
        <w:rPr>
          <w:rFonts w:ascii="Arial" w:hAnsi="Arial" w:cs="Arial"/>
          <w:b/>
          <w:color w:val="000000"/>
          <w:sz w:val="24"/>
          <w:szCs w:val="24"/>
          <w:lang w:eastAsia="en-US"/>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1912A7">
        <w:rPr>
          <w:rFonts w:ascii="Arial" w:hAnsi="Arial" w:cs="Arial"/>
          <w:b/>
          <w:sz w:val="24"/>
          <w:szCs w:val="24"/>
          <w:lang w:eastAsia="en-US"/>
        </w:rPr>
        <w:t>и</w:t>
      </w:r>
    </w:p>
    <w:p w:rsidR="00FF7BDA" w:rsidRPr="001912A7" w:rsidRDefault="00FF7BDA" w:rsidP="00FF7BDA">
      <w:pPr>
        <w:ind w:firstLine="709"/>
        <w:jc w:val="center"/>
        <w:rPr>
          <w:rFonts w:ascii="Arial" w:hAnsi="Arial" w:cs="Arial"/>
          <w:b/>
          <w:color w:val="000000"/>
          <w:sz w:val="24"/>
          <w:szCs w:val="24"/>
          <w:lang w:eastAsia="en-US"/>
        </w:rPr>
      </w:pPr>
    </w:p>
    <w:p w:rsidR="00FF7BDA" w:rsidRPr="001912A7" w:rsidRDefault="00FF7BDA" w:rsidP="00FF7BDA">
      <w:pPr>
        <w:suppressAutoHyphens/>
        <w:ind w:firstLine="540"/>
        <w:jc w:val="both"/>
        <w:rPr>
          <w:rFonts w:ascii="Arial" w:eastAsia="Calibri" w:hAnsi="Arial" w:cs="Arial"/>
          <w:sz w:val="24"/>
          <w:szCs w:val="24"/>
          <w:lang w:eastAsia="ar-SA"/>
        </w:rPr>
      </w:pPr>
      <w:r w:rsidRPr="001912A7">
        <w:rPr>
          <w:rFonts w:ascii="Arial" w:eastAsia="Calibri" w:hAnsi="Arial" w:cs="Arial"/>
          <w:sz w:val="24"/>
          <w:szCs w:val="24"/>
          <w:lang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FF7BDA" w:rsidRPr="001912A7" w:rsidRDefault="00FF7BDA" w:rsidP="00FF7BDA">
      <w:pPr>
        <w:suppressAutoHyphens/>
        <w:ind w:firstLine="540"/>
        <w:jc w:val="both"/>
        <w:rPr>
          <w:rFonts w:ascii="Arial" w:eastAsia="Calibri" w:hAnsi="Arial" w:cs="Arial"/>
          <w:sz w:val="24"/>
          <w:szCs w:val="24"/>
          <w:lang w:eastAsia="ar-SA"/>
        </w:rPr>
      </w:pPr>
      <w:r w:rsidRPr="001912A7">
        <w:rPr>
          <w:rFonts w:ascii="Arial" w:eastAsia="Calibri" w:hAnsi="Arial" w:cs="Arial"/>
          <w:sz w:val="24"/>
          <w:szCs w:val="24"/>
          <w:lang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FF7BDA" w:rsidRPr="001912A7" w:rsidRDefault="00FF7BDA" w:rsidP="00FF7BDA">
      <w:pPr>
        <w:ind w:firstLine="540"/>
        <w:jc w:val="both"/>
        <w:rPr>
          <w:rFonts w:ascii="Arial" w:hAnsi="Arial" w:cs="Arial"/>
          <w:color w:val="000000"/>
          <w:sz w:val="24"/>
          <w:szCs w:val="24"/>
          <w:lang w:eastAsia="en-US"/>
        </w:rPr>
      </w:pPr>
    </w:p>
    <w:p w:rsidR="00FF7BDA" w:rsidRPr="001912A7" w:rsidRDefault="00FF7BDA" w:rsidP="00FF7BDA">
      <w:pPr>
        <w:ind w:firstLine="540"/>
        <w:jc w:val="both"/>
        <w:rPr>
          <w:rFonts w:ascii="Arial" w:hAnsi="Arial" w:cs="Arial"/>
          <w:b/>
          <w:color w:val="000000"/>
          <w:sz w:val="24"/>
          <w:szCs w:val="24"/>
          <w:lang w:eastAsia="en-US"/>
        </w:rPr>
      </w:pPr>
      <w:r w:rsidRPr="001912A7">
        <w:rPr>
          <w:rFonts w:ascii="Arial" w:hAnsi="Arial" w:cs="Arial"/>
          <w:b/>
          <w:color w:val="000000"/>
          <w:sz w:val="24"/>
          <w:szCs w:val="24"/>
          <w:lang w:eastAsia="en-US"/>
        </w:rPr>
        <w:t xml:space="preserve">2.15. Срок и порядок регистрации запроса заявителя </w:t>
      </w:r>
    </w:p>
    <w:p w:rsidR="00FF7BDA" w:rsidRPr="001912A7" w:rsidRDefault="00FF7BDA" w:rsidP="00FF7BDA">
      <w:pPr>
        <w:ind w:firstLine="540"/>
        <w:jc w:val="both"/>
        <w:rPr>
          <w:rFonts w:ascii="Arial" w:hAnsi="Arial" w:cs="Arial"/>
          <w:b/>
          <w:color w:val="FF0000"/>
          <w:sz w:val="24"/>
          <w:szCs w:val="24"/>
          <w:lang w:eastAsia="en-US"/>
        </w:rPr>
      </w:pPr>
      <w:r w:rsidRPr="001912A7">
        <w:rPr>
          <w:rFonts w:ascii="Arial" w:hAnsi="Arial" w:cs="Arial"/>
          <w:b/>
          <w:color w:val="000000"/>
          <w:sz w:val="24"/>
          <w:szCs w:val="24"/>
          <w:lang w:eastAsia="en-US"/>
        </w:rPr>
        <w:t xml:space="preserve">о предоставлении муниципальной услуги </w:t>
      </w:r>
    </w:p>
    <w:p w:rsidR="00FF7BDA" w:rsidRPr="001912A7" w:rsidRDefault="00FF7BDA" w:rsidP="00FF7BDA">
      <w:pPr>
        <w:shd w:val="clear" w:color="auto" w:fill="FFFFFF"/>
        <w:ind w:firstLine="540"/>
        <w:jc w:val="both"/>
        <w:textAlignment w:val="baseline"/>
        <w:rPr>
          <w:rFonts w:ascii="Arial" w:hAnsi="Arial" w:cs="Arial"/>
          <w:color w:val="000000"/>
          <w:sz w:val="24"/>
          <w:szCs w:val="24"/>
          <w:lang w:eastAsia="en-US"/>
        </w:rPr>
      </w:pP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проверяет документы согласно представленной описи;</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регистрирует в установленном порядке заявление;</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сообщает заявителю о предварительной дате предоставления муниципальной услуги;</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следит за соблюдением сроков предоставления услуги.</w:t>
      </w:r>
    </w:p>
    <w:p w:rsidR="00FF7BDA" w:rsidRPr="001912A7" w:rsidRDefault="00FF7BDA" w:rsidP="00FF7BDA">
      <w:pPr>
        <w:widowControl w:val="0"/>
        <w:autoSpaceDE w:val="0"/>
        <w:autoSpaceDN w:val="0"/>
        <w:adjustRightInd w:val="0"/>
        <w:ind w:firstLine="540"/>
        <w:jc w:val="both"/>
        <w:rPr>
          <w:rFonts w:ascii="Arial" w:hAnsi="Arial" w:cs="Arial"/>
          <w:sz w:val="24"/>
          <w:szCs w:val="24"/>
        </w:rPr>
      </w:pPr>
    </w:p>
    <w:p w:rsidR="00FF7BDA" w:rsidRPr="001912A7" w:rsidRDefault="00FF7BDA" w:rsidP="00FF7BDA">
      <w:pPr>
        <w:ind w:firstLine="540"/>
        <w:jc w:val="both"/>
        <w:outlineLvl w:val="2"/>
        <w:rPr>
          <w:rFonts w:ascii="Arial" w:hAnsi="Arial" w:cs="Arial"/>
          <w:b/>
          <w:sz w:val="24"/>
          <w:szCs w:val="24"/>
        </w:rPr>
      </w:pPr>
      <w:r w:rsidRPr="001912A7">
        <w:rPr>
          <w:rFonts w:ascii="Arial" w:hAnsi="Arial" w:cs="Arial"/>
          <w:b/>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1912A7">
        <w:rPr>
          <w:rFonts w:ascii="Arial" w:hAnsi="Arial" w:cs="Arial"/>
          <w:b/>
          <w:sz w:val="24"/>
          <w:szCs w:val="24"/>
        </w:rPr>
        <w:t>мультимедийной</w:t>
      </w:r>
      <w:proofErr w:type="spellEnd"/>
      <w:r w:rsidRPr="001912A7">
        <w:rPr>
          <w:rFonts w:ascii="Arial" w:hAnsi="Arial" w:cs="Arial"/>
          <w:b/>
          <w:sz w:val="24"/>
          <w:szCs w:val="24"/>
        </w:rPr>
        <w:t xml:space="preserve"> информации о порядке предоставления услуги.</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FF7BDA" w:rsidRPr="001912A7" w:rsidRDefault="00FF7BDA" w:rsidP="00FF7BDA">
      <w:pPr>
        <w:ind w:firstLine="540"/>
        <w:jc w:val="both"/>
        <w:rPr>
          <w:rFonts w:ascii="Arial" w:hAnsi="Arial" w:cs="Arial"/>
          <w:sz w:val="24"/>
          <w:szCs w:val="24"/>
        </w:rPr>
      </w:pPr>
      <w:r w:rsidRPr="001912A7">
        <w:rPr>
          <w:rFonts w:ascii="Arial" w:hAnsi="Arial" w:cs="Arial"/>
          <w:sz w:val="24"/>
          <w:szCs w:val="24"/>
        </w:rPr>
        <w:t xml:space="preserve">Здание, в котором </w:t>
      </w:r>
      <w:proofErr w:type="gramStart"/>
      <w:r w:rsidRPr="001912A7">
        <w:rPr>
          <w:rFonts w:ascii="Arial" w:hAnsi="Arial" w:cs="Arial"/>
          <w:sz w:val="24"/>
          <w:szCs w:val="24"/>
        </w:rPr>
        <w:t>расположена</w:t>
      </w:r>
      <w:proofErr w:type="gramEnd"/>
      <w:r w:rsidRPr="001912A7">
        <w:rPr>
          <w:rFonts w:ascii="Arial" w:hAnsi="Arial" w:cs="Arial"/>
          <w:sz w:val="24"/>
          <w:szCs w:val="24"/>
        </w:rPr>
        <w:t xml:space="preserve"> Администрации, оборудуется входом для свободного доступа заявителей в помещение, в том числе и для инвалидов.</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 xml:space="preserve">наименование; </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место нахождения;</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график работы.</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номера кабинета;</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фамилии, имени, отчества и должности специалиста, осуществляющего прием и выдачу документов;</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времени перерыва, технического перерыва.</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2.16.2. Требования к размещению и оформлению визуальной, текстовой информации в Администрации: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lastRenderedPageBreak/>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информация о размещении работников Администрации;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перечень услуг, предоставляемых Администрацией, предоставляющей услугу;</w:t>
      </w:r>
    </w:p>
    <w:p w:rsidR="00FF7BDA" w:rsidRPr="001912A7" w:rsidRDefault="00FF7BDA" w:rsidP="00FF7BDA">
      <w:pPr>
        <w:ind w:firstLine="284"/>
        <w:jc w:val="both"/>
        <w:rPr>
          <w:rFonts w:ascii="Arial" w:hAnsi="Arial" w:cs="Arial"/>
          <w:sz w:val="24"/>
          <w:szCs w:val="24"/>
        </w:rPr>
      </w:pPr>
      <w:r w:rsidRPr="001912A7">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FF7BDA" w:rsidRPr="001912A7" w:rsidRDefault="00FF7BDA" w:rsidP="00FF7BDA">
      <w:pPr>
        <w:ind w:firstLine="284"/>
        <w:jc w:val="both"/>
        <w:rPr>
          <w:rFonts w:ascii="Arial" w:hAnsi="Arial" w:cs="Arial"/>
          <w:sz w:val="24"/>
          <w:szCs w:val="24"/>
        </w:rPr>
      </w:pPr>
      <w:r w:rsidRPr="001912A7">
        <w:rPr>
          <w:rFonts w:ascii="Arial" w:hAnsi="Arial" w:cs="Arial"/>
          <w:sz w:val="24"/>
          <w:szCs w:val="24"/>
        </w:rPr>
        <w:t>сроки предоставления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FF7BDA" w:rsidRPr="001912A7" w:rsidRDefault="00FF7BDA" w:rsidP="00FF7BDA">
      <w:pPr>
        <w:pStyle w:val="af4"/>
        <w:spacing w:after="0" w:line="100" w:lineRule="atLeast"/>
        <w:ind w:firstLine="709"/>
        <w:rPr>
          <w:rFonts w:ascii="Arial" w:hAnsi="Arial" w:cs="Arial"/>
          <w:color w:val="auto"/>
          <w:sz w:val="24"/>
          <w:szCs w:val="24"/>
        </w:rPr>
      </w:pPr>
      <w:r w:rsidRPr="001912A7">
        <w:rPr>
          <w:rFonts w:ascii="Arial" w:hAnsi="Arial" w:cs="Arial"/>
          <w:b/>
          <w:bCs/>
          <w:color w:val="auto"/>
          <w:sz w:val="24"/>
          <w:szCs w:val="24"/>
        </w:rPr>
        <w:t>Обеспечение доступности для инвалидов</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возможность беспрепятственного входа в объекты и выхода из них;</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 xml:space="preserve">обеспечение допуска </w:t>
      </w:r>
      <w:proofErr w:type="spellStart"/>
      <w:r w:rsidRPr="001912A7">
        <w:rPr>
          <w:rFonts w:ascii="Arial" w:hAnsi="Arial" w:cs="Arial"/>
          <w:color w:val="auto"/>
          <w:sz w:val="24"/>
          <w:szCs w:val="24"/>
        </w:rPr>
        <w:t>сурдопереводчика</w:t>
      </w:r>
      <w:proofErr w:type="spellEnd"/>
      <w:r w:rsidRPr="001912A7">
        <w:rPr>
          <w:rFonts w:ascii="Arial" w:hAnsi="Arial" w:cs="Arial"/>
          <w:color w:val="auto"/>
          <w:sz w:val="24"/>
          <w:szCs w:val="24"/>
        </w:rPr>
        <w:t xml:space="preserve">, </w:t>
      </w:r>
      <w:proofErr w:type="spellStart"/>
      <w:r w:rsidRPr="001912A7">
        <w:rPr>
          <w:rFonts w:ascii="Arial" w:hAnsi="Arial" w:cs="Arial"/>
          <w:color w:val="auto"/>
          <w:sz w:val="24"/>
          <w:szCs w:val="24"/>
        </w:rPr>
        <w:t>тифлосурдопереводчика</w:t>
      </w:r>
      <w:proofErr w:type="spellEnd"/>
      <w:r w:rsidRPr="001912A7">
        <w:rPr>
          <w:rFonts w:ascii="Arial" w:hAnsi="Arial" w:cs="Arial"/>
          <w:color w:val="auto"/>
          <w:sz w:val="24"/>
          <w:szCs w:val="24"/>
        </w:rPr>
        <w:t>, а также иного лица, владеющего жестовым языком;</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FF7BDA" w:rsidRPr="001912A7" w:rsidRDefault="00FF7BDA" w:rsidP="00FF7BDA">
      <w:pPr>
        <w:pStyle w:val="af4"/>
        <w:spacing w:after="0" w:line="100" w:lineRule="atLeast"/>
        <w:ind w:firstLine="709"/>
        <w:jc w:val="both"/>
        <w:rPr>
          <w:rFonts w:ascii="Arial" w:hAnsi="Arial" w:cs="Arial"/>
          <w:color w:val="auto"/>
          <w:sz w:val="24"/>
          <w:szCs w:val="24"/>
        </w:rPr>
      </w:pPr>
      <w:r w:rsidRPr="001912A7">
        <w:rPr>
          <w:rFonts w:ascii="Arial" w:hAnsi="Arial" w:cs="Arial"/>
          <w:color w:val="auto"/>
          <w:sz w:val="24"/>
          <w:szCs w:val="24"/>
        </w:rPr>
        <w:lastRenderedPageBreak/>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F7BDA" w:rsidRPr="001912A7" w:rsidRDefault="00FF7BDA" w:rsidP="00FF7BDA">
      <w:pPr>
        <w:rPr>
          <w:rFonts w:ascii="Arial" w:hAnsi="Arial" w:cs="Arial"/>
          <w:sz w:val="24"/>
          <w:szCs w:val="24"/>
        </w:rPr>
      </w:pPr>
    </w:p>
    <w:p w:rsidR="00FF7BDA" w:rsidRPr="001912A7" w:rsidRDefault="00FF7BDA" w:rsidP="00FF7BDA">
      <w:pPr>
        <w:ind w:firstLine="284"/>
        <w:jc w:val="both"/>
        <w:rPr>
          <w:rFonts w:ascii="Arial" w:hAnsi="Arial" w:cs="Arial"/>
          <w:color w:val="FF0000"/>
          <w:sz w:val="24"/>
          <w:szCs w:val="24"/>
          <w:lang w:eastAsia="en-US"/>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2.17.Показатели доступности и качества муниципальной услуги</w:t>
      </w:r>
    </w:p>
    <w:p w:rsidR="00FF7BDA" w:rsidRPr="001912A7" w:rsidRDefault="00FF7BDA" w:rsidP="00FF7BDA">
      <w:pPr>
        <w:shd w:val="clear" w:color="auto" w:fill="FFFFFF"/>
        <w:rPr>
          <w:rFonts w:ascii="Arial" w:hAnsi="Arial" w:cs="Arial"/>
          <w:b/>
          <w:sz w:val="24"/>
          <w:szCs w:val="24"/>
        </w:rPr>
      </w:pP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2.17.1. Показатели доступности муниципальной услуги:</w:t>
      </w:r>
    </w:p>
    <w:p w:rsidR="00FF7BDA" w:rsidRPr="001912A7" w:rsidRDefault="00FF7BDA" w:rsidP="00FF7BDA">
      <w:pPr>
        <w:jc w:val="both"/>
        <w:rPr>
          <w:rFonts w:ascii="Arial" w:hAnsi="Arial" w:cs="Arial"/>
          <w:sz w:val="24"/>
          <w:szCs w:val="24"/>
        </w:rPr>
      </w:pPr>
      <w:r w:rsidRPr="001912A7">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2.17.2. Показатели качества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полнота и актуальность информации о порядке предоставления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отсутствием очередей при приеме и выдаче документов заявителям;</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lastRenderedPageBreak/>
        <w:t>отсутствием  жалоб на некорректное, невнимательное отношение специалистов и уполномоченных должностных лиц к заявителям;</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предоставление возможности получения муниципальной услуги в электронном виде;</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FF7BDA" w:rsidRPr="001912A7" w:rsidRDefault="00FF7BDA" w:rsidP="00FF7BDA">
      <w:pPr>
        <w:ind w:firstLine="720"/>
        <w:jc w:val="center"/>
        <w:rPr>
          <w:rFonts w:ascii="Arial" w:hAnsi="Arial" w:cs="Arial"/>
          <w:sz w:val="24"/>
          <w:szCs w:val="24"/>
        </w:rPr>
      </w:pPr>
    </w:p>
    <w:p w:rsidR="00FF7BDA" w:rsidRPr="001912A7" w:rsidRDefault="00FF7BDA" w:rsidP="00FF7BDA">
      <w:pPr>
        <w:ind w:firstLine="720"/>
        <w:jc w:val="both"/>
        <w:rPr>
          <w:rFonts w:ascii="Arial" w:hAnsi="Arial" w:cs="Arial"/>
          <w:b/>
          <w:color w:val="000000"/>
          <w:sz w:val="24"/>
          <w:szCs w:val="24"/>
          <w:lang w:eastAsia="en-US"/>
        </w:rPr>
      </w:pPr>
      <w:r w:rsidRPr="001912A7">
        <w:rPr>
          <w:rFonts w:ascii="Arial" w:hAnsi="Arial" w:cs="Arial"/>
          <w:b/>
          <w:color w:val="000000"/>
          <w:sz w:val="24"/>
          <w:szCs w:val="24"/>
          <w:lang w:eastAsia="en-US"/>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F7BDA" w:rsidRPr="001912A7" w:rsidRDefault="00FF7BDA" w:rsidP="00FF7BDA">
      <w:pPr>
        <w:ind w:firstLine="720"/>
        <w:jc w:val="both"/>
        <w:rPr>
          <w:rFonts w:ascii="Arial" w:hAnsi="Arial" w:cs="Arial"/>
          <w:color w:val="000000"/>
          <w:sz w:val="24"/>
          <w:szCs w:val="24"/>
          <w:lang w:eastAsia="en-US"/>
        </w:rPr>
      </w:pP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2.18.1. Особенности предоставления муниципальной услуги в МФЦ.</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Предоставление муниципальной услуги осуществляется после однократного обращения заявителя с соответствующим запросом в МФЦ.</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2.18.2. Особенности предоставления муниципальной услуги в электронной форме.</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Для получения муниципальной услуги в электронном виде необходимо заполнить заявление о предоставлении муниципальной услуги «Предоставление </w:t>
      </w:r>
      <w:r w:rsidRPr="001912A7">
        <w:rPr>
          <w:rFonts w:ascii="Arial" w:hAnsi="Arial" w:cs="Arial"/>
          <w:color w:val="000000"/>
          <w:sz w:val="24"/>
          <w:szCs w:val="24"/>
          <w:lang w:eastAsia="en-US"/>
        </w:rPr>
        <w:lastRenderedPageBreak/>
        <w:t>земельных участков в аренду для индивидуального жилищного строительства».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Заявление в электронном виде поступит в Администрацию.</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Уточнить текущее состояние заявления можно в разделе «Мои заявки».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Подача заявления на предоставление муниципальной услуги в электронном виде осуществляется с применением простой электронной подписи.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F7BDA" w:rsidRPr="001912A7" w:rsidRDefault="00FF7BDA" w:rsidP="00FF7BDA">
      <w:pPr>
        <w:jc w:val="both"/>
        <w:rPr>
          <w:rFonts w:ascii="Arial" w:hAnsi="Arial" w:cs="Arial"/>
          <w:b/>
          <w:sz w:val="24"/>
          <w:szCs w:val="24"/>
        </w:rPr>
      </w:pPr>
    </w:p>
    <w:p w:rsidR="00FF7BDA" w:rsidRPr="001912A7" w:rsidRDefault="00FF7BDA" w:rsidP="00FF7BDA">
      <w:pPr>
        <w:tabs>
          <w:tab w:val="left" w:pos="1134"/>
          <w:tab w:val="left" w:pos="1273"/>
          <w:tab w:val="left" w:pos="1541"/>
        </w:tabs>
        <w:jc w:val="center"/>
        <w:rPr>
          <w:rFonts w:ascii="Arial" w:hAnsi="Arial" w:cs="Arial"/>
          <w:b/>
          <w:kern w:val="32"/>
          <w:sz w:val="24"/>
          <w:szCs w:val="24"/>
        </w:rPr>
      </w:pPr>
      <w:r w:rsidRPr="001912A7">
        <w:rPr>
          <w:rFonts w:ascii="Arial" w:hAnsi="Arial" w:cs="Arial"/>
          <w:b/>
          <w:kern w:val="32"/>
          <w:sz w:val="24"/>
          <w:szCs w:val="24"/>
          <w:lang w:val="en-US"/>
        </w:rPr>
        <w:t>III</w:t>
      </w:r>
      <w:r w:rsidRPr="001912A7">
        <w:rPr>
          <w:rFonts w:ascii="Arial" w:hAnsi="Arial" w:cs="Arial"/>
          <w:b/>
          <w:kern w:val="32"/>
          <w:sz w:val="24"/>
          <w:szCs w:val="24"/>
        </w:rPr>
        <w:t>. СОСТАВ, ПОСЛЕДОВАТЕЛЬНОСТЬ И СРОКИ</w:t>
      </w:r>
      <w:r w:rsidRPr="001912A7">
        <w:rPr>
          <w:rFonts w:ascii="Arial" w:hAnsi="Arial" w:cs="Arial"/>
          <w:b/>
          <w:sz w:val="24"/>
          <w:szCs w:val="24"/>
        </w:rPr>
        <w:t xml:space="preserve"> </w:t>
      </w:r>
      <w:r w:rsidRPr="001912A7">
        <w:rPr>
          <w:rFonts w:ascii="Arial" w:hAnsi="Arial" w:cs="Arial"/>
          <w:b/>
          <w:kern w:val="32"/>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FF7BDA" w:rsidRPr="001912A7" w:rsidRDefault="00FF7BDA" w:rsidP="00FF7BDA">
      <w:pPr>
        <w:shd w:val="clear" w:color="auto" w:fill="FFFFFF"/>
        <w:tabs>
          <w:tab w:val="left" w:pos="1282"/>
        </w:tabs>
        <w:ind w:firstLine="284"/>
        <w:jc w:val="both"/>
        <w:rPr>
          <w:rFonts w:ascii="Arial" w:hAnsi="Arial" w:cs="Arial"/>
          <w:b/>
          <w:sz w:val="24"/>
          <w:szCs w:val="24"/>
        </w:rPr>
      </w:pPr>
    </w:p>
    <w:p w:rsidR="00FF7BDA" w:rsidRPr="001912A7" w:rsidRDefault="00FF7BDA" w:rsidP="00FF7BDA">
      <w:pPr>
        <w:ind w:firstLine="284"/>
        <w:jc w:val="center"/>
        <w:rPr>
          <w:rFonts w:ascii="Arial" w:hAnsi="Arial" w:cs="Arial"/>
          <w:b/>
          <w:color w:val="000000"/>
          <w:sz w:val="24"/>
          <w:szCs w:val="24"/>
          <w:lang w:eastAsia="en-US"/>
        </w:rPr>
      </w:pPr>
      <w:r w:rsidRPr="001912A7">
        <w:rPr>
          <w:rFonts w:ascii="Arial" w:hAnsi="Arial" w:cs="Arial"/>
          <w:b/>
          <w:color w:val="000000"/>
          <w:sz w:val="24"/>
          <w:szCs w:val="24"/>
          <w:lang w:eastAsia="en-US"/>
        </w:rPr>
        <w:t>3.1 Исчерпывающий перечень административных процедур</w:t>
      </w:r>
    </w:p>
    <w:p w:rsidR="00FF7BDA" w:rsidRPr="001912A7" w:rsidRDefault="00FF7BDA" w:rsidP="00FF7BDA">
      <w:pPr>
        <w:widowControl w:val="0"/>
        <w:autoSpaceDE w:val="0"/>
        <w:autoSpaceDN w:val="0"/>
        <w:adjustRightInd w:val="0"/>
        <w:jc w:val="both"/>
        <w:rPr>
          <w:rFonts w:ascii="Arial" w:hAnsi="Arial" w:cs="Arial"/>
          <w:b/>
          <w:sz w:val="24"/>
          <w:szCs w:val="24"/>
        </w:rPr>
      </w:pP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1) Прием и регистрация заявления и документов, необходимых для предоставления муниципальной услуги;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2) формирование и направление межведомственных запросов;</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3) оформление результатов муниципальной услуги;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4) выдача результата муниципальной услуги.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lastRenderedPageBreak/>
        <w:t>Последовательность муниципальной услуги отражена в блок-схеме согласно приложению № 2 к настоящему Административному регламенту.</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3.2.</w:t>
      </w:r>
      <w:r w:rsidRPr="001912A7">
        <w:rPr>
          <w:rFonts w:ascii="Arial" w:hAnsi="Arial" w:cs="Arial"/>
          <w:b/>
          <w:sz w:val="24"/>
          <w:szCs w:val="24"/>
        </w:rPr>
        <w:tab/>
        <w:t>Прием и регистрация заявления и документов, необходимых для предоставления муниципальной услуги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FF7BDA" w:rsidRPr="001912A7" w:rsidRDefault="00FF7BDA" w:rsidP="00FF7BDA">
      <w:pPr>
        <w:shd w:val="clear" w:color="auto" w:fill="FFFFFF"/>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Критерием принятия решения о приеме и регистрации заявления является наличие заявления о предоставлении муниципальной услуги.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proofErr w:type="gramStart"/>
      <w:r w:rsidRPr="001912A7">
        <w:rPr>
          <w:rFonts w:ascii="Arial" w:hAnsi="Arial" w:cs="Arial"/>
          <w:color w:val="000000"/>
          <w:sz w:val="24"/>
          <w:szCs w:val="24"/>
          <w:lang w:eastAsia="en-US"/>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sidRPr="001912A7">
        <w:rPr>
          <w:rFonts w:ascii="Arial" w:hAnsi="Arial" w:cs="Arial"/>
          <w:color w:val="000000"/>
          <w:sz w:val="24"/>
          <w:szCs w:val="24"/>
          <w:lang w:eastAsia="en-US"/>
        </w:rPr>
        <w:t xml:space="preserve"> муниципальной услуги), направленные в электронной форме (сканированном виде), для проверки их достоверности.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При личном обращении заявителя в Администрацию или МФЦ, ответственный специалист:</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устанавливает личность заявителя путем проверки документов (паспорт либо документ его заменяющий);</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проводит проверку представленных документов на предмет:</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а) полноты представленных заявителем документов, указанных в п. 2.6. настоящего Административного регламента;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б) требований к оформлению документов:</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 соответствие представленных документов, по форме или содержанию </w:t>
      </w:r>
      <w:r w:rsidRPr="001912A7">
        <w:rPr>
          <w:rFonts w:ascii="Arial" w:hAnsi="Arial" w:cs="Arial"/>
          <w:color w:val="000000"/>
          <w:sz w:val="24"/>
          <w:szCs w:val="24"/>
          <w:lang w:eastAsia="en-US"/>
        </w:rPr>
        <w:lastRenderedPageBreak/>
        <w:t>требованиям действующего законодательства,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в документе отсутствуют неоговоренные приписки и исправления,</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текст документа написан разборчиво от руки или напечатан при помощи средств электронно-вычислительной техники;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фамилия, имя и отчество заявителя, место жительства, телефон написаны полностью;</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документы не должны быть исполнены карандашом.</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1912A7">
        <w:rPr>
          <w:rFonts w:ascii="Arial" w:hAnsi="Arial" w:cs="Arial"/>
          <w:color w:val="000000"/>
          <w:sz w:val="24"/>
          <w:szCs w:val="24"/>
          <w:lang w:eastAsia="en-US"/>
        </w:rPr>
        <w:t>заверительную</w:t>
      </w:r>
      <w:proofErr w:type="spellEnd"/>
      <w:r w:rsidRPr="001912A7">
        <w:rPr>
          <w:rFonts w:ascii="Arial" w:hAnsi="Arial" w:cs="Arial"/>
          <w:color w:val="000000"/>
          <w:sz w:val="24"/>
          <w:szCs w:val="24"/>
          <w:lang w:eastAsia="en-US"/>
        </w:rPr>
        <w:t xml:space="preserve"> подпись в штампе «копия верна».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Срок приема заявлений и документов от заявителей или их представителей не превышает 15 минут.</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Специалист Администрации или МФЦ регистрирует заявление, вносит данные о принятии заявления и документов в информационную систему:</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порядковый номер записи;</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дату внесения записи;</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данные заявителя (фамилию, имя, отчество);</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фамилию специалиста, ответственного за прием заявления и документов.</w:t>
      </w:r>
    </w:p>
    <w:p w:rsidR="00FF7BDA" w:rsidRPr="001912A7" w:rsidRDefault="00FF7BDA" w:rsidP="00FF7BDA">
      <w:pPr>
        <w:widowControl w:val="0"/>
        <w:autoSpaceDE w:val="0"/>
        <w:autoSpaceDN w:val="0"/>
        <w:adjustRightInd w:val="0"/>
        <w:ind w:firstLine="720"/>
        <w:jc w:val="both"/>
        <w:rPr>
          <w:rFonts w:ascii="Arial" w:hAnsi="Arial" w:cs="Arial"/>
          <w:sz w:val="24"/>
          <w:szCs w:val="24"/>
          <w:lang w:eastAsia="en-US"/>
        </w:rPr>
      </w:pPr>
      <w:r w:rsidRPr="001912A7">
        <w:rPr>
          <w:rFonts w:ascii="Arial" w:hAnsi="Arial" w:cs="Arial"/>
          <w:color w:val="000000"/>
          <w:sz w:val="24"/>
          <w:szCs w:val="24"/>
          <w:lang w:eastAsia="en-US"/>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r w:rsidRPr="001912A7">
        <w:rPr>
          <w:rFonts w:ascii="Arial" w:hAnsi="Arial" w:cs="Arial"/>
          <w:sz w:val="24"/>
          <w:szCs w:val="24"/>
          <w:lang w:eastAsia="en-US"/>
        </w:rPr>
        <w:t xml:space="preserve">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FF7BDA" w:rsidRPr="001912A7" w:rsidRDefault="00FF7BDA" w:rsidP="00FF7BDA">
      <w:pPr>
        <w:ind w:firstLine="720"/>
        <w:jc w:val="both"/>
        <w:rPr>
          <w:rFonts w:ascii="Arial" w:hAnsi="Arial" w:cs="Arial"/>
          <w:sz w:val="24"/>
          <w:szCs w:val="24"/>
        </w:rPr>
      </w:pPr>
      <w:r w:rsidRPr="001912A7">
        <w:rPr>
          <w:rFonts w:ascii="Arial" w:hAnsi="Arial" w:cs="Arial"/>
          <w:sz w:val="24"/>
          <w:szCs w:val="24"/>
        </w:rPr>
        <w:t>Результатом административной процедуры является прием заявления и документов.</w:t>
      </w:r>
    </w:p>
    <w:p w:rsidR="00FF7BDA" w:rsidRPr="001912A7" w:rsidRDefault="00FF7BDA" w:rsidP="00FF7BDA">
      <w:pPr>
        <w:shd w:val="clear" w:color="auto" w:fill="FFFFFF"/>
        <w:ind w:firstLine="720"/>
        <w:jc w:val="both"/>
        <w:rPr>
          <w:rFonts w:ascii="Arial" w:hAnsi="Arial" w:cs="Arial"/>
          <w:sz w:val="24"/>
          <w:szCs w:val="24"/>
          <w:lang w:eastAsia="en-US"/>
        </w:rPr>
      </w:pPr>
      <w:r w:rsidRPr="001912A7">
        <w:rPr>
          <w:rFonts w:ascii="Arial" w:hAnsi="Arial" w:cs="Arial"/>
          <w:sz w:val="24"/>
          <w:szCs w:val="24"/>
        </w:rPr>
        <w:t>Фиксацией результата является регистрация заявления в журнале рег</w:t>
      </w:r>
      <w:r w:rsidRPr="001912A7">
        <w:rPr>
          <w:rFonts w:ascii="Arial" w:hAnsi="Arial" w:cs="Arial"/>
          <w:sz w:val="24"/>
          <w:szCs w:val="24"/>
        </w:rPr>
        <w:t>и</w:t>
      </w:r>
      <w:r w:rsidRPr="001912A7">
        <w:rPr>
          <w:rFonts w:ascii="Arial" w:hAnsi="Arial" w:cs="Arial"/>
          <w:sz w:val="24"/>
          <w:szCs w:val="24"/>
        </w:rPr>
        <w:t>страции заявлений</w:t>
      </w:r>
      <w:r w:rsidRPr="001912A7">
        <w:rPr>
          <w:rFonts w:ascii="Arial" w:hAnsi="Arial" w:cs="Arial"/>
          <w:sz w:val="24"/>
          <w:szCs w:val="24"/>
          <w:lang w:eastAsia="en-US"/>
        </w:rPr>
        <w:t xml:space="preserve"> граждан.</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sz w:val="24"/>
          <w:szCs w:val="24"/>
          <w:lang w:eastAsia="en-US"/>
        </w:rPr>
        <w:t>В случае установления фактов отсутствия необходимых документов, несоответствия представленных документов</w:t>
      </w:r>
      <w:r w:rsidRPr="001912A7">
        <w:rPr>
          <w:rFonts w:ascii="Arial" w:hAnsi="Arial" w:cs="Arial"/>
          <w:color w:val="000000"/>
          <w:sz w:val="24"/>
          <w:szCs w:val="24"/>
          <w:lang w:eastAsia="en-US"/>
        </w:rPr>
        <w:t xml:space="preserve">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w:t>
      </w:r>
      <w:r w:rsidRPr="001912A7">
        <w:rPr>
          <w:rFonts w:ascii="Arial" w:hAnsi="Arial" w:cs="Arial"/>
          <w:color w:val="000000"/>
          <w:sz w:val="24"/>
          <w:szCs w:val="24"/>
          <w:lang w:eastAsia="en-US"/>
        </w:rPr>
        <w:lastRenderedPageBreak/>
        <w:t>предлагает принять меры по их устранению.</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proofErr w:type="gramStart"/>
      <w:r w:rsidRPr="001912A7">
        <w:rPr>
          <w:rFonts w:ascii="Arial" w:hAnsi="Arial" w:cs="Arial"/>
          <w:color w:val="000000"/>
          <w:sz w:val="24"/>
          <w:szCs w:val="24"/>
          <w:lang w:eastAsia="en-US"/>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proofErr w:type="gramStart"/>
      <w:r w:rsidRPr="001912A7">
        <w:rPr>
          <w:rFonts w:ascii="Arial" w:hAnsi="Arial" w:cs="Arial"/>
          <w:color w:val="000000"/>
          <w:sz w:val="24"/>
          <w:szCs w:val="24"/>
          <w:lang w:eastAsia="en-US"/>
        </w:rPr>
        <w:t>Контроль за</w:t>
      </w:r>
      <w:proofErr w:type="gramEnd"/>
      <w:r w:rsidRPr="001912A7">
        <w:rPr>
          <w:rFonts w:ascii="Arial" w:hAnsi="Arial" w:cs="Arial"/>
          <w:color w:val="000000"/>
          <w:sz w:val="24"/>
          <w:szCs w:val="24"/>
          <w:lang w:eastAsia="en-US"/>
        </w:rPr>
        <w:t xml:space="preserve"> процедурой приема и регистрации заявлений, приема документов осуществляет руководитель Администрации или МФЦ.</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Заявление и </w:t>
      </w:r>
      <w:proofErr w:type="gramStart"/>
      <w:r w:rsidRPr="001912A7">
        <w:rPr>
          <w:rFonts w:ascii="Arial" w:hAnsi="Arial" w:cs="Arial"/>
          <w:color w:val="000000"/>
          <w:sz w:val="24"/>
          <w:szCs w:val="24"/>
          <w:lang w:eastAsia="en-US"/>
        </w:rPr>
        <w:t>документы, поступившие в МФЦ  подлежат</w:t>
      </w:r>
      <w:proofErr w:type="gramEnd"/>
      <w:r w:rsidRPr="001912A7">
        <w:rPr>
          <w:rFonts w:ascii="Arial" w:hAnsi="Arial" w:cs="Arial"/>
          <w:color w:val="000000"/>
          <w:sz w:val="24"/>
          <w:szCs w:val="24"/>
          <w:lang w:eastAsia="en-US"/>
        </w:rPr>
        <w:t xml:space="preserve"> передаче в Администрацию не позднее дня, следующего за днем их принятия.</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Срок исполнения административной процедуры 1 рабочий день.</w:t>
      </w:r>
    </w:p>
    <w:p w:rsidR="00FF7BDA" w:rsidRPr="001912A7" w:rsidRDefault="00FF7BDA" w:rsidP="00FF7BDA">
      <w:pPr>
        <w:shd w:val="clear" w:color="auto" w:fill="FFFFFF"/>
        <w:ind w:firstLine="709"/>
        <w:jc w:val="center"/>
        <w:rPr>
          <w:rFonts w:ascii="Arial" w:hAnsi="Arial" w:cs="Arial"/>
          <w:b/>
          <w:sz w:val="24"/>
          <w:szCs w:val="24"/>
          <w:lang w:eastAsia="en-US"/>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3.3. Формирование и направление межведомственных запросов</w:t>
      </w:r>
    </w:p>
    <w:p w:rsidR="00FF7BDA" w:rsidRPr="001912A7" w:rsidRDefault="00FF7BDA" w:rsidP="00FF7BDA">
      <w:pPr>
        <w:autoSpaceDE w:val="0"/>
        <w:autoSpaceDN w:val="0"/>
        <w:adjustRightInd w:val="0"/>
        <w:ind w:firstLine="284"/>
        <w:jc w:val="both"/>
        <w:rPr>
          <w:rFonts w:ascii="Arial" w:hAnsi="Arial" w:cs="Arial"/>
          <w:b/>
          <w:sz w:val="24"/>
          <w:szCs w:val="24"/>
        </w:rPr>
      </w:pP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Основанием начала административной процедуры является  </w:t>
      </w:r>
      <w:r w:rsidRPr="001912A7">
        <w:rPr>
          <w:rFonts w:ascii="Arial" w:hAnsi="Arial" w:cs="Arial"/>
          <w:sz w:val="24"/>
          <w:szCs w:val="24"/>
        </w:rPr>
        <w:t xml:space="preserve">непредставление заявителем по  собственной инициативе </w:t>
      </w:r>
      <w:r w:rsidRPr="001912A7">
        <w:rPr>
          <w:rFonts w:ascii="Arial" w:hAnsi="Arial" w:cs="Arial"/>
          <w:color w:val="000000"/>
          <w:sz w:val="24"/>
          <w:szCs w:val="24"/>
          <w:lang w:eastAsia="en-US"/>
        </w:rPr>
        <w:t>документов (сведений), указанных в пункте 2.7. настоящего административного регламента.</w:t>
      </w:r>
    </w:p>
    <w:p w:rsidR="00FF7BDA" w:rsidRPr="001912A7" w:rsidRDefault="00FF7BDA" w:rsidP="00FF7BDA">
      <w:pPr>
        <w:ind w:firstLine="708"/>
        <w:rPr>
          <w:rFonts w:ascii="Arial" w:hAnsi="Arial" w:cs="Arial"/>
          <w:color w:val="000000"/>
          <w:sz w:val="24"/>
          <w:szCs w:val="24"/>
          <w:lang w:eastAsia="en-US"/>
        </w:rPr>
      </w:pPr>
      <w:r w:rsidRPr="001912A7">
        <w:rPr>
          <w:rFonts w:ascii="Arial" w:hAnsi="Arial" w:cs="Arial"/>
          <w:color w:val="000000"/>
          <w:sz w:val="24"/>
          <w:szCs w:val="24"/>
          <w:lang w:eastAsia="en-US"/>
        </w:rPr>
        <w:t xml:space="preserve">Критерием принятия решения о направлении межведомственных запросов является </w:t>
      </w:r>
      <w:r w:rsidRPr="001912A7">
        <w:rPr>
          <w:rFonts w:ascii="Arial" w:hAnsi="Arial" w:cs="Arial"/>
          <w:sz w:val="24"/>
          <w:szCs w:val="24"/>
        </w:rPr>
        <w:t>необходимость наличия докуме</w:t>
      </w:r>
      <w:r w:rsidRPr="001912A7">
        <w:rPr>
          <w:rFonts w:ascii="Arial" w:hAnsi="Arial" w:cs="Arial"/>
          <w:sz w:val="24"/>
          <w:szCs w:val="24"/>
        </w:rPr>
        <w:t>н</w:t>
      </w:r>
      <w:r w:rsidRPr="001912A7">
        <w:rPr>
          <w:rFonts w:ascii="Arial" w:hAnsi="Arial" w:cs="Arial"/>
          <w:sz w:val="24"/>
          <w:szCs w:val="24"/>
        </w:rPr>
        <w:t xml:space="preserve">тов указанных в пункте  2.7. </w:t>
      </w:r>
      <w:r w:rsidRPr="001912A7">
        <w:rPr>
          <w:rFonts w:ascii="Arial" w:hAnsi="Arial" w:cs="Arial"/>
          <w:color w:val="000000"/>
          <w:sz w:val="24"/>
          <w:szCs w:val="24"/>
          <w:lang w:eastAsia="en-US"/>
        </w:rPr>
        <w:t>Специалист Администрации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Направление межведомственного запроса осуществляется следующими способами:</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 курьером;</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 с использованием единой системы межведомственного электронного взаимодействия;</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 иными способами, не противоречащими законодательству.</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Администрация определяет способ направления запроса и осуществляет его направление.</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w:t>
      </w:r>
      <w:r w:rsidRPr="001912A7">
        <w:rPr>
          <w:rFonts w:ascii="Arial" w:hAnsi="Arial" w:cs="Arial"/>
          <w:color w:val="000000"/>
          <w:sz w:val="24"/>
          <w:szCs w:val="24"/>
          <w:lang w:eastAsia="en-US"/>
        </w:rPr>
        <w:lastRenderedPageBreak/>
        <w:t>должностного лица.</w:t>
      </w:r>
    </w:p>
    <w:p w:rsidR="00FF7BDA" w:rsidRPr="001912A7" w:rsidRDefault="00FF7BDA" w:rsidP="00FF7BDA">
      <w:pPr>
        <w:widowControl w:val="0"/>
        <w:autoSpaceDE w:val="0"/>
        <w:autoSpaceDN w:val="0"/>
        <w:adjustRightInd w:val="0"/>
        <w:ind w:firstLine="708"/>
        <w:jc w:val="both"/>
        <w:rPr>
          <w:rFonts w:ascii="Arial" w:hAnsi="Arial" w:cs="Arial"/>
          <w:color w:val="000000"/>
          <w:sz w:val="24"/>
          <w:szCs w:val="24"/>
          <w:lang w:eastAsia="en-US"/>
        </w:rPr>
      </w:pPr>
      <w:r w:rsidRPr="001912A7">
        <w:rPr>
          <w:rFonts w:ascii="Arial" w:hAnsi="Arial" w:cs="Arial"/>
          <w:color w:val="000000"/>
          <w:sz w:val="24"/>
          <w:szCs w:val="24"/>
          <w:lang w:eastAsia="en-US"/>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Ответ на запрос регистрируется в установленном порядке.</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При получении ответа на запрос специалист Администрации  приобщает полученный ответ к документам, представленным заявителем.</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Результат административной процедуры – получение ответа на межведомственный запрос Администрации. </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Способ фиксации результата – регистрация ответа на межведомственный запрос в журнале учета входящей корреспонденции</w:t>
      </w:r>
    </w:p>
    <w:p w:rsidR="00FF7BDA" w:rsidRPr="001912A7" w:rsidRDefault="00FF7BDA" w:rsidP="00FF7BDA">
      <w:pPr>
        <w:widowControl w:val="0"/>
        <w:autoSpaceDE w:val="0"/>
        <w:autoSpaceDN w:val="0"/>
        <w:adjustRightInd w:val="0"/>
        <w:ind w:firstLine="720"/>
        <w:jc w:val="both"/>
        <w:rPr>
          <w:rFonts w:ascii="Arial" w:hAnsi="Arial" w:cs="Arial"/>
          <w:color w:val="000000"/>
          <w:sz w:val="24"/>
          <w:szCs w:val="24"/>
          <w:lang w:eastAsia="en-US"/>
        </w:rPr>
      </w:pPr>
      <w:r w:rsidRPr="001912A7">
        <w:rPr>
          <w:rFonts w:ascii="Arial" w:hAnsi="Arial" w:cs="Arial"/>
          <w:color w:val="000000"/>
          <w:sz w:val="24"/>
          <w:szCs w:val="24"/>
          <w:lang w:eastAsia="en-US"/>
        </w:rPr>
        <w:t>Срок исполнения административной процедуры 7 рабочих дней.</w:t>
      </w:r>
    </w:p>
    <w:p w:rsidR="00FF7BDA" w:rsidRPr="001912A7" w:rsidRDefault="00FF7BDA" w:rsidP="00FF7BDA">
      <w:pPr>
        <w:shd w:val="clear" w:color="auto" w:fill="FFFFFF"/>
        <w:tabs>
          <w:tab w:val="left" w:pos="403"/>
        </w:tabs>
        <w:ind w:firstLine="284"/>
        <w:jc w:val="both"/>
        <w:rPr>
          <w:rFonts w:ascii="Arial" w:hAnsi="Arial" w:cs="Arial"/>
          <w:b/>
          <w:sz w:val="24"/>
          <w:szCs w:val="24"/>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3.4. Оформление результатов муниципальной услуги</w:t>
      </w:r>
    </w:p>
    <w:p w:rsidR="00FF7BDA" w:rsidRPr="001912A7" w:rsidRDefault="00FF7BDA" w:rsidP="00FF7BDA">
      <w:pPr>
        <w:shd w:val="clear" w:color="auto" w:fill="FFFFFF"/>
        <w:jc w:val="center"/>
        <w:rPr>
          <w:rFonts w:ascii="Arial" w:hAnsi="Arial" w:cs="Arial"/>
          <w:b/>
          <w:sz w:val="24"/>
          <w:szCs w:val="24"/>
        </w:rPr>
      </w:pP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sz w:val="24"/>
          <w:szCs w:val="24"/>
          <w:lang w:eastAsia="en-US"/>
        </w:rPr>
        <w:t>Основанием для начала административной процедуры является получение специалистом Администрации документов, представленных заявителем, полученным в ходе межведомственного взаимодействия.</w:t>
      </w:r>
      <w:r w:rsidRPr="00291B9B">
        <w:rPr>
          <w:rFonts w:ascii="Arial" w:hAnsi="Arial" w:cs="Arial"/>
          <w:sz w:val="24"/>
          <w:szCs w:val="24"/>
          <w:lang w:eastAsia="en-US"/>
        </w:rPr>
        <w:t xml:space="preserve"> </w:t>
      </w:r>
      <w:r w:rsidRPr="001912A7">
        <w:rPr>
          <w:rFonts w:ascii="Arial" w:hAnsi="Arial" w:cs="Arial"/>
          <w:sz w:val="24"/>
          <w:szCs w:val="24"/>
          <w:lang w:eastAsia="en-US"/>
        </w:rPr>
        <w:t>Критерием принятия решения о предоставлении или об отказе в предоставлении</w:t>
      </w:r>
      <w:r w:rsidRPr="001912A7">
        <w:rPr>
          <w:rFonts w:ascii="Arial" w:hAnsi="Arial" w:cs="Arial"/>
          <w:color w:val="000000"/>
          <w:sz w:val="24"/>
          <w:szCs w:val="24"/>
          <w:lang w:eastAsia="en-US"/>
        </w:rPr>
        <w:t xml:space="preserve">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F7BDA" w:rsidRPr="001912A7" w:rsidRDefault="00FF7BDA" w:rsidP="00FF7BDA">
      <w:pPr>
        <w:widowControl w:val="0"/>
        <w:autoSpaceDE w:val="0"/>
        <w:autoSpaceDN w:val="0"/>
        <w:adjustRightInd w:val="0"/>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w:t>
      </w:r>
      <w:proofErr w:type="spellStart"/>
      <w:r w:rsidRPr="001912A7">
        <w:rPr>
          <w:rFonts w:ascii="Arial" w:hAnsi="Arial" w:cs="Arial"/>
          <w:color w:val="000000"/>
          <w:sz w:val="24"/>
          <w:szCs w:val="24"/>
          <w:lang w:eastAsia="en-US"/>
        </w:rPr>
        <w:t>Молотычевского</w:t>
      </w:r>
      <w:proofErr w:type="spellEnd"/>
      <w:r w:rsidRPr="001912A7">
        <w:rPr>
          <w:rFonts w:ascii="Arial" w:hAnsi="Arial" w:cs="Arial"/>
          <w:color w:val="000000"/>
          <w:sz w:val="24"/>
          <w:szCs w:val="24"/>
          <w:lang w:eastAsia="en-US"/>
        </w:rPr>
        <w:t xml:space="preserve"> сельсовета </w:t>
      </w:r>
      <w:proofErr w:type="spellStart"/>
      <w:r w:rsidRPr="001912A7">
        <w:rPr>
          <w:rFonts w:ascii="Arial" w:hAnsi="Arial" w:cs="Arial"/>
          <w:color w:val="000000"/>
          <w:sz w:val="24"/>
          <w:szCs w:val="24"/>
          <w:lang w:eastAsia="en-US"/>
        </w:rPr>
        <w:t>Фатежского</w:t>
      </w:r>
      <w:proofErr w:type="spellEnd"/>
      <w:r w:rsidRPr="001912A7">
        <w:rPr>
          <w:rFonts w:ascii="Arial" w:hAnsi="Arial" w:cs="Arial"/>
          <w:color w:val="000000"/>
          <w:sz w:val="24"/>
          <w:szCs w:val="24"/>
          <w:lang w:eastAsia="en-US"/>
        </w:rPr>
        <w:t xml:space="preserve"> района Курской области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hAnsi="Arial" w:cs="Arial"/>
          <w:color w:val="000000"/>
          <w:sz w:val="24"/>
          <w:szCs w:val="24"/>
          <w:lang w:eastAsia="en-US"/>
        </w:rPr>
        <w:t>Молотычевский</w:t>
      </w:r>
      <w:proofErr w:type="spellEnd"/>
      <w:r w:rsidRPr="001912A7">
        <w:rPr>
          <w:rFonts w:ascii="Arial" w:hAnsi="Arial" w:cs="Arial"/>
          <w:color w:val="000000"/>
          <w:sz w:val="24"/>
          <w:szCs w:val="24"/>
          <w:lang w:eastAsia="en-US"/>
        </w:rPr>
        <w:t xml:space="preserve"> сельсовет», и адресов земельным участкам, установлении нумерации домов».</w:t>
      </w:r>
      <w:r w:rsidRPr="001912A7">
        <w:rPr>
          <w:rFonts w:ascii="Arial" w:hAnsi="Arial" w:cs="Arial"/>
          <w:bCs/>
          <w:sz w:val="24"/>
          <w:szCs w:val="24"/>
          <w:lang w:eastAsia="en-US"/>
        </w:rPr>
        <w:t xml:space="preserve"> </w:t>
      </w:r>
    </w:p>
    <w:p w:rsidR="00FF7BDA" w:rsidRPr="001912A7" w:rsidRDefault="00FF7BDA" w:rsidP="00FF7BDA">
      <w:pPr>
        <w:pStyle w:val="ab"/>
        <w:ind w:firstLine="284"/>
        <w:jc w:val="both"/>
        <w:rPr>
          <w:rFonts w:ascii="Arial" w:eastAsia="Times New Roman" w:hAnsi="Arial" w:cs="Arial"/>
          <w:color w:val="000000"/>
          <w:sz w:val="24"/>
          <w:szCs w:val="24"/>
          <w:lang w:eastAsia="en-US"/>
        </w:rPr>
      </w:pPr>
      <w:r w:rsidRPr="001912A7">
        <w:rPr>
          <w:rFonts w:ascii="Arial" w:eastAsia="Times New Roman" w:hAnsi="Arial" w:cs="Arial"/>
          <w:color w:val="000000"/>
          <w:sz w:val="24"/>
          <w:szCs w:val="24"/>
          <w:lang w:eastAsia="en-US"/>
        </w:rPr>
        <w:t>Согласование проекта указанного постановления осуществляется в со</w:t>
      </w:r>
      <w:r w:rsidRPr="001912A7">
        <w:rPr>
          <w:rFonts w:ascii="Arial" w:eastAsia="Times New Roman" w:hAnsi="Arial" w:cs="Arial"/>
          <w:color w:val="000000"/>
          <w:sz w:val="24"/>
          <w:szCs w:val="24"/>
          <w:lang w:eastAsia="en-US"/>
        </w:rPr>
        <w:softHyphen/>
        <w:t xml:space="preserve">ответствии с Инструкцией по делопроизводству в Администрации и подписывается Главой Администрации </w:t>
      </w:r>
      <w:proofErr w:type="spellStart"/>
      <w:r w:rsidRPr="001912A7">
        <w:rPr>
          <w:rFonts w:ascii="Arial" w:eastAsia="Times New Roman" w:hAnsi="Arial" w:cs="Arial"/>
          <w:color w:val="000000"/>
          <w:sz w:val="24"/>
          <w:szCs w:val="24"/>
          <w:lang w:eastAsia="en-US"/>
        </w:rPr>
        <w:t>Молотычевского</w:t>
      </w:r>
      <w:proofErr w:type="spellEnd"/>
      <w:r w:rsidRPr="001912A7">
        <w:rPr>
          <w:rFonts w:ascii="Arial" w:eastAsia="Times New Roman" w:hAnsi="Arial" w:cs="Arial"/>
          <w:color w:val="000000"/>
          <w:sz w:val="24"/>
          <w:szCs w:val="24"/>
          <w:lang w:eastAsia="en-US"/>
        </w:rPr>
        <w:t xml:space="preserve"> сельсовета </w:t>
      </w:r>
      <w:proofErr w:type="spellStart"/>
      <w:r w:rsidRPr="001912A7">
        <w:rPr>
          <w:rFonts w:ascii="Arial" w:eastAsia="Times New Roman" w:hAnsi="Arial" w:cs="Arial"/>
          <w:color w:val="000000"/>
          <w:sz w:val="24"/>
          <w:szCs w:val="24"/>
          <w:lang w:eastAsia="en-US"/>
        </w:rPr>
        <w:t>Фатежского</w:t>
      </w:r>
      <w:proofErr w:type="spellEnd"/>
      <w:r w:rsidRPr="001912A7">
        <w:rPr>
          <w:rFonts w:ascii="Arial" w:eastAsia="Times New Roman" w:hAnsi="Arial" w:cs="Arial"/>
          <w:color w:val="000000"/>
          <w:sz w:val="24"/>
          <w:szCs w:val="24"/>
          <w:lang w:eastAsia="en-US"/>
        </w:rPr>
        <w:t xml:space="preserve"> района Курской области (далее – Глава Администрации).</w:t>
      </w:r>
    </w:p>
    <w:p w:rsidR="00FF7BDA" w:rsidRPr="001912A7" w:rsidRDefault="00FF7BDA" w:rsidP="00FF7BDA">
      <w:pPr>
        <w:pStyle w:val="ab"/>
        <w:ind w:firstLine="284"/>
        <w:jc w:val="both"/>
        <w:rPr>
          <w:rFonts w:ascii="Arial" w:eastAsia="Times New Roman" w:hAnsi="Arial" w:cs="Arial"/>
          <w:color w:val="000000"/>
          <w:sz w:val="24"/>
          <w:szCs w:val="24"/>
          <w:lang w:eastAsia="en-US"/>
        </w:rPr>
      </w:pPr>
      <w:r w:rsidRPr="001912A7">
        <w:rPr>
          <w:rFonts w:ascii="Arial" w:eastAsia="Times New Roman" w:hAnsi="Arial" w:cs="Arial"/>
          <w:color w:val="000000"/>
          <w:sz w:val="24"/>
          <w:szCs w:val="24"/>
          <w:lang w:eastAsia="en-US"/>
        </w:rPr>
        <w:t xml:space="preserve">Специалист Администрации также готовит уведомление о </w:t>
      </w:r>
      <w:r w:rsidRPr="001912A7">
        <w:rPr>
          <w:rFonts w:ascii="Arial" w:hAnsi="Arial" w:cs="Arial"/>
          <w:color w:val="000000"/>
          <w:sz w:val="24"/>
          <w:szCs w:val="24"/>
          <w:lang w:eastAsia="en-US"/>
        </w:rPr>
        <w:t xml:space="preserve">присвоении (изменении) наименований улицам, площадям и иным территориям проживания граждан в </w:t>
      </w:r>
      <w:r w:rsidRPr="001912A7">
        <w:rPr>
          <w:rFonts w:ascii="Arial" w:hAnsi="Arial" w:cs="Arial"/>
          <w:color w:val="000000"/>
          <w:sz w:val="24"/>
          <w:szCs w:val="24"/>
          <w:lang w:eastAsia="en-US"/>
        </w:rPr>
        <w:lastRenderedPageBreak/>
        <w:t>муниципальном образовании «</w:t>
      </w:r>
      <w:proofErr w:type="spellStart"/>
      <w:r w:rsidRPr="001912A7">
        <w:rPr>
          <w:rFonts w:ascii="Arial" w:hAnsi="Arial" w:cs="Arial"/>
          <w:color w:val="000000"/>
          <w:sz w:val="24"/>
          <w:szCs w:val="24"/>
          <w:lang w:eastAsia="en-US"/>
        </w:rPr>
        <w:t>Молотычевский</w:t>
      </w:r>
      <w:proofErr w:type="spellEnd"/>
      <w:r w:rsidRPr="001912A7">
        <w:rPr>
          <w:rFonts w:ascii="Arial" w:hAnsi="Arial" w:cs="Arial"/>
          <w:color w:val="000000"/>
          <w:sz w:val="24"/>
          <w:szCs w:val="24"/>
          <w:lang w:eastAsia="en-US"/>
        </w:rPr>
        <w:t xml:space="preserve"> сельсовет», и адресов земельным участкам, установлении нумерации домов. Уведомление</w:t>
      </w:r>
      <w:r w:rsidRPr="001912A7">
        <w:rPr>
          <w:rFonts w:ascii="Arial" w:eastAsia="Times New Roman" w:hAnsi="Arial" w:cs="Arial"/>
          <w:color w:val="000000"/>
          <w:sz w:val="24"/>
          <w:szCs w:val="24"/>
          <w:lang w:eastAsia="en-US"/>
        </w:rPr>
        <w:t xml:space="preserve"> подписывается Главой Администрации. </w:t>
      </w:r>
    </w:p>
    <w:p w:rsidR="00FF7BDA" w:rsidRPr="001912A7" w:rsidRDefault="00FF7BDA" w:rsidP="00FF7BDA">
      <w:pPr>
        <w:shd w:val="clear" w:color="auto" w:fill="FFFFFF"/>
        <w:tabs>
          <w:tab w:val="left" w:pos="1046"/>
        </w:tabs>
        <w:ind w:firstLine="284"/>
        <w:jc w:val="both"/>
        <w:rPr>
          <w:rFonts w:ascii="Arial" w:hAnsi="Arial" w:cs="Arial"/>
          <w:color w:val="000000"/>
          <w:sz w:val="24"/>
          <w:szCs w:val="24"/>
          <w:lang w:eastAsia="en-US"/>
        </w:rPr>
      </w:pPr>
      <w:r w:rsidRPr="001912A7">
        <w:rPr>
          <w:rFonts w:ascii="Arial" w:hAnsi="Arial" w:cs="Arial"/>
          <w:color w:val="000000"/>
          <w:sz w:val="24"/>
          <w:szCs w:val="24"/>
          <w:lang w:eastAsia="en-US"/>
        </w:rPr>
        <w:t xml:space="preserve">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1912A7">
        <w:rPr>
          <w:rFonts w:ascii="Arial" w:eastAsia="Calibri" w:hAnsi="Arial" w:cs="Arial"/>
          <w:color w:val="000000"/>
          <w:sz w:val="24"/>
          <w:szCs w:val="24"/>
          <w:lang w:eastAsia="en-US"/>
        </w:rPr>
        <w:t xml:space="preserve">с мотивированным обоснованием причин отказа </w:t>
      </w:r>
      <w:r w:rsidRPr="001912A7">
        <w:rPr>
          <w:rFonts w:ascii="Arial" w:hAnsi="Arial" w:cs="Arial"/>
          <w:color w:val="000000"/>
          <w:sz w:val="24"/>
          <w:szCs w:val="24"/>
          <w:lang w:eastAsia="en-US"/>
        </w:rPr>
        <w:t xml:space="preserve">подписывает Глава Администрации. </w:t>
      </w:r>
    </w:p>
    <w:p w:rsidR="00FF7BDA" w:rsidRPr="001912A7" w:rsidRDefault="00FF7BDA" w:rsidP="00FF7BDA">
      <w:pPr>
        <w:pStyle w:val="ab"/>
        <w:ind w:firstLine="284"/>
        <w:jc w:val="both"/>
        <w:rPr>
          <w:rFonts w:ascii="Arial" w:hAnsi="Arial" w:cs="Arial"/>
          <w:color w:val="000000"/>
          <w:sz w:val="24"/>
          <w:szCs w:val="24"/>
          <w:lang w:eastAsia="en-US"/>
        </w:rPr>
      </w:pPr>
      <w:proofErr w:type="gramStart"/>
      <w:r w:rsidRPr="001912A7">
        <w:rPr>
          <w:rFonts w:ascii="Arial" w:hAnsi="Arial" w:cs="Arial"/>
          <w:color w:val="000000"/>
          <w:sz w:val="24"/>
          <w:szCs w:val="24"/>
          <w:lang w:eastAsia="en-US"/>
        </w:rPr>
        <w:t>Результатом административной процедуры является наличие подписанного Главой  Администрации  постановления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hAnsi="Arial" w:cs="Arial"/>
          <w:color w:val="000000"/>
          <w:sz w:val="24"/>
          <w:szCs w:val="24"/>
          <w:lang w:eastAsia="en-US"/>
        </w:rPr>
        <w:t>Молотычевский</w:t>
      </w:r>
      <w:proofErr w:type="spellEnd"/>
      <w:r w:rsidRPr="001912A7">
        <w:rPr>
          <w:rFonts w:ascii="Arial" w:hAnsi="Arial" w:cs="Arial"/>
          <w:color w:val="000000"/>
          <w:sz w:val="24"/>
          <w:szCs w:val="24"/>
          <w:lang w:eastAsia="en-US"/>
        </w:rPr>
        <w:t xml:space="preserve"> сельсовет», и адресов земельным участкам, установлении нумерации домов», уведомления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hAnsi="Arial" w:cs="Arial"/>
          <w:color w:val="000000"/>
          <w:sz w:val="24"/>
          <w:szCs w:val="24"/>
          <w:lang w:eastAsia="en-US"/>
        </w:rPr>
        <w:t>Молотычевский</w:t>
      </w:r>
      <w:proofErr w:type="spellEnd"/>
      <w:r w:rsidRPr="001912A7">
        <w:rPr>
          <w:rFonts w:ascii="Arial" w:hAnsi="Arial" w:cs="Arial"/>
          <w:color w:val="000000"/>
          <w:sz w:val="24"/>
          <w:szCs w:val="24"/>
          <w:lang w:eastAsia="en-US"/>
        </w:rPr>
        <w:t xml:space="preserve"> сельсовет», и адресов земельным участкам, установлении нумерации домов, либо уведомления, содержащего мотивированный</w:t>
      </w:r>
      <w:proofErr w:type="gramEnd"/>
      <w:r w:rsidRPr="001912A7">
        <w:rPr>
          <w:rFonts w:ascii="Arial" w:hAnsi="Arial" w:cs="Arial"/>
          <w:color w:val="000000"/>
          <w:sz w:val="24"/>
          <w:szCs w:val="24"/>
          <w:lang w:eastAsia="en-US"/>
        </w:rPr>
        <w:t xml:space="preserve"> отказ в предоставлении муниципальной услуги.</w:t>
      </w:r>
    </w:p>
    <w:p w:rsidR="00FF7BDA" w:rsidRPr="001912A7" w:rsidRDefault="00FF7BDA" w:rsidP="00FF7BDA">
      <w:pPr>
        <w:shd w:val="clear" w:color="auto" w:fill="FFFFFF"/>
        <w:tabs>
          <w:tab w:val="left" w:pos="1046"/>
        </w:tabs>
        <w:ind w:firstLine="284"/>
        <w:jc w:val="both"/>
        <w:rPr>
          <w:rFonts w:ascii="Arial" w:eastAsia="Calibri" w:hAnsi="Arial" w:cs="Arial"/>
          <w:color w:val="000000"/>
          <w:sz w:val="24"/>
          <w:szCs w:val="24"/>
          <w:lang w:eastAsia="en-US"/>
        </w:rPr>
      </w:pPr>
      <w:proofErr w:type="gramStart"/>
      <w:r w:rsidRPr="001912A7">
        <w:rPr>
          <w:rFonts w:ascii="Arial" w:eastAsia="Calibri" w:hAnsi="Arial" w:cs="Arial"/>
          <w:color w:val="000000"/>
          <w:sz w:val="24"/>
          <w:szCs w:val="24"/>
          <w:lang w:eastAsia="en-US"/>
        </w:rPr>
        <w:t>Способ фиксации результата – регистрация постановления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eastAsia="Calibri" w:hAnsi="Arial" w:cs="Arial"/>
          <w:color w:val="000000"/>
          <w:sz w:val="24"/>
          <w:szCs w:val="24"/>
          <w:lang w:eastAsia="en-US"/>
        </w:rPr>
        <w:t>Молотычевский</w:t>
      </w:r>
      <w:proofErr w:type="spellEnd"/>
      <w:r w:rsidRPr="001912A7">
        <w:rPr>
          <w:rFonts w:ascii="Arial" w:eastAsia="Calibri" w:hAnsi="Arial" w:cs="Arial"/>
          <w:color w:val="000000"/>
          <w:sz w:val="24"/>
          <w:szCs w:val="24"/>
          <w:lang w:eastAsia="en-US"/>
        </w:rPr>
        <w:t xml:space="preserve"> сельсовет», и адресов земельным участкам, установлении нумерации домов» в Журнале регистрации постановлений, уведомления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eastAsia="Calibri" w:hAnsi="Arial" w:cs="Arial"/>
          <w:color w:val="000000"/>
          <w:sz w:val="24"/>
          <w:szCs w:val="24"/>
          <w:lang w:eastAsia="en-US"/>
        </w:rPr>
        <w:t>Молотычевский</w:t>
      </w:r>
      <w:proofErr w:type="spellEnd"/>
      <w:r w:rsidRPr="001912A7">
        <w:rPr>
          <w:rFonts w:ascii="Arial" w:eastAsia="Calibri" w:hAnsi="Arial" w:cs="Arial"/>
          <w:color w:val="000000"/>
          <w:sz w:val="24"/>
          <w:szCs w:val="24"/>
          <w:lang w:eastAsia="en-US"/>
        </w:rPr>
        <w:t xml:space="preserve"> сельсовет», и адресов земельным участкам, установлении нумерации домов – в Журнале регистрации исходящей</w:t>
      </w:r>
      <w:proofErr w:type="gramEnd"/>
      <w:r w:rsidRPr="001912A7">
        <w:rPr>
          <w:rFonts w:ascii="Arial" w:eastAsia="Calibri" w:hAnsi="Arial" w:cs="Arial"/>
          <w:color w:val="000000"/>
          <w:sz w:val="24"/>
          <w:szCs w:val="24"/>
          <w:lang w:eastAsia="en-US"/>
        </w:rPr>
        <w:t xml:space="preserve"> корреспонденции, уведомления, содержащего мотивированный отказ в предоставлении муниципальной услуги - в Журнале исходящей корреспонденции.</w:t>
      </w:r>
    </w:p>
    <w:p w:rsidR="00FF7BDA" w:rsidRPr="001912A7" w:rsidRDefault="00FF7BDA" w:rsidP="00FF7BDA">
      <w:pPr>
        <w:widowControl w:val="0"/>
        <w:shd w:val="clear" w:color="auto" w:fill="FFFFFF"/>
        <w:tabs>
          <w:tab w:val="left" w:pos="984"/>
          <w:tab w:val="left" w:pos="8688"/>
        </w:tabs>
        <w:autoSpaceDE w:val="0"/>
        <w:autoSpaceDN w:val="0"/>
        <w:adjustRightInd w:val="0"/>
        <w:ind w:firstLine="284"/>
        <w:jc w:val="both"/>
        <w:rPr>
          <w:rFonts w:ascii="Arial" w:hAnsi="Arial" w:cs="Arial"/>
          <w:spacing w:val="-5"/>
          <w:sz w:val="24"/>
          <w:szCs w:val="24"/>
        </w:rPr>
      </w:pPr>
      <w:r w:rsidRPr="001912A7">
        <w:rPr>
          <w:rFonts w:ascii="Arial" w:hAnsi="Arial" w:cs="Arial"/>
          <w:sz w:val="24"/>
          <w:szCs w:val="24"/>
        </w:rPr>
        <w:t>Максимальный срок выполнения административной процедуры составляет 9 рабочих дней.</w:t>
      </w:r>
    </w:p>
    <w:p w:rsidR="00FF7BDA" w:rsidRPr="001912A7" w:rsidRDefault="00FF7BDA" w:rsidP="00FF7BDA">
      <w:pPr>
        <w:shd w:val="clear" w:color="auto" w:fill="FFFFFF"/>
        <w:ind w:firstLine="284"/>
        <w:jc w:val="center"/>
        <w:rPr>
          <w:rFonts w:ascii="Arial" w:hAnsi="Arial" w:cs="Arial"/>
          <w:b/>
          <w:bCs/>
          <w:sz w:val="24"/>
          <w:szCs w:val="24"/>
        </w:rPr>
      </w:pPr>
    </w:p>
    <w:p w:rsidR="00FF7BDA" w:rsidRPr="001912A7" w:rsidRDefault="00FF7BDA" w:rsidP="00FF7BDA">
      <w:pPr>
        <w:ind w:firstLine="709"/>
        <w:jc w:val="center"/>
        <w:rPr>
          <w:rFonts w:ascii="Arial" w:hAnsi="Arial" w:cs="Arial"/>
          <w:b/>
          <w:sz w:val="24"/>
          <w:szCs w:val="24"/>
        </w:rPr>
      </w:pPr>
      <w:r w:rsidRPr="001912A7">
        <w:rPr>
          <w:rFonts w:ascii="Arial" w:hAnsi="Arial" w:cs="Arial"/>
          <w:b/>
          <w:sz w:val="24"/>
          <w:szCs w:val="24"/>
        </w:rPr>
        <w:t>3.5. Выдача результата муниципальной услуги</w:t>
      </w:r>
    </w:p>
    <w:p w:rsidR="00FF7BDA" w:rsidRPr="001912A7" w:rsidRDefault="00FF7BDA" w:rsidP="00FF7BDA">
      <w:pPr>
        <w:shd w:val="clear" w:color="auto" w:fill="FFFFFF"/>
        <w:ind w:firstLine="284"/>
        <w:jc w:val="center"/>
        <w:rPr>
          <w:rFonts w:ascii="Arial" w:hAnsi="Arial" w:cs="Arial"/>
          <w:b/>
          <w:sz w:val="24"/>
          <w:szCs w:val="24"/>
        </w:rPr>
      </w:pP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при принятии положительного решения: уведомления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eastAsia="Calibri" w:hAnsi="Arial" w:cs="Arial"/>
          <w:color w:val="000000"/>
          <w:sz w:val="24"/>
          <w:szCs w:val="24"/>
          <w:lang w:eastAsia="en-US"/>
        </w:rPr>
        <w:t>Молотычевский</w:t>
      </w:r>
      <w:proofErr w:type="spellEnd"/>
      <w:r w:rsidRPr="001912A7">
        <w:rPr>
          <w:rFonts w:ascii="Arial" w:eastAsia="Calibri" w:hAnsi="Arial" w:cs="Arial"/>
          <w:color w:val="000000"/>
          <w:sz w:val="24"/>
          <w:szCs w:val="24"/>
          <w:lang w:eastAsia="en-US"/>
        </w:rPr>
        <w:t xml:space="preserve"> сельсовет», и адресов земельным участкам, установлении нумерации домов.</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lastRenderedPageBreak/>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В случае</w:t>
      </w:r>
      <w:proofErr w:type="gramStart"/>
      <w:r w:rsidRPr="001912A7">
        <w:rPr>
          <w:rFonts w:ascii="Arial" w:eastAsia="Calibri" w:hAnsi="Arial" w:cs="Arial"/>
          <w:color w:val="000000"/>
          <w:sz w:val="24"/>
          <w:szCs w:val="24"/>
          <w:lang w:eastAsia="en-US"/>
        </w:rPr>
        <w:t>,</w:t>
      </w:r>
      <w:proofErr w:type="gramEnd"/>
      <w:r w:rsidRPr="001912A7">
        <w:rPr>
          <w:rFonts w:ascii="Arial" w:eastAsia="Calibri" w:hAnsi="Arial" w:cs="Arial"/>
          <w:color w:val="000000"/>
          <w:sz w:val="24"/>
          <w:szCs w:val="24"/>
          <w:lang w:eastAsia="en-US"/>
        </w:rPr>
        <w:t xml:space="preserve">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hAnsi="Arial" w:cs="Arial"/>
          <w:sz w:val="24"/>
          <w:szCs w:val="24"/>
        </w:rPr>
        <w:t xml:space="preserve">Результатом административной процедуры  является </w:t>
      </w:r>
      <w:r w:rsidRPr="001912A7">
        <w:rPr>
          <w:rFonts w:ascii="Arial" w:eastAsia="Calibri" w:hAnsi="Arial" w:cs="Arial"/>
          <w:color w:val="000000"/>
          <w:sz w:val="24"/>
          <w:szCs w:val="24"/>
          <w:lang w:eastAsia="en-US"/>
        </w:rPr>
        <w:t>выдача заявителю одного из следующих документов:</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w:t>
      </w:r>
      <w:proofErr w:type="spellStart"/>
      <w:r w:rsidRPr="001912A7">
        <w:rPr>
          <w:rFonts w:ascii="Arial" w:eastAsia="Calibri" w:hAnsi="Arial" w:cs="Arial"/>
          <w:color w:val="000000"/>
          <w:sz w:val="24"/>
          <w:szCs w:val="24"/>
          <w:lang w:eastAsia="en-US"/>
        </w:rPr>
        <w:t>Молотычевский</w:t>
      </w:r>
      <w:proofErr w:type="spellEnd"/>
      <w:r w:rsidRPr="001912A7">
        <w:rPr>
          <w:rFonts w:ascii="Arial" w:eastAsia="Calibri" w:hAnsi="Arial" w:cs="Arial"/>
          <w:color w:val="000000"/>
          <w:sz w:val="24"/>
          <w:szCs w:val="24"/>
          <w:lang w:eastAsia="en-US"/>
        </w:rPr>
        <w:t xml:space="preserve"> сельсовет», и адресов земельным участкам, установлении нумерации домов;</w:t>
      </w:r>
    </w:p>
    <w:p w:rsidR="00FF7BDA" w:rsidRPr="001912A7" w:rsidRDefault="00FF7BDA" w:rsidP="00FF7BDA">
      <w:pPr>
        <w:shd w:val="clear" w:color="auto" w:fill="FFFFFF"/>
        <w:tabs>
          <w:tab w:val="left" w:pos="1046"/>
        </w:tabs>
        <w:ind w:firstLine="540"/>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FF7BDA" w:rsidRPr="001912A7" w:rsidRDefault="00FF7BDA" w:rsidP="00FF7BDA">
      <w:pPr>
        <w:pStyle w:val="af4"/>
        <w:spacing w:after="0" w:line="100" w:lineRule="atLeast"/>
        <w:ind w:firstLine="540"/>
        <w:jc w:val="both"/>
        <w:rPr>
          <w:rFonts w:ascii="Arial" w:eastAsia="Calibri" w:hAnsi="Arial" w:cs="Arial"/>
          <w:sz w:val="24"/>
          <w:szCs w:val="24"/>
          <w:lang w:eastAsia="en-US"/>
        </w:rPr>
      </w:pPr>
      <w:r w:rsidRPr="001912A7">
        <w:rPr>
          <w:rFonts w:ascii="Arial" w:hAnsi="Arial" w:cs="Arial"/>
          <w:sz w:val="24"/>
          <w:szCs w:val="24"/>
        </w:rPr>
        <w:t xml:space="preserve">Способом фиксации результата </w:t>
      </w:r>
      <w:r w:rsidRPr="001912A7">
        <w:rPr>
          <w:rFonts w:ascii="Arial" w:eastAsia="Calibri" w:hAnsi="Arial" w:cs="Arial"/>
          <w:sz w:val="24"/>
          <w:szCs w:val="24"/>
          <w:lang w:eastAsia="en-US"/>
        </w:rPr>
        <w:t xml:space="preserve">услуги, является наличие подписи заявителя в Журнале регистрации заявлений граждан, обратившихся в Администрацию </w:t>
      </w:r>
      <w:proofErr w:type="spellStart"/>
      <w:r w:rsidRPr="001912A7">
        <w:rPr>
          <w:rFonts w:ascii="Arial" w:eastAsia="Calibri" w:hAnsi="Arial" w:cs="Arial"/>
          <w:sz w:val="24"/>
          <w:szCs w:val="24"/>
          <w:lang w:eastAsia="en-US"/>
        </w:rPr>
        <w:t>Молотычевского</w:t>
      </w:r>
      <w:proofErr w:type="spellEnd"/>
      <w:r w:rsidRPr="001912A7">
        <w:rPr>
          <w:rFonts w:ascii="Arial" w:eastAsia="Calibri" w:hAnsi="Arial" w:cs="Arial"/>
          <w:sz w:val="24"/>
          <w:szCs w:val="24"/>
          <w:lang w:eastAsia="en-US"/>
        </w:rPr>
        <w:t xml:space="preserve"> сельсовета </w:t>
      </w:r>
      <w:proofErr w:type="spellStart"/>
      <w:r w:rsidRPr="001912A7">
        <w:rPr>
          <w:rFonts w:ascii="Arial" w:eastAsia="Calibri" w:hAnsi="Arial" w:cs="Arial"/>
          <w:sz w:val="24"/>
          <w:szCs w:val="24"/>
          <w:lang w:eastAsia="en-US"/>
        </w:rPr>
        <w:t>Фатежского</w:t>
      </w:r>
      <w:proofErr w:type="spellEnd"/>
      <w:r w:rsidRPr="001912A7">
        <w:rPr>
          <w:rFonts w:ascii="Arial" w:eastAsia="Calibri" w:hAnsi="Arial" w:cs="Arial"/>
          <w:sz w:val="24"/>
          <w:szCs w:val="24"/>
          <w:lang w:eastAsia="en-US"/>
        </w:rPr>
        <w:t xml:space="preserve">  района Курской области за получением муниципальной услуги «</w:t>
      </w:r>
      <w:r w:rsidRPr="001912A7">
        <w:rPr>
          <w:rFonts w:ascii="Arial" w:hAnsi="Arial" w:cs="Arial"/>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1912A7">
        <w:rPr>
          <w:rFonts w:ascii="Arial" w:eastAsia="Calibri" w:hAnsi="Arial" w:cs="Arial"/>
          <w:sz w:val="24"/>
          <w:szCs w:val="24"/>
          <w:lang w:eastAsia="en-US"/>
        </w:rPr>
        <w:t>».</w:t>
      </w:r>
    </w:p>
    <w:p w:rsidR="00FF7BDA" w:rsidRPr="001912A7" w:rsidRDefault="00FF7BDA" w:rsidP="00FF7BDA">
      <w:pPr>
        <w:shd w:val="clear" w:color="auto" w:fill="FFFFFF"/>
        <w:tabs>
          <w:tab w:val="left" w:pos="1046"/>
        </w:tabs>
        <w:ind w:firstLine="284"/>
        <w:jc w:val="both"/>
        <w:rPr>
          <w:rFonts w:ascii="Arial" w:eastAsia="Calibri" w:hAnsi="Arial" w:cs="Arial"/>
          <w:color w:val="000000"/>
          <w:sz w:val="24"/>
          <w:szCs w:val="24"/>
          <w:lang w:eastAsia="en-US"/>
        </w:rPr>
      </w:pPr>
      <w:r w:rsidRPr="001912A7">
        <w:rPr>
          <w:rFonts w:ascii="Arial" w:eastAsia="Calibri" w:hAnsi="Arial" w:cs="Arial"/>
          <w:color w:val="000000"/>
          <w:sz w:val="24"/>
          <w:szCs w:val="24"/>
          <w:lang w:eastAsia="en-US"/>
        </w:rPr>
        <w:t>Максимальный срок выполнения административной процедуры составляет 3 рабочих дня.</w:t>
      </w:r>
    </w:p>
    <w:p w:rsidR="00FF7BDA" w:rsidRPr="001912A7" w:rsidRDefault="00FF7BDA" w:rsidP="00FF7BDA">
      <w:pPr>
        <w:keepNext/>
        <w:tabs>
          <w:tab w:val="left" w:pos="5954"/>
        </w:tabs>
        <w:suppressAutoHyphens/>
        <w:ind w:left="431"/>
        <w:jc w:val="both"/>
        <w:outlineLvl w:val="0"/>
        <w:rPr>
          <w:rFonts w:ascii="Arial" w:hAnsi="Arial" w:cs="Arial"/>
          <w:b/>
          <w:kern w:val="32"/>
          <w:sz w:val="24"/>
          <w:szCs w:val="24"/>
        </w:rPr>
      </w:pPr>
    </w:p>
    <w:p w:rsidR="00FF7BDA" w:rsidRPr="001912A7" w:rsidRDefault="00FF7BDA" w:rsidP="00FF7BDA">
      <w:pPr>
        <w:keepNext/>
        <w:tabs>
          <w:tab w:val="left" w:pos="5954"/>
        </w:tabs>
        <w:suppressAutoHyphens/>
        <w:ind w:left="431"/>
        <w:jc w:val="both"/>
        <w:outlineLvl w:val="0"/>
        <w:rPr>
          <w:rFonts w:ascii="Arial" w:hAnsi="Arial" w:cs="Arial"/>
          <w:b/>
          <w:kern w:val="32"/>
          <w:sz w:val="24"/>
          <w:szCs w:val="24"/>
        </w:rPr>
      </w:pPr>
      <w:r w:rsidRPr="001912A7">
        <w:rPr>
          <w:rFonts w:ascii="Arial" w:hAnsi="Arial" w:cs="Arial"/>
          <w:b/>
          <w:kern w:val="32"/>
          <w:sz w:val="24"/>
          <w:szCs w:val="24"/>
          <w:lang w:val="en-US"/>
        </w:rPr>
        <w:t>IV</w:t>
      </w:r>
      <w:r w:rsidRPr="001912A7">
        <w:rPr>
          <w:rFonts w:ascii="Arial" w:hAnsi="Arial" w:cs="Arial"/>
          <w:b/>
          <w:kern w:val="32"/>
          <w:sz w:val="24"/>
          <w:szCs w:val="24"/>
        </w:rPr>
        <w:t>. ФОРМЫ КОНТРОЛЯ ЗА ПРЕДОСТАВЛЕНИЕМ МУНИЦИПАЛЬНОЙ УСЛУГИ</w:t>
      </w:r>
    </w:p>
    <w:p w:rsidR="00FF7BDA" w:rsidRPr="001912A7" w:rsidRDefault="00FF7BDA" w:rsidP="00FF7BDA">
      <w:pPr>
        <w:shd w:val="clear" w:color="auto" w:fill="FFFFFF"/>
        <w:rPr>
          <w:rFonts w:ascii="Arial" w:hAnsi="Arial" w:cs="Arial"/>
          <w:b/>
          <w:sz w:val="24"/>
          <w:szCs w:val="24"/>
        </w:rPr>
      </w:pPr>
    </w:p>
    <w:p w:rsidR="00FF7BDA" w:rsidRPr="001912A7" w:rsidRDefault="00FF7BDA" w:rsidP="00FF7BDA">
      <w:pPr>
        <w:ind w:firstLine="284"/>
        <w:jc w:val="center"/>
        <w:rPr>
          <w:rFonts w:ascii="Arial" w:hAnsi="Arial" w:cs="Arial"/>
          <w:b/>
          <w:sz w:val="24"/>
          <w:szCs w:val="24"/>
        </w:rPr>
      </w:pPr>
      <w:r w:rsidRPr="001912A7">
        <w:rPr>
          <w:rFonts w:ascii="Arial" w:hAnsi="Arial" w:cs="Arial"/>
          <w:b/>
          <w:sz w:val="24"/>
          <w:szCs w:val="24"/>
        </w:rPr>
        <w:t xml:space="preserve">4.1. Порядок осуществления текущего </w:t>
      </w:r>
      <w:proofErr w:type="gramStart"/>
      <w:r w:rsidRPr="001912A7">
        <w:rPr>
          <w:rFonts w:ascii="Arial" w:hAnsi="Arial" w:cs="Arial"/>
          <w:b/>
          <w:sz w:val="24"/>
          <w:szCs w:val="24"/>
        </w:rPr>
        <w:t>контроля за</w:t>
      </w:r>
      <w:proofErr w:type="gramEnd"/>
      <w:r w:rsidRPr="001912A7">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912A7">
        <w:rPr>
          <w:rFonts w:ascii="Arial" w:hAnsi="Arial" w:cs="Arial"/>
          <w:b/>
          <w:sz w:val="24"/>
          <w:szCs w:val="24"/>
        </w:rPr>
        <w:lastRenderedPageBreak/>
        <w:t>устанавливающих требования к предоставлению муниципальной услуги, а также принятием ими решений</w:t>
      </w:r>
    </w:p>
    <w:p w:rsidR="00FF7BDA" w:rsidRPr="001912A7" w:rsidRDefault="00FF7BDA" w:rsidP="00FF7BDA">
      <w:pPr>
        <w:shd w:val="clear" w:color="auto" w:fill="FFFFFF"/>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 xml:space="preserve">Текущий </w:t>
      </w:r>
      <w:proofErr w:type="gramStart"/>
      <w:r w:rsidRPr="001912A7">
        <w:rPr>
          <w:rFonts w:ascii="Arial" w:hAnsi="Arial" w:cs="Arial"/>
          <w:sz w:val="24"/>
          <w:szCs w:val="24"/>
        </w:rPr>
        <w:t>контроль за</w:t>
      </w:r>
      <w:proofErr w:type="gramEnd"/>
      <w:r w:rsidRPr="001912A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FF7BDA" w:rsidRPr="001912A7" w:rsidRDefault="00FF7BDA" w:rsidP="00FF7BDA">
      <w:pPr>
        <w:shd w:val="clear" w:color="auto" w:fill="FFFFFF"/>
        <w:rPr>
          <w:rFonts w:ascii="Arial" w:hAnsi="Arial" w:cs="Arial"/>
          <w:sz w:val="24"/>
          <w:szCs w:val="24"/>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12A7">
        <w:rPr>
          <w:rFonts w:ascii="Arial" w:hAnsi="Arial" w:cs="Arial"/>
          <w:b/>
          <w:sz w:val="24"/>
          <w:szCs w:val="24"/>
        </w:rPr>
        <w:t>контроля за</w:t>
      </w:r>
      <w:proofErr w:type="gramEnd"/>
      <w:r w:rsidRPr="001912A7">
        <w:rPr>
          <w:rFonts w:ascii="Arial" w:hAnsi="Arial" w:cs="Arial"/>
          <w:b/>
          <w:sz w:val="24"/>
          <w:szCs w:val="24"/>
        </w:rPr>
        <w:t xml:space="preserve"> полнотой и качеством предоставления муниципальной услуги</w:t>
      </w:r>
    </w:p>
    <w:p w:rsidR="00FF7BDA" w:rsidRPr="001912A7" w:rsidRDefault="00FF7BDA" w:rsidP="00FF7BDA">
      <w:pPr>
        <w:shd w:val="clear" w:color="auto" w:fill="FFFFFF"/>
        <w:rPr>
          <w:rFonts w:ascii="Arial" w:hAnsi="Arial" w:cs="Arial"/>
          <w:b/>
          <w:sz w:val="24"/>
          <w:szCs w:val="24"/>
        </w:rPr>
      </w:pP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 xml:space="preserve">4.2.1. Для осуществления </w:t>
      </w:r>
      <w:proofErr w:type="gramStart"/>
      <w:r w:rsidRPr="001912A7">
        <w:rPr>
          <w:rFonts w:ascii="Arial" w:hAnsi="Arial" w:cs="Arial"/>
          <w:sz w:val="24"/>
          <w:szCs w:val="24"/>
        </w:rPr>
        <w:t>контроля за</w:t>
      </w:r>
      <w:proofErr w:type="gramEnd"/>
      <w:r w:rsidRPr="001912A7">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4.2.3. Плановые проверки проводятся в соответствии с годовым планом работы Администрации.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Акт подписывается всеми членами комиссии.</w:t>
      </w:r>
    </w:p>
    <w:p w:rsidR="00FF7BDA" w:rsidRPr="001912A7" w:rsidRDefault="00FF7BDA" w:rsidP="00FF7BDA">
      <w:pPr>
        <w:shd w:val="clear" w:color="auto" w:fill="FFFFFF"/>
        <w:ind w:firstLine="284"/>
        <w:rPr>
          <w:rFonts w:ascii="Arial" w:hAnsi="Arial" w:cs="Arial"/>
          <w:sz w:val="24"/>
          <w:szCs w:val="24"/>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FF7BDA" w:rsidRPr="001912A7" w:rsidRDefault="00FF7BDA" w:rsidP="00FF7BDA">
      <w:pPr>
        <w:shd w:val="clear" w:color="auto" w:fill="FFFFFF"/>
        <w:jc w:val="center"/>
        <w:rPr>
          <w:rFonts w:ascii="Arial" w:hAnsi="Arial" w:cs="Arial"/>
          <w:b/>
          <w:sz w:val="24"/>
          <w:szCs w:val="24"/>
        </w:rPr>
      </w:pP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lastRenderedPageBreak/>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F7BDA" w:rsidRPr="001912A7" w:rsidRDefault="00FF7BDA" w:rsidP="00FF7BDA">
      <w:pPr>
        <w:shd w:val="clear" w:color="auto" w:fill="FFFFFF"/>
        <w:ind w:firstLine="567"/>
        <w:jc w:val="both"/>
        <w:rPr>
          <w:rFonts w:ascii="Arial" w:hAnsi="Arial" w:cs="Arial"/>
          <w:sz w:val="24"/>
          <w:szCs w:val="24"/>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 xml:space="preserve">4.4. Положения, характеризующие требования к порядку и формам </w:t>
      </w:r>
      <w:proofErr w:type="gramStart"/>
      <w:r w:rsidRPr="001912A7">
        <w:rPr>
          <w:rFonts w:ascii="Arial" w:hAnsi="Arial" w:cs="Arial"/>
          <w:b/>
          <w:sz w:val="24"/>
          <w:szCs w:val="24"/>
        </w:rPr>
        <w:t>контроля за</w:t>
      </w:r>
      <w:proofErr w:type="gramEnd"/>
      <w:r w:rsidRPr="001912A7">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FF7BDA" w:rsidRPr="001912A7" w:rsidRDefault="00FF7BDA" w:rsidP="00FF7BDA">
      <w:pPr>
        <w:shd w:val="clear" w:color="auto" w:fill="FFFFFF"/>
        <w:jc w:val="center"/>
        <w:rPr>
          <w:rFonts w:ascii="Arial" w:hAnsi="Arial" w:cs="Arial"/>
          <w:b/>
          <w:sz w:val="24"/>
          <w:szCs w:val="24"/>
        </w:rPr>
      </w:pPr>
    </w:p>
    <w:p w:rsidR="00FF7BDA" w:rsidRPr="001912A7" w:rsidRDefault="00FF7BDA" w:rsidP="00FF7BDA">
      <w:pPr>
        <w:shd w:val="clear" w:color="auto" w:fill="FFFFFF"/>
        <w:ind w:firstLine="540"/>
        <w:jc w:val="both"/>
        <w:rPr>
          <w:rFonts w:ascii="Arial" w:hAnsi="Arial" w:cs="Arial"/>
          <w:sz w:val="24"/>
          <w:szCs w:val="24"/>
        </w:rPr>
      </w:pPr>
      <w:proofErr w:type="gramStart"/>
      <w:r w:rsidRPr="001912A7">
        <w:rPr>
          <w:rFonts w:ascii="Arial" w:hAnsi="Arial" w:cs="Arial"/>
          <w:sz w:val="24"/>
          <w:szCs w:val="24"/>
        </w:rPr>
        <w:t>Контроль за</w:t>
      </w:r>
      <w:proofErr w:type="gramEnd"/>
      <w:r w:rsidRPr="001912A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общественными объединениями и организациями;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иными органами, в установленном законом порядке.</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 xml:space="preserve">Граждане, их объединения и организации вправе осуществлять </w:t>
      </w:r>
      <w:proofErr w:type="gramStart"/>
      <w:r w:rsidRPr="001912A7">
        <w:rPr>
          <w:rFonts w:ascii="Arial" w:hAnsi="Arial" w:cs="Arial"/>
          <w:sz w:val="24"/>
          <w:szCs w:val="24"/>
        </w:rPr>
        <w:t>контроль за</w:t>
      </w:r>
      <w:proofErr w:type="gramEnd"/>
      <w:r w:rsidRPr="001912A7">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Граждане, их объединения и организации также вправе:</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 вносить предложения о мерах по устранению нарушений Административного регламента.</w:t>
      </w:r>
    </w:p>
    <w:p w:rsidR="00FF7BDA" w:rsidRPr="001912A7" w:rsidRDefault="00FF7BDA" w:rsidP="00FF7BDA">
      <w:pPr>
        <w:shd w:val="clear" w:color="auto" w:fill="FFFFFF"/>
        <w:ind w:firstLine="540"/>
        <w:jc w:val="both"/>
        <w:rPr>
          <w:rFonts w:ascii="Arial" w:hAnsi="Arial" w:cs="Arial"/>
          <w:sz w:val="24"/>
          <w:szCs w:val="24"/>
        </w:rPr>
      </w:pPr>
      <w:proofErr w:type="gramStart"/>
      <w:r w:rsidRPr="001912A7">
        <w:rPr>
          <w:rFonts w:ascii="Arial" w:hAnsi="Arial" w:cs="Arial"/>
          <w:sz w:val="24"/>
          <w:szCs w:val="24"/>
        </w:rPr>
        <w:t>Контроль за</w:t>
      </w:r>
      <w:proofErr w:type="gramEnd"/>
      <w:r w:rsidRPr="001912A7">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F7BDA" w:rsidRPr="001912A7" w:rsidRDefault="00FF7BDA" w:rsidP="00FF7BDA">
      <w:pPr>
        <w:shd w:val="clear" w:color="auto" w:fill="FFFFFF"/>
        <w:ind w:firstLine="284"/>
        <w:jc w:val="both"/>
        <w:rPr>
          <w:rFonts w:ascii="Arial" w:hAnsi="Arial" w:cs="Arial"/>
          <w:sz w:val="24"/>
          <w:szCs w:val="24"/>
        </w:rPr>
      </w:pPr>
    </w:p>
    <w:p w:rsidR="00FF7BDA" w:rsidRPr="001912A7" w:rsidRDefault="00FF7BDA" w:rsidP="00FF7BDA">
      <w:pPr>
        <w:ind w:firstLine="567"/>
        <w:jc w:val="both"/>
        <w:rPr>
          <w:rFonts w:ascii="Arial" w:hAnsi="Arial" w:cs="Arial"/>
          <w:sz w:val="24"/>
          <w:szCs w:val="24"/>
          <w:lang w:eastAsia="en-US"/>
        </w:rPr>
      </w:pPr>
    </w:p>
    <w:p w:rsidR="00FF7BDA" w:rsidRPr="001912A7" w:rsidRDefault="00FF7BDA" w:rsidP="00FF7BDA">
      <w:pPr>
        <w:keepNext/>
        <w:tabs>
          <w:tab w:val="left" w:pos="5954"/>
        </w:tabs>
        <w:suppressAutoHyphens/>
        <w:ind w:left="431"/>
        <w:jc w:val="both"/>
        <w:outlineLvl w:val="0"/>
        <w:rPr>
          <w:rFonts w:ascii="Arial" w:hAnsi="Arial" w:cs="Arial"/>
          <w:b/>
          <w:kern w:val="32"/>
          <w:sz w:val="24"/>
          <w:szCs w:val="24"/>
        </w:rPr>
      </w:pPr>
      <w:r w:rsidRPr="001912A7">
        <w:rPr>
          <w:rFonts w:ascii="Arial" w:hAnsi="Arial" w:cs="Arial"/>
          <w:b/>
          <w:kern w:val="32"/>
          <w:sz w:val="24"/>
          <w:szCs w:val="24"/>
          <w:lang w:val="en-US"/>
        </w:rPr>
        <w:t>V</w:t>
      </w:r>
      <w:r w:rsidRPr="001912A7">
        <w:rPr>
          <w:rFonts w:ascii="Arial" w:hAnsi="Arial" w:cs="Arial"/>
          <w:b/>
          <w:kern w:val="32"/>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F7BDA" w:rsidRPr="001912A7" w:rsidRDefault="00FF7BDA" w:rsidP="00FF7BDA">
      <w:pPr>
        <w:keepNext/>
        <w:tabs>
          <w:tab w:val="left" w:pos="5954"/>
        </w:tabs>
        <w:suppressAutoHyphens/>
        <w:ind w:left="431"/>
        <w:jc w:val="both"/>
        <w:outlineLvl w:val="0"/>
        <w:rPr>
          <w:rFonts w:ascii="Arial" w:hAnsi="Arial" w:cs="Arial"/>
          <w:b/>
          <w:kern w:val="32"/>
          <w:sz w:val="24"/>
          <w:szCs w:val="24"/>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t xml:space="preserve">5.1. Информация для заявителя о его праве подать жалобу на решение и (или) действие (бездействие) Администрации (Отдела Администрации) и (или) его </w:t>
      </w:r>
      <w:r w:rsidRPr="001912A7">
        <w:rPr>
          <w:rFonts w:ascii="Arial" w:hAnsi="Arial" w:cs="Arial"/>
          <w:b/>
          <w:sz w:val="24"/>
          <w:szCs w:val="24"/>
        </w:rPr>
        <w:lastRenderedPageBreak/>
        <w:t xml:space="preserve">должностных лиц, муниципальных служащих при предоставлении муниципальной услуги </w:t>
      </w:r>
    </w:p>
    <w:p w:rsidR="00FF7BDA" w:rsidRPr="001912A7" w:rsidRDefault="00FF7BDA" w:rsidP="00FF7BDA">
      <w:pPr>
        <w:shd w:val="clear" w:color="auto" w:fill="FFFFFF"/>
        <w:jc w:val="center"/>
        <w:rPr>
          <w:rFonts w:ascii="Arial" w:hAnsi="Arial" w:cs="Arial"/>
          <w:sz w:val="24"/>
          <w:szCs w:val="24"/>
        </w:rPr>
      </w:pP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FF7BDA" w:rsidRPr="001912A7" w:rsidRDefault="00FF7BDA" w:rsidP="00FF7BDA">
      <w:pPr>
        <w:widowControl w:val="0"/>
        <w:autoSpaceDE w:val="0"/>
        <w:autoSpaceDN w:val="0"/>
        <w:adjustRightInd w:val="0"/>
        <w:spacing w:line="312" w:lineRule="atLeast"/>
        <w:ind w:firstLine="284"/>
        <w:jc w:val="center"/>
        <w:rPr>
          <w:rFonts w:ascii="Arial" w:eastAsia="Times New Roman CYR" w:hAnsi="Arial" w:cs="Arial"/>
          <w:b/>
          <w:color w:val="000000"/>
          <w:sz w:val="24"/>
          <w:szCs w:val="24"/>
          <w:lang w:eastAsia="en-US"/>
        </w:rPr>
      </w:pPr>
      <w:r w:rsidRPr="001912A7">
        <w:rPr>
          <w:rFonts w:ascii="Arial" w:hAnsi="Arial" w:cs="Arial"/>
          <w:b/>
          <w:color w:val="000000"/>
          <w:sz w:val="24"/>
          <w:szCs w:val="24"/>
          <w:lang w:eastAsia="en-US"/>
        </w:rPr>
        <w:t xml:space="preserve">5.2. </w:t>
      </w:r>
      <w:r w:rsidRPr="001912A7">
        <w:rPr>
          <w:rFonts w:ascii="Arial" w:eastAsia="Times New Roman CYR" w:hAnsi="Arial" w:cs="Arial"/>
          <w:b/>
          <w:color w:val="000000"/>
          <w:sz w:val="24"/>
          <w:szCs w:val="24"/>
          <w:lang w:eastAsia="en-US"/>
        </w:rPr>
        <w:t>Предмет жалобы</w:t>
      </w:r>
    </w:p>
    <w:p w:rsidR="00FF7BDA" w:rsidRPr="001912A7" w:rsidRDefault="00FF7BDA" w:rsidP="00FF7BDA">
      <w:pPr>
        <w:widowControl w:val="0"/>
        <w:autoSpaceDE w:val="0"/>
        <w:autoSpaceDN w:val="0"/>
        <w:adjustRightInd w:val="0"/>
        <w:spacing w:line="312" w:lineRule="atLeast"/>
        <w:ind w:firstLine="284"/>
        <w:jc w:val="center"/>
        <w:rPr>
          <w:rFonts w:ascii="Arial" w:hAnsi="Arial" w:cs="Arial"/>
          <w:b/>
          <w:color w:val="000000"/>
          <w:sz w:val="24"/>
          <w:szCs w:val="24"/>
          <w:lang w:eastAsia="en-US"/>
        </w:rPr>
      </w:pP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5.2.2. Заявитель может обратиться с жалобой, в том числе в следующих случаях:</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нарушение срока регистрации запроса заявителя о предоставлении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нарушение срока предоставления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FF7BDA" w:rsidRPr="001912A7" w:rsidRDefault="00FF7BDA" w:rsidP="00FF7BDA">
      <w:pPr>
        <w:shd w:val="clear" w:color="auto" w:fill="FFFFFF"/>
        <w:ind w:firstLine="540"/>
        <w:jc w:val="both"/>
        <w:rPr>
          <w:rFonts w:ascii="Arial" w:hAnsi="Arial" w:cs="Arial"/>
          <w:sz w:val="24"/>
          <w:szCs w:val="24"/>
        </w:rPr>
      </w:pPr>
      <w:proofErr w:type="gramStart"/>
      <w:r w:rsidRPr="001912A7">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F7BDA" w:rsidRPr="001912A7" w:rsidRDefault="00FF7BDA" w:rsidP="00FF7BDA">
      <w:pPr>
        <w:shd w:val="clear" w:color="auto" w:fill="FFFFFF"/>
        <w:ind w:firstLine="540"/>
        <w:jc w:val="both"/>
        <w:rPr>
          <w:rFonts w:ascii="Arial" w:hAnsi="Arial" w:cs="Arial"/>
          <w:sz w:val="24"/>
          <w:szCs w:val="24"/>
        </w:rPr>
      </w:pPr>
      <w:r w:rsidRPr="001912A7">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F7BDA" w:rsidRPr="001912A7" w:rsidRDefault="00FF7BDA" w:rsidP="00FF7BDA">
      <w:pPr>
        <w:shd w:val="clear" w:color="auto" w:fill="FFFFFF"/>
        <w:ind w:firstLine="540"/>
        <w:jc w:val="both"/>
        <w:rPr>
          <w:rFonts w:ascii="Arial" w:hAnsi="Arial" w:cs="Arial"/>
          <w:sz w:val="24"/>
          <w:szCs w:val="24"/>
        </w:rPr>
      </w:pPr>
      <w:proofErr w:type="gramStart"/>
      <w:r w:rsidRPr="001912A7">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BDA" w:rsidRPr="001912A7" w:rsidRDefault="00FF7BDA" w:rsidP="00FF7BDA">
      <w:pPr>
        <w:autoSpaceDE w:val="0"/>
        <w:autoSpaceDN w:val="0"/>
        <w:adjustRightInd w:val="0"/>
        <w:spacing w:line="312" w:lineRule="atLeast"/>
        <w:ind w:firstLine="284"/>
        <w:jc w:val="center"/>
        <w:rPr>
          <w:rFonts w:ascii="Arial" w:hAnsi="Arial" w:cs="Arial"/>
          <w:b/>
          <w:color w:val="000000"/>
          <w:sz w:val="24"/>
          <w:szCs w:val="24"/>
          <w:lang w:eastAsia="en-US"/>
        </w:rPr>
      </w:pPr>
    </w:p>
    <w:p w:rsidR="00FF7BDA" w:rsidRPr="001912A7" w:rsidRDefault="00FF7BDA" w:rsidP="00FF7BDA">
      <w:pPr>
        <w:shd w:val="clear" w:color="auto" w:fill="FFFFFF"/>
        <w:jc w:val="center"/>
        <w:rPr>
          <w:rFonts w:ascii="Arial" w:hAnsi="Arial" w:cs="Arial"/>
          <w:b/>
          <w:sz w:val="24"/>
          <w:szCs w:val="24"/>
        </w:rPr>
      </w:pPr>
      <w:r w:rsidRPr="001912A7">
        <w:rPr>
          <w:rFonts w:ascii="Arial" w:hAnsi="Arial" w:cs="Arial"/>
          <w:b/>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FF7BDA" w:rsidRPr="001912A7" w:rsidRDefault="00FF7BDA" w:rsidP="00FF7BDA">
      <w:pPr>
        <w:shd w:val="clear" w:color="auto" w:fill="FFFFFF"/>
        <w:jc w:val="center"/>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Заявители могут направить жалобу:</w:t>
      </w:r>
    </w:p>
    <w:p w:rsidR="00FF7BDA" w:rsidRPr="001912A7" w:rsidRDefault="00FF7BDA" w:rsidP="00FF7BDA">
      <w:pPr>
        <w:widowControl w:val="0"/>
        <w:autoSpaceDE w:val="0"/>
        <w:autoSpaceDN w:val="0"/>
        <w:adjustRightInd w:val="0"/>
        <w:ind w:firstLine="540"/>
        <w:jc w:val="both"/>
        <w:rPr>
          <w:rFonts w:ascii="Arial" w:hAnsi="Arial" w:cs="Arial"/>
          <w:sz w:val="24"/>
          <w:szCs w:val="24"/>
          <w:lang w:eastAsia="en-US"/>
        </w:rPr>
      </w:pPr>
      <w:proofErr w:type="gramStart"/>
      <w:r w:rsidRPr="001912A7">
        <w:rPr>
          <w:rFonts w:ascii="Arial" w:hAnsi="Arial" w:cs="Arial"/>
          <w:sz w:val="24"/>
          <w:szCs w:val="24"/>
          <w:lang w:eastAsia="en-US"/>
        </w:rPr>
        <w:t xml:space="preserve">- в Администрацию </w:t>
      </w:r>
      <w:proofErr w:type="spellStart"/>
      <w:r w:rsidRPr="001912A7">
        <w:rPr>
          <w:rFonts w:ascii="Arial" w:hAnsi="Arial" w:cs="Arial"/>
          <w:sz w:val="24"/>
          <w:szCs w:val="24"/>
          <w:lang w:eastAsia="en-US"/>
        </w:rPr>
        <w:t>Молотычевского</w:t>
      </w:r>
      <w:proofErr w:type="spellEnd"/>
      <w:r w:rsidRPr="001912A7">
        <w:rPr>
          <w:rFonts w:ascii="Arial" w:hAnsi="Arial" w:cs="Arial"/>
          <w:sz w:val="24"/>
          <w:szCs w:val="24"/>
          <w:lang w:eastAsia="en-US"/>
        </w:rPr>
        <w:t xml:space="preserve"> сельсовета </w:t>
      </w:r>
      <w:proofErr w:type="spellStart"/>
      <w:r w:rsidRPr="001912A7">
        <w:rPr>
          <w:rFonts w:ascii="Arial" w:hAnsi="Arial" w:cs="Arial"/>
          <w:sz w:val="24"/>
          <w:szCs w:val="24"/>
          <w:lang w:eastAsia="en-US"/>
        </w:rPr>
        <w:t>Фатежского</w:t>
      </w:r>
      <w:proofErr w:type="spellEnd"/>
      <w:r w:rsidRPr="001912A7">
        <w:rPr>
          <w:rFonts w:ascii="Arial" w:hAnsi="Arial" w:cs="Arial"/>
          <w:sz w:val="24"/>
          <w:szCs w:val="24"/>
          <w:lang w:eastAsia="en-US"/>
        </w:rPr>
        <w:t xml:space="preserve">  района (адрес:</w:t>
      </w:r>
      <w:proofErr w:type="gramEnd"/>
      <w:r w:rsidRPr="001912A7">
        <w:rPr>
          <w:rFonts w:ascii="Arial" w:hAnsi="Arial" w:cs="Arial"/>
          <w:sz w:val="24"/>
          <w:szCs w:val="24"/>
          <w:lang w:eastAsia="en-US"/>
        </w:rPr>
        <w:t xml:space="preserve"> </w:t>
      </w:r>
      <w:r w:rsidRPr="001912A7">
        <w:rPr>
          <w:rFonts w:ascii="Arial" w:hAnsi="Arial" w:cs="Arial"/>
          <w:bCs/>
          <w:sz w:val="24"/>
          <w:szCs w:val="24"/>
          <w:lang w:eastAsia="en-US"/>
        </w:rPr>
        <w:t xml:space="preserve">Курская область, </w:t>
      </w:r>
      <w:proofErr w:type="spellStart"/>
      <w:r w:rsidRPr="001912A7">
        <w:rPr>
          <w:rFonts w:ascii="Arial" w:hAnsi="Arial" w:cs="Arial"/>
          <w:bCs/>
          <w:sz w:val="24"/>
          <w:szCs w:val="24"/>
          <w:lang w:eastAsia="en-US"/>
        </w:rPr>
        <w:t>Фатежский</w:t>
      </w:r>
      <w:proofErr w:type="spellEnd"/>
      <w:r w:rsidRPr="001912A7">
        <w:rPr>
          <w:rFonts w:ascii="Arial" w:hAnsi="Arial" w:cs="Arial"/>
          <w:bCs/>
          <w:sz w:val="24"/>
          <w:szCs w:val="24"/>
          <w:lang w:eastAsia="en-US"/>
        </w:rPr>
        <w:t xml:space="preserve"> район, с. </w:t>
      </w:r>
      <w:proofErr w:type="spellStart"/>
      <w:r w:rsidRPr="001912A7">
        <w:rPr>
          <w:rFonts w:ascii="Arial" w:hAnsi="Arial" w:cs="Arial"/>
          <w:bCs/>
          <w:sz w:val="24"/>
          <w:szCs w:val="24"/>
          <w:lang w:eastAsia="en-US"/>
        </w:rPr>
        <w:t>Молотычи</w:t>
      </w:r>
      <w:proofErr w:type="spellEnd"/>
      <w:r w:rsidRPr="001912A7">
        <w:rPr>
          <w:rFonts w:ascii="Arial" w:hAnsi="Arial" w:cs="Arial"/>
          <w:sz w:val="24"/>
          <w:szCs w:val="24"/>
          <w:lang w:eastAsia="en-US"/>
        </w:rPr>
        <w:t xml:space="preserve">, </w:t>
      </w:r>
    </w:p>
    <w:p w:rsidR="00FF7BDA" w:rsidRPr="001912A7" w:rsidRDefault="00FF7BDA" w:rsidP="00FF7BDA">
      <w:pPr>
        <w:widowControl w:val="0"/>
        <w:autoSpaceDE w:val="0"/>
        <w:autoSpaceDN w:val="0"/>
        <w:adjustRightInd w:val="0"/>
        <w:ind w:firstLine="540"/>
        <w:jc w:val="both"/>
        <w:rPr>
          <w:rFonts w:ascii="Arial" w:hAnsi="Arial" w:cs="Arial"/>
          <w:i/>
          <w:iCs/>
          <w:sz w:val="24"/>
          <w:szCs w:val="24"/>
          <w:lang w:eastAsia="en-US"/>
        </w:rPr>
      </w:pPr>
      <w:proofErr w:type="spellStart"/>
      <w:r w:rsidRPr="001912A7">
        <w:rPr>
          <w:rFonts w:ascii="Arial" w:hAnsi="Arial" w:cs="Arial"/>
          <w:sz w:val="24"/>
          <w:szCs w:val="24"/>
          <w:lang w:eastAsia="en-US"/>
        </w:rPr>
        <w:t>елефон</w:t>
      </w:r>
      <w:proofErr w:type="spellEnd"/>
      <w:r w:rsidRPr="001912A7">
        <w:rPr>
          <w:rFonts w:ascii="Arial" w:hAnsi="Arial" w:cs="Arial"/>
          <w:sz w:val="24"/>
          <w:szCs w:val="24"/>
          <w:lang w:eastAsia="en-US"/>
        </w:rPr>
        <w:t>: 8 (47144 3-35-33);</w:t>
      </w:r>
    </w:p>
    <w:p w:rsidR="00FF7BDA" w:rsidRPr="001912A7" w:rsidRDefault="00FF7BDA" w:rsidP="00FF7BDA">
      <w:pPr>
        <w:widowControl w:val="0"/>
        <w:autoSpaceDE w:val="0"/>
        <w:autoSpaceDN w:val="0"/>
        <w:adjustRightInd w:val="0"/>
        <w:ind w:firstLine="540"/>
        <w:jc w:val="both"/>
        <w:rPr>
          <w:rFonts w:ascii="Arial" w:hAnsi="Arial" w:cs="Arial"/>
          <w:sz w:val="24"/>
          <w:szCs w:val="24"/>
          <w:lang w:eastAsia="en-US"/>
        </w:rPr>
      </w:pPr>
      <w:proofErr w:type="gramStart"/>
      <w:r w:rsidRPr="001912A7">
        <w:rPr>
          <w:rFonts w:ascii="Arial" w:hAnsi="Arial" w:cs="Arial"/>
          <w:sz w:val="24"/>
          <w:szCs w:val="24"/>
          <w:lang w:eastAsia="en-US"/>
        </w:rPr>
        <w:t xml:space="preserve">- Главе сельсовета </w:t>
      </w:r>
      <w:proofErr w:type="spellStart"/>
      <w:r w:rsidRPr="001912A7">
        <w:rPr>
          <w:rFonts w:ascii="Arial" w:hAnsi="Arial" w:cs="Arial"/>
          <w:sz w:val="24"/>
          <w:szCs w:val="24"/>
          <w:lang w:eastAsia="en-US"/>
        </w:rPr>
        <w:t>Молоты</w:t>
      </w:r>
      <w:r>
        <w:rPr>
          <w:rFonts w:ascii="Arial" w:hAnsi="Arial" w:cs="Arial"/>
          <w:sz w:val="24"/>
          <w:szCs w:val="24"/>
          <w:lang w:eastAsia="en-US"/>
        </w:rPr>
        <w:t>че</w:t>
      </w:r>
      <w:r w:rsidRPr="001912A7">
        <w:rPr>
          <w:rFonts w:ascii="Arial" w:hAnsi="Arial" w:cs="Arial"/>
          <w:sz w:val="24"/>
          <w:szCs w:val="24"/>
          <w:lang w:eastAsia="en-US"/>
        </w:rPr>
        <w:t>вского</w:t>
      </w:r>
      <w:proofErr w:type="spellEnd"/>
      <w:r w:rsidRPr="001912A7">
        <w:rPr>
          <w:rFonts w:ascii="Arial" w:hAnsi="Arial" w:cs="Arial"/>
          <w:sz w:val="24"/>
          <w:szCs w:val="24"/>
          <w:lang w:eastAsia="en-US"/>
        </w:rPr>
        <w:t xml:space="preserve"> сельсовета </w:t>
      </w:r>
      <w:proofErr w:type="spellStart"/>
      <w:r w:rsidRPr="001912A7">
        <w:rPr>
          <w:rFonts w:ascii="Arial" w:hAnsi="Arial" w:cs="Arial"/>
          <w:sz w:val="24"/>
          <w:szCs w:val="24"/>
          <w:lang w:eastAsia="en-US"/>
        </w:rPr>
        <w:t>Фатежского</w:t>
      </w:r>
      <w:proofErr w:type="spellEnd"/>
      <w:r w:rsidRPr="001912A7">
        <w:rPr>
          <w:rFonts w:ascii="Arial" w:hAnsi="Arial" w:cs="Arial"/>
          <w:sz w:val="24"/>
          <w:szCs w:val="24"/>
          <w:lang w:eastAsia="en-US"/>
        </w:rPr>
        <w:t xml:space="preserve"> района (адрес:</w:t>
      </w:r>
      <w:proofErr w:type="gramEnd"/>
      <w:r w:rsidRPr="001912A7">
        <w:rPr>
          <w:rFonts w:ascii="Arial" w:hAnsi="Arial" w:cs="Arial"/>
          <w:sz w:val="24"/>
          <w:szCs w:val="24"/>
          <w:lang w:eastAsia="en-US"/>
        </w:rPr>
        <w:t xml:space="preserve"> </w:t>
      </w:r>
      <w:r w:rsidRPr="001912A7">
        <w:rPr>
          <w:rFonts w:ascii="Arial" w:hAnsi="Arial" w:cs="Arial"/>
          <w:bCs/>
          <w:sz w:val="24"/>
          <w:szCs w:val="24"/>
          <w:lang w:eastAsia="en-US"/>
        </w:rPr>
        <w:t xml:space="preserve">Курская область, </w:t>
      </w:r>
      <w:proofErr w:type="spellStart"/>
      <w:r w:rsidRPr="001912A7">
        <w:rPr>
          <w:rFonts w:ascii="Arial" w:hAnsi="Arial" w:cs="Arial"/>
          <w:bCs/>
          <w:sz w:val="24"/>
          <w:szCs w:val="24"/>
          <w:lang w:eastAsia="en-US"/>
        </w:rPr>
        <w:t>Фатежский</w:t>
      </w:r>
      <w:proofErr w:type="spellEnd"/>
      <w:r w:rsidRPr="001912A7">
        <w:rPr>
          <w:rFonts w:ascii="Arial" w:hAnsi="Arial" w:cs="Arial"/>
          <w:bCs/>
          <w:sz w:val="24"/>
          <w:szCs w:val="24"/>
          <w:lang w:eastAsia="en-US"/>
        </w:rPr>
        <w:t xml:space="preserve"> район, с. </w:t>
      </w:r>
      <w:proofErr w:type="spellStart"/>
      <w:r w:rsidRPr="001912A7">
        <w:rPr>
          <w:rFonts w:ascii="Arial" w:hAnsi="Arial" w:cs="Arial"/>
          <w:bCs/>
          <w:sz w:val="24"/>
          <w:szCs w:val="24"/>
          <w:lang w:eastAsia="en-US"/>
        </w:rPr>
        <w:t>Молотычи</w:t>
      </w:r>
      <w:proofErr w:type="spellEnd"/>
      <w:r w:rsidRPr="001912A7">
        <w:rPr>
          <w:rFonts w:ascii="Arial" w:hAnsi="Arial" w:cs="Arial"/>
          <w:sz w:val="24"/>
          <w:szCs w:val="24"/>
          <w:lang w:eastAsia="en-US"/>
        </w:rPr>
        <w:t xml:space="preserve">, </w:t>
      </w:r>
    </w:p>
    <w:p w:rsidR="00FF7BDA" w:rsidRPr="001912A7" w:rsidRDefault="00FF7BDA" w:rsidP="00FF7BDA">
      <w:pPr>
        <w:widowControl w:val="0"/>
        <w:autoSpaceDE w:val="0"/>
        <w:autoSpaceDN w:val="0"/>
        <w:adjustRightInd w:val="0"/>
        <w:ind w:firstLine="284"/>
        <w:jc w:val="both"/>
        <w:rPr>
          <w:rFonts w:ascii="Arial" w:hAnsi="Arial" w:cs="Arial"/>
          <w:sz w:val="24"/>
          <w:szCs w:val="24"/>
          <w:lang w:eastAsia="en-US"/>
        </w:rPr>
      </w:pPr>
      <w:r w:rsidRPr="001912A7">
        <w:rPr>
          <w:rFonts w:ascii="Arial" w:hAnsi="Arial" w:cs="Arial"/>
          <w:sz w:val="24"/>
          <w:szCs w:val="24"/>
          <w:lang w:eastAsia="en-US"/>
        </w:rPr>
        <w:t>телефон: 8 (47144 3-35-33)</w:t>
      </w:r>
    </w:p>
    <w:p w:rsidR="00FF7BDA" w:rsidRPr="001912A7" w:rsidRDefault="00FF7BDA" w:rsidP="00FF7BDA">
      <w:pPr>
        <w:widowControl w:val="0"/>
        <w:autoSpaceDE w:val="0"/>
        <w:autoSpaceDN w:val="0"/>
        <w:adjustRightInd w:val="0"/>
        <w:ind w:firstLine="284"/>
        <w:jc w:val="both"/>
        <w:rPr>
          <w:rFonts w:ascii="Arial" w:hAnsi="Arial" w:cs="Arial"/>
          <w:sz w:val="24"/>
          <w:szCs w:val="24"/>
          <w:lang w:eastAsia="en-US"/>
        </w:rPr>
      </w:pPr>
    </w:p>
    <w:p w:rsidR="00FF7BDA" w:rsidRPr="001912A7" w:rsidRDefault="00FF7BDA" w:rsidP="00FF7BDA">
      <w:pPr>
        <w:widowControl w:val="0"/>
        <w:autoSpaceDE w:val="0"/>
        <w:autoSpaceDN w:val="0"/>
        <w:adjustRightInd w:val="0"/>
        <w:ind w:firstLine="284"/>
        <w:jc w:val="both"/>
        <w:rPr>
          <w:rFonts w:ascii="Arial" w:hAnsi="Arial" w:cs="Arial"/>
          <w:b/>
          <w:color w:val="000000"/>
          <w:sz w:val="24"/>
          <w:szCs w:val="24"/>
          <w:lang w:eastAsia="en-US"/>
        </w:rPr>
      </w:pPr>
      <w:r w:rsidRPr="001912A7">
        <w:rPr>
          <w:rFonts w:ascii="Arial" w:hAnsi="Arial" w:cs="Arial"/>
          <w:b/>
          <w:color w:val="000000"/>
          <w:sz w:val="24"/>
          <w:szCs w:val="24"/>
          <w:lang w:eastAsia="en-US"/>
        </w:rPr>
        <w:t>5.4. Порядок подачи и рассмотрения жалобы</w:t>
      </w:r>
    </w:p>
    <w:p w:rsidR="00FF7BDA" w:rsidRPr="001912A7" w:rsidRDefault="00FF7BDA" w:rsidP="00FF7BDA">
      <w:pPr>
        <w:autoSpaceDE w:val="0"/>
        <w:autoSpaceDN w:val="0"/>
        <w:adjustRightInd w:val="0"/>
        <w:spacing w:line="312" w:lineRule="atLeast"/>
        <w:ind w:firstLine="284"/>
        <w:jc w:val="center"/>
        <w:rPr>
          <w:rFonts w:ascii="Arial" w:hAnsi="Arial" w:cs="Arial"/>
          <w:color w:val="000000"/>
          <w:sz w:val="24"/>
          <w:szCs w:val="24"/>
          <w:lang w:eastAsia="en-US"/>
        </w:rPr>
      </w:pPr>
    </w:p>
    <w:p w:rsidR="00FF7BDA" w:rsidRPr="001912A7" w:rsidRDefault="00FF7BDA" w:rsidP="00FF7BDA">
      <w:pPr>
        <w:shd w:val="clear" w:color="auto" w:fill="FFFFFF"/>
        <w:ind w:firstLine="360"/>
        <w:jc w:val="both"/>
        <w:rPr>
          <w:rFonts w:ascii="Arial" w:hAnsi="Arial" w:cs="Arial"/>
          <w:sz w:val="24"/>
          <w:szCs w:val="24"/>
        </w:rPr>
      </w:pPr>
      <w:r w:rsidRPr="001912A7">
        <w:rPr>
          <w:rFonts w:ascii="Arial"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сельсовета </w:t>
      </w:r>
      <w:proofErr w:type="spellStart"/>
      <w:r w:rsidRPr="001912A7">
        <w:rPr>
          <w:rFonts w:ascii="Arial" w:hAnsi="Arial" w:cs="Arial"/>
          <w:sz w:val="24"/>
          <w:szCs w:val="24"/>
        </w:rPr>
        <w:t>Фатежского</w:t>
      </w:r>
      <w:proofErr w:type="spellEnd"/>
      <w:r w:rsidRPr="001912A7">
        <w:rPr>
          <w:rFonts w:ascii="Arial" w:hAnsi="Arial" w:cs="Arial"/>
          <w:sz w:val="24"/>
          <w:szCs w:val="24"/>
        </w:rPr>
        <w:t xml:space="preserve"> района Курской области.</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Жалоба может быть направлена:</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1) по почте;</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2) с использованием информационно-телекоммуникационной сети «Интернет»:</w:t>
      </w:r>
    </w:p>
    <w:p w:rsidR="00FF7BDA" w:rsidRPr="001912A7" w:rsidRDefault="00FF7BDA" w:rsidP="00FF7BDA">
      <w:pPr>
        <w:ind w:firstLine="709"/>
        <w:jc w:val="both"/>
        <w:rPr>
          <w:rFonts w:ascii="Arial" w:hAnsi="Arial" w:cs="Arial"/>
          <w:color w:val="000000"/>
          <w:sz w:val="24"/>
          <w:szCs w:val="24"/>
          <w:lang w:eastAsia="en-US"/>
        </w:rPr>
      </w:pPr>
      <w:r w:rsidRPr="001912A7">
        <w:rPr>
          <w:rFonts w:ascii="Arial" w:hAnsi="Arial" w:cs="Arial"/>
          <w:sz w:val="24"/>
          <w:szCs w:val="24"/>
        </w:rPr>
        <w:t xml:space="preserve">- на официальный сайт Администрации </w:t>
      </w: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сельсовета </w:t>
      </w:r>
      <w:proofErr w:type="spellStart"/>
      <w:r w:rsidRPr="001912A7">
        <w:rPr>
          <w:rFonts w:ascii="Arial" w:hAnsi="Arial" w:cs="Arial"/>
          <w:sz w:val="24"/>
          <w:szCs w:val="24"/>
        </w:rPr>
        <w:t>Фатежского</w:t>
      </w:r>
      <w:proofErr w:type="spellEnd"/>
      <w:r w:rsidRPr="001912A7">
        <w:rPr>
          <w:rFonts w:ascii="Arial" w:hAnsi="Arial" w:cs="Arial"/>
          <w:sz w:val="24"/>
          <w:szCs w:val="24"/>
        </w:rPr>
        <w:t xml:space="preserve"> района Курской области: </w:t>
      </w:r>
      <w:r w:rsidRPr="001912A7">
        <w:rPr>
          <w:rFonts w:ascii="Arial" w:hAnsi="Arial" w:cs="Arial"/>
          <w:color w:val="000000"/>
          <w:sz w:val="24"/>
          <w:szCs w:val="24"/>
          <w:lang w:val="en-US" w:eastAsia="en-US"/>
        </w:rPr>
        <w:t>http</w:t>
      </w:r>
      <w:r w:rsidRPr="001912A7">
        <w:rPr>
          <w:rFonts w:ascii="Arial" w:hAnsi="Arial" w:cs="Arial"/>
          <w:color w:val="000000"/>
          <w:sz w:val="24"/>
          <w:szCs w:val="24"/>
          <w:lang w:eastAsia="en-US"/>
        </w:rPr>
        <w:t xml:space="preserve">:// </w:t>
      </w:r>
      <w:proofErr w:type="spellStart"/>
      <w:r w:rsidRPr="001912A7">
        <w:rPr>
          <w:rFonts w:ascii="Arial" w:hAnsi="Arial" w:cs="Arial"/>
          <w:color w:val="000000"/>
          <w:sz w:val="24"/>
          <w:szCs w:val="24"/>
          <w:lang w:eastAsia="en-US"/>
        </w:rPr>
        <w:t>моМолотычевский</w:t>
      </w:r>
      <w:proofErr w:type="gramStart"/>
      <w:r w:rsidRPr="001912A7">
        <w:rPr>
          <w:rFonts w:ascii="Arial" w:hAnsi="Arial" w:cs="Arial"/>
          <w:color w:val="000000"/>
          <w:sz w:val="24"/>
          <w:szCs w:val="24"/>
          <w:lang w:eastAsia="en-US"/>
        </w:rPr>
        <w:t>.р</w:t>
      </w:r>
      <w:proofErr w:type="gramEnd"/>
      <w:r w:rsidRPr="001912A7">
        <w:rPr>
          <w:rFonts w:ascii="Arial" w:hAnsi="Arial" w:cs="Arial"/>
          <w:color w:val="000000"/>
          <w:sz w:val="24"/>
          <w:szCs w:val="24"/>
          <w:lang w:eastAsia="en-US"/>
        </w:rPr>
        <w:t>ф</w:t>
      </w:r>
      <w:proofErr w:type="spellEnd"/>
      <w:r w:rsidRPr="001912A7">
        <w:rPr>
          <w:rFonts w:ascii="Arial" w:hAnsi="Arial" w:cs="Arial"/>
          <w:color w:val="000000"/>
          <w:sz w:val="24"/>
          <w:szCs w:val="24"/>
          <w:lang w:eastAsia="en-US"/>
        </w:rPr>
        <w:t>;</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на официальный сайт Администрации Курской области http://adm.rkursk.ru,</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xml:space="preserve">3) </w:t>
      </w:r>
      <w:proofErr w:type="gramStart"/>
      <w:r w:rsidRPr="001912A7">
        <w:rPr>
          <w:rFonts w:ascii="Arial" w:hAnsi="Arial" w:cs="Arial"/>
          <w:sz w:val="24"/>
          <w:szCs w:val="24"/>
        </w:rPr>
        <w:t>принята</w:t>
      </w:r>
      <w:proofErr w:type="gramEnd"/>
      <w:r w:rsidRPr="001912A7">
        <w:rPr>
          <w:rFonts w:ascii="Arial" w:hAnsi="Arial" w:cs="Arial"/>
          <w:sz w:val="24"/>
          <w:szCs w:val="24"/>
        </w:rPr>
        <w:t xml:space="preserve"> при личном приеме заявителя.</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Жалоба может быть подана заявителем:</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Все жалобы фиксируются в журнале учета.</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lastRenderedPageBreak/>
        <w:t xml:space="preserve">Личный прием заявителей по вопросам обжалования решения и (или) действия (бездействия) Администрации </w:t>
      </w: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сельсовета </w:t>
      </w:r>
      <w:proofErr w:type="spellStart"/>
      <w:r w:rsidRPr="001912A7">
        <w:rPr>
          <w:rFonts w:ascii="Arial" w:hAnsi="Arial" w:cs="Arial"/>
          <w:sz w:val="24"/>
          <w:szCs w:val="24"/>
        </w:rPr>
        <w:t>Фатежского</w:t>
      </w:r>
      <w:proofErr w:type="spellEnd"/>
      <w:r w:rsidRPr="001912A7">
        <w:rPr>
          <w:rFonts w:ascii="Arial" w:hAnsi="Arial" w:cs="Arial"/>
          <w:sz w:val="24"/>
          <w:szCs w:val="24"/>
        </w:rPr>
        <w:t xml:space="preserve"> района Курской области и (или) ее должностных лиц осуществляется Главой Администрации </w:t>
      </w:r>
      <w:proofErr w:type="spellStart"/>
      <w:r w:rsidRPr="001912A7">
        <w:rPr>
          <w:rFonts w:ascii="Arial" w:hAnsi="Arial" w:cs="Arial"/>
          <w:sz w:val="24"/>
          <w:szCs w:val="24"/>
        </w:rPr>
        <w:t>Молотычевского</w:t>
      </w:r>
      <w:proofErr w:type="spellEnd"/>
      <w:r w:rsidRPr="001912A7">
        <w:rPr>
          <w:rFonts w:ascii="Arial" w:hAnsi="Arial" w:cs="Arial"/>
          <w:sz w:val="24"/>
          <w:szCs w:val="24"/>
          <w:lang w:eastAsia="en-US"/>
        </w:rPr>
        <w:t xml:space="preserve"> сельсовета </w:t>
      </w:r>
      <w:proofErr w:type="spellStart"/>
      <w:r w:rsidRPr="001912A7">
        <w:rPr>
          <w:rFonts w:ascii="Arial" w:hAnsi="Arial" w:cs="Arial"/>
          <w:sz w:val="24"/>
          <w:szCs w:val="24"/>
          <w:lang w:eastAsia="en-US"/>
        </w:rPr>
        <w:t>Фатежского</w:t>
      </w:r>
      <w:proofErr w:type="spellEnd"/>
      <w:r w:rsidRPr="001912A7">
        <w:rPr>
          <w:rFonts w:ascii="Arial" w:hAnsi="Arial" w:cs="Arial"/>
          <w:sz w:val="24"/>
          <w:szCs w:val="24"/>
          <w:lang w:eastAsia="en-US"/>
        </w:rPr>
        <w:t xml:space="preserve"> </w:t>
      </w:r>
      <w:r w:rsidRPr="001912A7">
        <w:rPr>
          <w:rFonts w:ascii="Arial" w:hAnsi="Arial" w:cs="Arial"/>
          <w:sz w:val="24"/>
          <w:szCs w:val="24"/>
        </w:rPr>
        <w:t>района Курской области в часы приема заявителей.</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Жалоба должна содержать:</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F7BDA" w:rsidRPr="001912A7" w:rsidRDefault="00FF7BDA" w:rsidP="00FF7BDA">
      <w:pPr>
        <w:shd w:val="clear" w:color="auto" w:fill="FFFFFF"/>
        <w:ind w:firstLine="720"/>
        <w:jc w:val="both"/>
        <w:rPr>
          <w:rFonts w:ascii="Arial" w:hAnsi="Arial" w:cs="Arial"/>
          <w:sz w:val="24"/>
          <w:szCs w:val="24"/>
        </w:rPr>
      </w:pPr>
      <w:proofErr w:type="gramStart"/>
      <w:r w:rsidRPr="001912A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Под обращением, жалобой заявитель ставит личную подпись и дату.</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12A7">
        <w:rPr>
          <w:rFonts w:ascii="Arial" w:hAnsi="Arial" w:cs="Arial"/>
          <w:sz w:val="24"/>
          <w:szCs w:val="24"/>
        </w:rPr>
        <w:t>представлена</w:t>
      </w:r>
      <w:proofErr w:type="gramEnd"/>
      <w:r w:rsidRPr="001912A7">
        <w:rPr>
          <w:rFonts w:ascii="Arial" w:hAnsi="Arial" w:cs="Arial"/>
          <w:sz w:val="24"/>
          <w:szCs w:val="24"/>
        </w:rPr>
        <w:t>:</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7BDA" w:rsidRPr="001912A7" w:rsidRDefault="00FF7BDA" w:rsidP="00FF7BDA">
      <w:pPr>
        <w:shd w:val="clear" w:color="auto" w:fill="FFFFFF"/>
        <w:ind w:firstLine="284"/>
        <w:jc w:val="both"/>
        <w:rPr>
          <w:rFonts w:ascii="Arial" w:hAnsi="Arial" w:cs="Arial"/>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5.5. Сроки рассмотрения жалобы</w:t>
      </w:r>
    </w:p>
    <w:p w:rsidR="00FF7BDA" w:rsidRPr="001912A7" w:rsidRDefault="00FF7BDA" w:rsidP="00FF7BDA">
      <w:pPr>
        <w:shd w:val="clear" w:color="auto" w:fill="FFFFFF"/>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proofErr w:type="gramStart"/>
      <w:r w:rsidRPr="001912A7">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w:t>
      </w:r>
      <w:r w:rsidRPr="001912A7">
        <w:rPr>
          <w:rFonts w:ascii="Arial" w:hAnsi="Arial" w:cs="Arial"/>
          <w:sz w:val="24"/>
          <w:szCs w:val="24"/>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12A7">
        <w:rPr>
          <w:rFonts w:ascii="Arial" w:hAnsi="Arial" w:cs="Arial"/>
          <w:sz w:val="24"/>
          <w:szCs w:val="24"/>
        </w:rPr>
        <w:t xml:space="preserve"> исправлений – в течение пяти рабочих дней со дня ее регистрации.</w:t>
      </w:r>
    </w:p>
    <w:p w:rsidR="00FF7BDA" w:rsidRPr="001912A7" w:rsidRDefault="00FF7BDA" w:rsidP="00FF7BDA">
      <w:pPr>
        <w:shd w:val="clear" w:color="auto" w:fill="FFFFFF"/>
        <w:jc w:val="center"/>
        <w:rPr>
          <w:rFonts w:ascii="Arial" w:hAnsi="Arial" w:cs="Arial"/>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5.6. Перечень оснований для приостановления рассмотрения жалобы</w:t>
      </w:r>
    </w:p>
    <w:p w:rsidR="00FF7BDA" w:rsidRPr="001912A7" w:rsidRDefault="00FF7BDA" w:rsidP="00FF7BDA">
      <w:pPr>
        <w:shd w:val="clear" w:color="auto" w:fill="FFFFFF"/>
        <w:jc w:val="center"/>
        <w:rPr>
          <w:rFonts w:ascii="Arial" w:hAnsi="Arial" w:cs="Arial"/>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FF7BDA" w:rsidRPr="001912A7" w:rsidRDefault="00FF7BDA" w:rsidP="00FF7BDA">
      <w:pPr>
        <w:autoSpaceDE w:val="0"/>
        <w:autoSpaceDN w:val="0"/>
        <w:adjustRightInd w:val="0"/>
        <w:ind w:left="5040" w:firstLine="709"/>
        <w:jc w:val="both"/>
        <w:rPr>
          <w:rFonts w:ascii="Arial" w:hAnsi="Arial" w:cs="Arial"/>
          <w:sz w:val="24"/>
          <w:szCs w:val="24"/>
          <w:lang w:eastAsia="en-US"/>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5.7. Результат рассмотрения  жалобы</w:t>
      </w:r>
    </w:p>
    <w:p w:rsidR="00FF7BDA" w:rsidRPr="001912A7" w:rsidRDefault="00FF7BDA" w:rsidP="00FF7BDA">
      <w:pPr>
        <w:shd w:val="clear" w:color="auto" w:fill="FFFFFF"/>
        <w:ind w:firstLine="567"/>
        <w:jc w:val="center"/>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FF7BDA" w:rsidRPr="001912A7" w:rsidRDefault="00FF7BDA" w:rsidP="00FF7BDA">
      <w:pPr>
        <w:shd w:val="clear" w:color="auto" w:fill="FFFFFF"/>
        <w:ind w:firstLine="284"/>
        <w:jc w:val="both"/>
        <w:rPr>
          <w:rFonts w:ascii="Arial" w:hAnsi="Arial" w:cs="Arial"/>
          <w:sz w:val="24"/>
          <w:szCs w:val="24"/>
        </w:rPr>
      </w:pPr>
      <w:proofErr w:type="gramStart"/>
      <w:r w:rsidRPr="001912A7">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отказывает в удовлетворении жалобы.</w:t>
      </w:r>
    </w:p>
    <w:p w:rsidR="00FF7BDA" w:rsidRPr="001912A7" w:rsidRDefault="00FF7BDA" w:rsidP="00FF7BDA">
      <w:pPr>
        <w:widowControl w:val="0"/>
        <w:autoSpaceDE w:val="0"/>
        <w:autoSpaceDN w:val="0"/>
        <w:adjustRightInd w:val="0"/>
        <w:ind w:firstLine="708"/>
        <w:jc w:val="both"/>
        <w:outlineLvl w:val="1"/>
        <w:rPr>
          <w:rFonts w:ascii="Arial" w:hAnsi="Arial" w:cs="Arial"/>
          <w:sz w:val="24"/>
          <w:szCs w:val="24"/>
        </w:rPr>
      </w:pPr>
      <w:r w:rsidRPr="001912A7">
        <w:rPr>
          <w:rFonts w:ascii="Arial" w:hAnsi="Arial" w:cs="Arial"/>
          <w:sz w:val="24"/>
          <w:szCs w:val="24"/>
        </w:rPr>
        <w:t>В случае</w:t>
      </w:r>
      <w:proofErr w:type="gramStart"/>
      <w:r w:rsidRPr="001912A7">
        <w:rPr>
          <w:rFonts w:ascii="Arial" w:hAnsi="Arial" w:cs="Arial"/>
          <w:sz w:val="24"/>
          <w:szCs w:val="24"/>
        </w:rPr>
        <w:t>,</w:t>
      </w:r>
      <w:proofErr w:type="gramEnd"/>
      <w:r w:rsidRPr="001912A7">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w:t>
      </w:r>
      <w:r w:rsidRPr="001912A7">
        <w:rPr>
          <w:rFonts w:ascii="Arial" w:hAnsi="Arial" w:cs="Arial"/>
          <w:sz w:val="24"/>
          <w:szCs w:val="24"/>
        </w:rPr>
        <w:t>р</w:t>
      </w:r>
      <w:r w:rsidRPr="001912A7">
        <w:rPr>
          <w:rFonts w:ascii="Arial" w:hAnsi="Arial" w:cs="Arial"/>
          <w:sz w:val="24"/>
          <w:szCs w:val="24"/>
        </w:rPr>
        <w:t>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F7BDA" w:rsidRPr="001912A7" w:rsidRDefault="00FF7BDA" w:rsidP="00FF7BDA">
      <w:pPr>
        <w:shd w:val="clear" w:color="auto" w:fill="FFFFFF"/>
        <w:rPr>
          <w:rFonts w:ascii="Arial" w:hAnsi="Arial" w:cs="Arial"/>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5.8. Порядок информирования заявителя о результатах рассмотрения жалобы</w:t>
      </w:r>
    </w:p>
    <w:p w:rsidR="00FF7BDA" w:rsidRPr="001912A7" w:rsidRDefault="00FF7BDA" w:rsidP="00FF7BDA">
      <w:pPr>
        <w:shd w:val="clear" w:color="auto" w:fill="FFFFFF"/>
        <w:ind w:firstLine="567"/>
        <w:jc w:val="center"/>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BDA" w:rsidRPr="001912A7" w:rsidRDefault="00FF7BDA" w:rsidP="00FF7BDA">
      <w:pPr>
        <w:shd w:val="clear" w:color="auto" w:fill="FFFFFF"/>
        <w:ind w:firstLine="567"/>
        <w:jc w:val="both"/>
        <w:rPr>
          <w:rFonts w:ascii="Arial" w:hAnsi="Arial" w:cs="Arial"/>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5.9. Порядок обжалования решения по жалобе</w:t>
      </w:r>
    </w:p>
    <w:p w:rsidR="00FF7BDA" w:rsidRPr="001912A7" w:rsidRDefault="00FF7BDA" w:rsidP="00FF7BDA">
      <w:pPr>
        <w:shd w:val="clear" w:color="auto" w:fill="FFFFFF"/>
        <w:jc w:val="center"/>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F7BDA" w:rsidRPr="001912A7" w:rsidRDefault="00FF7BDA" w:rsidP="00FF7BDA">
      <w:pPr>
        <w:shd w:val="clear" w:color="auto" w:fill="FFFFFF"/>
        <w:ind w:firstLine="567"/>
        <w:jc w:val="center"/>
        <w:rPr>
          <w:rFonts w:ascii="Arial" w:hAnsi="Arial" w:cs="Arial"/>
          <w:b/>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FF7BDA" w:rsidRPr="001912A7" w:rsidRDefault="00FF7BDA" w:rsidP="00FF7BDA">
      <w:pPr>
        <w:shd w:val="clear" w:color="auto" w:fill="FFFFFF"/>
        <w:ind w:firstLine="567"/>
        <w:jc w:val="center"/>
        <w:rPr>
          <w:rFonts w:ascii="Arial" w:hAnsi="Arial" w:cs="Arial"/>
          <w:b/>
          <w:sz w:val="24"/>
          <w:szCs w:val="24"/>
        </w:rPr>
      </w:pPr>
    </w:p>
    <w:p w:rsidR="00FF7BDA" w:rsidRPr="001912A7" w:rsidRDefault="00FF7BDA" w:rsidP="00FF7BDA">
      <w:pPr>
        <w:shd w:val="clear" w:color="auto" w:fill="FFFFFF"/>
        <w:ind w:firstLine="284"/>
        <w:jc w:val="both"/>
        <w:rPr>
          <w:rFonts w:ascii="Arial" w:hAnsi="Arial" w:cs="Arial"/>
          <w:sz w:val="24"/>
          <w:szCs w:val="24"/>
        </w:rPr>
      </w:pPr>
      <w:r w:rsidRPr="001912A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FF7BDA" w:rsidRPr="001912A7" w:rsidRDefault="00FF7BDA" w:rsidP="00FF7BDA">
      <w:pPr>
        <w:shd w:val="clear" w:color="auto" w:fill="FFFFFF"/>
        <w:ind w:firstLine="567"/>
        <w:jc w:val="both"/>
        <w:rPr>
          <w:rFonts w:ascii="Arial" w:hAnsi="Arial" w:cs="Arial"/>
          <w:sz w:val="24"/>
          <w:szCs w:val="24"/>
        </w:rPr>
      </w:pPr>
    </w:p>
    <w:p w:rsidR="00FF7BDA" w:rsidRPr="001912A7" w:rsidRDefault="00FF7BDA" w:rsidP="00FF7BDA">
      <w:pPr>
        <w:shd w:val="clear" w:color="auto" w:fill="FFFFFF"/>
        <w:ind w:firstLine="567"/>
        <w:jc w:val="center"/>
        <w:rPr>
          <w:rFonts w:ascii="Arial" w:hAnsi="Arial" w:cs="Arial"/>
          <w:b/>
          <w:sz w:val="24"/>
          <w:szCs w:val="24"/>
        </w:rPr>
      </w:pPr>
      <w:r w:rsidRPr="001912A7">
        <w:rPr>
          <w:rFonts w:ascii="Arial" w:hAnsi="Arial" w:cs="Arial"/>
          <w:b/>
          <w:sz w:val="24"/>
          <w:szCs w:val="24"/>
        </w:rPr>
        <w:t>5.11.Способы информирования заявителя о порядке подачи и рассмотрения жалобы.</w:t>
      </w:r>
    </w:p>
    <w:p w:rsidR="00FF7BDA" w:rsidRPr="001912A7" w:rsidRDefault="00FF7BDA" w:rsidP="00FF7BDA">
      <w:pPr>
        <w:shd w:val="clear" w:color="auto" w:fill="FFFFFF"/>
        <w:jc w:val="center"/>
        <w:rPr>
          <w:rFonts w:ascii="Arial" w:hAnsi="Arial" w:cs="Arial"/>
          <w:sz w:val="24"/>
          <w:szCs w:val="24"/>
        </w:rPr>
      </w:pPr>
    </w:p>
    <w:p w:rsidR="00FF7BDA" w:rsidRPr="001912A7" w:rsidRDefault="00FF7BDA" w:rsidP="00FF7BDA">
      <w:pPr>
        <w:shd w:val="clear" w:color="auto" w:fill="FFFFFF"/>
        <w:ind w:firstLine="720"/>
        <w:jc w:val="both"/>
        <w:rPr>
          <w:rFonts w:ascii="Arial" w:hAnsi="Arial" w:cs="Arial"/>
          <w:sz w:val="24"/>
          <w:szCs w:val="24"/>
        </w:rPr>
      </w:pPr>
      <w:proofErr w:type="gramStart"/>
      <w:r w:rsidRPr="001912A7">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4" w:history="1">
        <w:proofErr w:type="gramEnd"/>
        <w:r w:rsidRPr="001912A7">
          <w:rPr>
            <w:rFonts w:ascii="Arial" w:hAnsi="Arial" w:cs="Arial"/>
            <w:sz w:val="24"/>
            <w:szCs w:val="24"/>
          </w:rPr>
          <w:t>www.gosuslugi.ru</w:t>
        </w:r>
        <w:proofErr w:type="gramStart"/>
      </w:hyperlink>
      <w:r w:rsidRPr="001912A7">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5" w:history="1">
        <w:proofErr w:type="gramEnd"/>
        <w:r w:rsidRPr="001912A7">
          <w:rPr>
            <w:rStyle w:val="aa"/>
            <w:rFonts w:ascii="Arial" w:hAnsi="Arial" w:cs="Arial"/>
            <w:sz w:val="24"/>
            <w:szCs w:val="24"/>
          </w:rPr>
          <w:t>www.</w:t>
        </w:r>
        <w:r w:rsidRPr="001912A7">
          <w:rPr>
            <w:rStyle w:val="aa"/>
            <w:rFonts w:ascii="Arial" w:hAnsi="Arial" w:cs="Arial"/>
            <w:sz w:val="24"/>
            <w:szCs w:val="24"/>
            <w:lang w:val="en-US"/>
          </w:rPr>
          <w:t>r</w:t>
        </w:r>
        <w:proofErr w:type="spellStart"/>
        <w:r w:rsidRPr="001912A7">
          <w:rPr>
            <w:rStyle w:val="aa"/>
            <w:rFonts w:ascii="Arial" w:hAnsi="Arial" w:cs="Arial"/>
            <w:sz w:val="24"/>
            <w:szCs w:val="24"/>
          </w:rPr>
          <w:t>pgu.rkursk.ru</w:t>
        </w:r>
        <w:proofErr w:type="spellEnd"/>
        <w:proofErr w:type="gramStart"/>
      </w:hyperlink>
      <w:r w:rsidRPr="001912A7">
        <w:rPr>
          <w:rFonts w:ascii="Arial" w:hAnsi="Arial" w:cs="Arial"/>
          <w:sz w:val="24"/>
          <w:szCs w:val="24"/>
        </w:rPr>
        <w:t xml:space="preserve">), на официальном сайте Администрации </w:t>
      </w: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сельсовета </w:t>
      </w:r>
      <w:proofErr w:type="spellStart"/>
      <w:r w:rsidRPr="001912A7">
        <w:rPr>
          <w:rFonts w:ascii="Arial" w:hAnsi="Arial" w:cs="Arial"/>
          <w:sz w:val="24"/>
          <w:szCs w:val="24"/>
        </w:rPr>
        <w:t>Фатежского</w:t>
      </w:r>
      <w:proofErr w:type="spellEnd"/>
      <w:r w:rsidRPr="001912A7">
        <w:rPr>
          <w:rFonts w:ascii="Arial" w:hAnsi="Arial" w:cs="Arial"/>
          <w:sz w:val="24"/>
          <w:szCs w:val="24"/>
        </w:rPr>
        <w:t xml:space="preserve"> района, на</w:t>
      </w:r>
      <w:proofErr w:type="gramEnd"/>
      <w:r w:rsidRPr="001912A7">
        <w:rPr>
          <w:rFonts w:ascii="Arial" w:hAnsi="Arial" w:cs="Arial"/>
          <w:sz w:val="24"/>
          <w:szCs w:val="24"/>
        </w:rPr>
        <w:t xml:space="preserve"> официальном </w:t>
      </w:r>
      <w:proofErr w:type="gramStart"/>
      <w:r w:rsidRPr="001912A7">
        <w:rPr>
          <w:rFonts w:ascii="Arial" w:hAnsi="Arial" w:cs="Arial"/>
          <w:sz w:val="24"/>
          <w:szCs w:val="24"/>
        </w:rPr>
        <w:t>сайте</w:t>
      </w:r>
      <w:proofErr w:type="gramEnd"/>
      <w:r w:rsidRPr="001912A7">
        <w:rPr>
          <w:rFonts w:ascii="Arial" w:hAnsi="Arial" w:cs="Arial"/>
          <w:sz w:val="24"/>
          <w:szCs w:val="24"/>
        </w:rPr>
        <w:t xml:space="preserve"> Администрации </w:t>
      </w:r>
      <w:proofErr w:type="spellStart"/>
      <w:r w:rsidRPr="001912A7">
        <w:rPr>
          <w:rFonts w:ascii="Arial" w:hAnsi="Arial" w:cs="Arial"/>
          <w:sz w:val="24"/>
          <w:szCs w:val="24"/>
        </w:rPr>
        <w:t>Молотычевского</w:t>
      </w:r>
      <w:proofErr w:type="spellEnd"/>
      <w:r w:rsidRPr="001912A7">
        <w:rPr>
          <w:rFonts w:ascii="Arial" w:hAnsi="Arial" w:cs="Arial"/>
          <w:sz w:val="24"/>
          <w:szCs w:val="24"/>
        </w:rPr>
        <w:t xml:space="preserve"> сельсовета. </w:t>
      </w:r>
    </w:p>
    <w:p w:rsidR="00FF7BDA" w:rsidRPr="001912A7" w:rsidRDefault="00FF7BDA" w:rsidP="00FF7BDA">
      <w:pPr>
        <w:shd w:val="clear" w:color="auto" w:fill="FFFFFF"/>
        <w:ind w:firstLine="720"/>
        <w:jc w:val="both"/>
        <w:rPr>
          <w:rFonts w:ascii="Arial" w:hAnsi="Arial" w:cs="Arial"/>
          <w:sz w:val="24"/>
          <w:szCs w:val="24"/>
        </w:rPr>
      </w:pPr>
      <w:r w:rsidRPr="001912A7">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FF7BDA" w:rsidRPr="001912A7" w:rsidRDefault="00FF7BDA" w:rsidP="00FF7BDA">
      <w:pPr>
        <w:shd w:val="clear" w:color="auto" w:fill="FFFFFF"/>
        <w:ind w:firstLine="284"/>
        <w:jc w:val="both"/>
        <w:rPr>
          <w:rFonts w:ascii="Arial" w:hAnsi="Arial" w:cs="Arial"/>
          <w:sz w:val="24"/>
          <w:szCs w:val="24"/>
        </w:rPr>
      </w:pPr>
    </w:p>
    <w:p w:rsidR="00FF7BDA" w:rsidRPr="001912A7" w:rsidRDefault="00FF7BDA" w:rsidP="00FF7BDA">
      <w:pPr>
        <w:ind w:right="4109"/>
        <w:jc w:val="both"/>
        <w:rPr>
          <w:rFonts w:ascii="Arial" w:hAnsi="Arial" w:cs="Arial"/>
          <w:b/>
          <w:sz w:val="24"/>
          <w:szCs w:val="24"/>
        </w:rPr>
      </w:pPr>
    </w:p>
    <w:tbl>
      <w:tblPr>
        <w:tblW w:w="4680" w:type="dxa"/>
        <w:tblInd w:w="4608" w:type="dxa"/>
        <w:tblLayout w:type="fixed"/>
        <w:tblLook w:val="0000"/>
      </w:tblPr>
      <w:tblGrid>
        <w:gridCol w:w="4680"/>
      </w:tblGrid>
      <w:tr w:rsidR="00FF7BDA" w:rsidRPr="00B96135" w:rsidTr="0010158E">
        <w:trPr>
          <w:trHeight w:val="827"/>
        </w:trPr>
        <w:tc>
          <w:tcPr>
            <w:tcW w:w="4680" w:type="dxa"/>
          </w:tcPr>
          <w:p w:rsidR="00FF7BDA" w:rsidRPr="001912A7" w:rsidRDefault="00FF7BDA" w:rsidP="0010158E">
            <w:pPr>
              <w:widowControl w:val="0"/>
              <w:autoSpaceDE w:val="0"/>
              <w:autoSpaceDN w:val="0"/>
              <w:adjustRightInd w:val="0"/>
              <w:jc w:val="center"/>
              <w:rPr>
                <w:rFonts w:ascii="Arial" w:hAnsi="Arial" w:cs="Arial"/>
                <w:bCs/>
                <w:sz w:val="24"/>
                <w:szCs w:val="24"/>
              </w:rPr>
            </w:pPr>
            <w:r w:rsidRPr="001912A7">
              <w:rPr>
                <w:rFonts w:ascii="Arial" w:hAnsi="Arial" w:cs="Arial"/>
                <w:bCs/>
                <w:sz w:val="24"/>
                <w:szCs w:val="24"/>
              </w:rPr>
              <w:lastRenderedPageBreak/>
              <w:t>Приложение №1</w:t>
            </w:r>
          </w:p>
          <w:p w:rsidR="00FF7BDA" w:rsidRPr="001912A7" w:rsidRDefault="00FF7BDA" w:rsidP="0010158E">
            <w:pPr>
              <w:widowControl w:val="0"/>
              <w:autoSpaceDE w:val="0"/>
              <w:autoSpaceDN w:val="0"/>
              <w:adjustRightInd w:val="0"/>
              <w:jc w:val="both"/>
              <w:rPr>
                <w:rFonts w:ascii="Arial" w:hAnsi="Arial" w:cs="Arial"/>
                <w:bCs/>
                <w:sz w:val="24"/>
                <w:szCs w:val="24"/>
              </w:rPr>
            </w:pPr>
            <w:r w:rsidRPr="001912A7">
              <w:rPr>
                <w:rFonts w:ascii="Arial" w:hAnsi="Arial" w:cs="Arial"/>
                <w:bCs/>
                <w:sz w:val="24"/>
                <w:szCs w:val="24"/>
              </w:rPr>
              <w:t xml:space="preserve">к Административному регламенту </w:t>
            </w:r>
          </w:p>
        </w:tc>
      </w:tr>
    </w:tbl>
    <w:p w:rsidR="00FF7BDA" w:rsidRPr="00B96135" w:rsidRDefault="00FF7BDA" w:rsidP="00FF7BDA">
      <w:pP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FF7BDA" w:rsidRPr="00B96135" w:rsidTr="0010158E">
        <w:tc>
          <w:tcPr>
            <w:tcW w:w="6316" w:type="dxa"/>
            <w:gridSpan w:val="7"/>
          </w:tcPr>
          <w:p w:rsidR="00FF7BDA" w:rsidRPr="00B96135" w:rsidRDefault="00FF7BDA" w:rsidP="0010158E">
            <w:pPr>
              <w:autoSpaceDE w:val="0"/>
              <w:autoSpaceDN w:val="0"/>
              <w:adjustRightInd w:val="0"/>
              <w:rPr>
                <w:rFonts w:ascii="Arial" w:hAnsi="Arial" w:cs="Arial"/>
                <w:sz w:val="24"/>
                <w:szCs w:val="24"/>
              </w:rPr>
            </w:pPr>
          </w:p>
        </w:tc>
        <w:tc>
          <w:tcPr>
            <w:tcW w:w="1331" w:type="dxa"/>
            <w:gridSpan w:val="3"/>
          </w:tcPr>
          <w:p w:rsidR="00FF7BDA" w:rsidRPr="00B96135" w:rsidRDefault="00FF7BDA" w:rsidP="0010158E">
            <w:pPr>
              <w:autoSpaceDE w:val="0"/>
              <w:autoSpaceDN w:val="0"/>
              <w:adjustRightInd w:val="0"/>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outlineLvl w:val="0"/>
              <w:rPr>
                <w:rFonts w:ascii="Arial" w:hAnsi="Arial" w:cs="Arial"/>
                <w:sz w:val="24"/>
                <w:szCs w:val="24"/>
              </w:rPr>
            </w:pPr>
          </w:p>
        </w:tc>
      </w:tr>
      <w:tr w:rsidR="00FF7BDA" w:rsidRPr="00B96135" w:rsidTr="0010158E">
        <w:tc>
          <w:tcPr>
            <w:tcW w:w="9639" w:type="dxa"/>
            <w:gridSpan w:val="11"/>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1</w:t>
            </w:r>
          </w:p>
        </w:tc>
        <w:tc>
          <w:tcPr>
            <w:tcW w:w="386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2</w:t>
            </w:r>
          </w:p>
        </w:tc>
        <w:tc>
          <w:tcPr>
            <w:tcW w:w="4693" w:type="dxa"/>
            <w:gridSpan w:val="5"/>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Заявление принято</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регистрационный номер _______________</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листов заявления ___________</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прилагаемых документов</w:t>
            </w:r>
            <w:proofErr w:type="gramStart"/>
            <w:r w:rsidRPr="00B96135">
              <w:rPr>
                <w:rFonts w:ascii="Arial" w:hAnsi="Arial" w:cs="Arial"/>
                <w:sz w:val="24"/>
                <w:szCs w:val="24"/>
              </w:rPr>
              <w:t xml:space="preserve"> ,</w:t>
            </w:r>
            <w:proofErr w:type="gramEnd"/>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 том числе оригиналов ___, копий ____, количество листов в оригиналах ____, копиях ____</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ФИО должностного лица ________________</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подпись должностного лица ____________</w:t>
            </w:r>
          </w:p>
        </w:tc>
      </w:tr>
      <w:tr w:rsidR="00FF7BDA" w:rsidRPr="00B96135" w:rsidTr="0010158E">
        <w:trPr>
          <w:trHeight w:val="517"/>
        </w:trPr>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val="restart"/>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w:t>
            </w:r>
          </w:p>
          <w:p w:rsidR="00FF7BDA" w:rsidRPr="00B96135" w:rsidRDefault="00FF7BDA" w:rsidP="0010158E">
            <w:pPr>
              <w:autoSpaceDE w:val="0"/>
              <w:autoSpaceDN w:val="0"/>
              <w:adjustRightInd w:val="0"/>
              <w:jc w:val="center"/>
              <w:rPr>
                <w:rFonts w:ascii="Arial" w:hAnsi="Arial" w:cs="Arial"/>
                <w:sz w:val="24"/>
                <w:szCs w:val="24"/>
              </w:rPr>
            </w:pPr>
            <w:proofErr w:type="gramStart"/>
            <w:r w:rsidRPr="00B96135">
              <w:rPr>
                <w:rFonts w:ascii="Arial" w:hAnsi="Arial" w:cs="Arial"/>
                <w:sz w:val="24"/>
                <w:szCs w:val="24"/>
              </w:rPr>
              <w:t>(наименование органа местного самоуправления, органа</w:t>
            </w:r>
            <w:proofErr w:type="gramEnd"/>
          </w:p>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____________________________</w:t>
            </w:r>
          </w:p>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p>
        </w:tc>
        <w:tc>
          <w:tcPr>
            <w:tcW w:w="4693" w:type="dxa"/>
            <w:gridSpan w:val="5"/>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693" w:type="dxa"/>
            <w:gridSpan w:val="5"/>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дата "__" ____________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r>
      <w:tr w:rsidR="00FF7BDA" w:rsidRPr="00B96135" w:rsidTr="0010158E">
        <w:tc>
          <w:tcPr>
            <w:tcW w:w="550"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Прошу в отношении объекта адресации:</w:t>
            </w: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Вид:</w:t>
            </w: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Земельный участок</w:t>
            </w:r>
          </w:p>
        </w:tc>
        <w:tc>
          <w:tcPr>
            <w:tcW w:w="420"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Объект незавершенного строительства</w:t>
            </w: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Здание</w:t>
            </w:r>
          </w:p>
        </w:tc>
        <w:tc>
          <w:tcPr>
            <w:tcW w:w="420"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52"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52"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lastRenderedPageBreak/>
              <w:t>3.2</w:t>
            </w:r>
          </w:p>
        </w:tc>
        <w:tc>
          <w:tcPr>
            <w:tcW w:w="9089"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Присвоить адрес</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В связи </w:t>
            </w:r>
            <w:proofErr w:type="gramStart"/>
            <w:r w:rsidRPr="00B96135">
              <w:rPr>
                <w:rFonts w:ascii="Arial" w:hAnsi="Arial" w:cs="Arial"/>
                <w:sz w:val="24"/>
                <w:szCs w:val="24"/>
              </w:rPr>
              <w:t>с</w:t>
            </w:r>
            <w:proofErr w:type="gramEnd"/>
            <w:r w:rsidRPr="00B96135">
              <w:rPr>
                <w:rFonts w:ascii="Arial" w:hAnsi="Arial" w:cs="Arial"/>
                <w:sz w:val="24"/>
                <w:szCs w:val="24"/>
              </w:rPr>
              <w:t>:</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земельного участк</w:t>
            </w:r>
            <w:proofErr w:type="gramStart"/>
            <w:r w:rsidRPr="00B96135">
              <w:rPr>
                <w:rFonts w:ascii="Arial" w:hAnsi="Arial" w:cs="Arial"/>
                <w:sz w:val="24"/>
                <w:szCs w:val="24"/>
              </w:rPr>
              <w:t>а(</w:t>
            </w:r>
            <w:proofErr w:type="spellStart"/>
            <w:proofErr w:type="gramEnd"/>
            <w:r w:rsidRPr="00B96135">
              <w:rPr>
                <w:rFonts w:ascii="Arial" w:hAnsi="Arial" w:cs="Arial"/>
                <w:sz w:val="24"/>
                <w:szCs w:val="24"/>
              </w:rPr>
              <w:t>ов</w:t>
            </w:r>
            <w:proofErr w:type="spellEnd"/>
            <w:r w:rsidRPr="00B96135">
              <w:rPr>
                <w:rFonts w:ascii="Arial" w:hAnsi="Arial" w:cs="Arial"/>
                <w:sz w:val="24"/>
                <w:szCs w:val="24"/>
              </w:rPr>
              <w:t>) из земель, находящихся в государственной или муниципальной собственности</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земельного участк</w:t>
            </w:r>
            <w:proofErr w:type="gramStart"/>
            <w:r w:rsidRPr="00B96135">
              <w:rPr>
                <w:rFonts w:ascii="Arial" w:hAnsi="Arial" w:cs="Arial"/>
                <w:sz w:val="24"/>
                <w:szCs w:val="24"/>
              </w:rPr>
              <w:t>а(</w:t>
            </w:r>
            <w:proofErr w:type="spellStart"/>
            <w:proofErr w:type="gramEnd"/>
            <w:r w:rsidRPr="00B96135">
              <w:rPr>
                <w:rFonts w:ascii="Arial" w:hAnsi="Arial" w:cs="Arial"/>
                <w:sz w:val="24"/>
                <w:szCs w:val="24"/>
              </w:rPr>
              <w:t>ов</w:t>
            </w:r>
            <w:proofErr w:type="spellEnd"/>
            <w:r w:rsidRPr="00B96135">
              <w:rPr>
                <w:rFonts w:ascii="Arial" w:hAnsi="Arial" w:cs="Arial"/>
                <w:sz w:val="24"/>
                <w:szCs w:val="24"/>
              </w:rPr>
              <w:t>) путем раздела земельного участка</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земельного участка, раздел которого осуществляется</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земельного участка путем объединения земельных участков</w:t>
            </w: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 xml:space="preserve">Кадастровый номер объединяемого земельного участка </w:t>
            </w:r>
            <w:hyperlink w:anchor="Par518" w:history="1">
              <w:r w:rsidRPr="00B96135">
                <w:rPr>
                  <w:rFonts w:ascii="Arial" w:hAnsi="Arial" w:cs="Arial"/>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Адрес объединяемого земельного участка </w:t>
            </w:r>
            <w:hyperlink w:anchor="Par518" w:history="1">
              <w:r w:rsidRPr="00B96135">
                <w:rPr>
                  <w:rFonts w:ascii="Arial" w:hAnsi="Arial" w:cs="Arial"/>
                  <w:color w:val="0000FF"/>
                  <w:sz w:val="24"/>
                  <w:szCs w:val="24"/>
                </w:rPr>
                <w:t>&lt;1&gt;</w:t>
              </w:r>
            </w:hyperlink>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FF7BDA" w:rsidRPr="00B96135" w:rsidTr="0010158E">
        <w:tc>
          <w:tcPr>
            <w:tcW w:w="631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9639" w:type="dxa"/>
            <w:gridSpan w:val="6"/>
            <w:tcBorders>
              <w:top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земельного участк</w:t>
            </w:r>
            <w:proofErr w:type="gramStart"/>
            <w:r w:rsidRPr="00B96135">
              <w:rPr>
                <w:rFonts w:ascii="Arial" w:hAnsi="Arial" w:cs="Arial"/>
                <w:sz w:val="24"/>
                <w:szCs w:val="24"/>
              </w:rPr>
              <w:t>а(</w:t>
            </w:r>
            <w:proofErr w:type="spellStart"/>
            <w:proofErr w:type="gramEnd"/>
            <w:r w:rsidRPr="00B96135">
              <w:rPr>
                <w:rFonts w:ascii="Arial" w:hAnsi="Arial" w:cs="Arial"/>
                <w:sz w:val="24"/>
                <w:szCs w:val="24"/>
              </w:rPr>
              <w:t>ов</w:t>
            </w:r>
            <w:proofErr w:type="spellEnd"/>
            <w:r w:rsidRPr="00B96135">
              <w:rPr>
                <w:rFonts w:ascii="Arial" w:hAnsi="Arial" w:cs="Arial"/>
                <w:sz w:val="24"/>
                <w:szCs w:val="24"/>
              </w:rPr>
              <w:t>) путем выдела из земельного участка</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земельного участка, из которого осуществляется выдел</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земельного участк</w:t>
            </w:r>
            <w:proofErr w:type="gramStart"/>
            <w:r w:rsidRPr="00B96135">
              <w:rPr>
                <w:rFonts w:ascii="Arial" w:hAnsi="Arial" w:cs="Arial"/>
                <w:sz w:val="24"/>
                <w:szCs w:val="24"/>
              </w:rPr>
              <w:t>а(</w:t>
            </w:r>
            <w:proofErr w:type="spellStart"/>
            <w:proofErr w:type="gramEnd"/>
            <w:r w:rsidRPr="00B96135">
              <w:rPr>
                <w:rFonts w:ascii="Arial" w:hAnsi="Arial" w:cs="Arial"/>
                <w:sz w:val="24"/>
                <w:szCs w:val="24"/>
              </w:rPr>
              <w:t>ов</w:t>
            </w:r>
            <w:proofErr w:type="spellEnd"/>
            <w:r w:rsidRPr="00B96135">
              <w:rPr>
                <w:rFonts w:ascii="Arial" w:hAnsi="Arial" w:cs="Arial"/>
                <w:sz w:val="24"/>
                <w:szCs w:val="24"/>
              </w:rPr>
              <w:t>) путем перераспределения земельных участков</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Количество земельных участков, которые перераспределяются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Кадастровый номер земельного участка, который перераспределяется </w:t>
            </w:r>
            <w:hyperlink w:anchor="Par519" w:history="1">
              <w:r w:rsidRPr="00B96135">
                <w:rPr>
                  <w:rFonts w:ascii="Arial" w:hAnsi="Arial" w:cs="Arial"/>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Адрес земельного участка, который перераспределяется </w:t>
            </w:r>
            <w:hyperlink w:anchor="Par519" w:history="1">
              <w:r w:rsidRPr="00B96135">
                <w:rPr>
                  <w:rFonts w:ascii="Arial" w:hAnsi="Arial" w:cs="Arial"/>
                  <w:color w:val="0000FF"/>
                  <w:sz w:val="24"/>
                  <w:szCs w:val="24"/>
                </w:rPr>
                <w:t>&lt;2&gt;</w:t>
              </w:r>
            </w:hyperlink>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Строительством, реконструкцией здания, сооружения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земельного участка, на котором осуществляется строительство (реконструкция)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земельного участка, на котором осуществляется строительство (реконструкция)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Переводом жилого помещения в нежилое помещение и нежилого помещения в жилое помещение</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Адрес помещения</w:t>
            </w: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22"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850" w:type="dxa"/>
            <w:gridSpan w:val="2"/>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FF7BDA" w:rsidRPr="00B96135" w:rsidTr="0010158E">
        <w:tc>
          <w:tcPr>
            <w:tcW w:w="6316" w:type="dxa"/>
            <w:gridSpan w:val="9"/>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9639" w:type="dxa"/>
            <w:gridSpan w:val="13"/>
            <w:tcBorders>
              <w:top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помещени</w:t>
            </w:r>
            <w:proofErr w:type="gramStart"/>
            <w:r w:rsidRPr="00B96135">
              <w:rPr>
                <w:rFonts w:ascii="Arial" w:hAnsi="Arial" w:cs="Arial"/>
                <w:sz w:val="24"/>
                <w:szCs w:val="24"/>
              </w:rPr>
              <w:t>я(</w:t>
            </w:r>
            <w:proofErr w:type="spellStart"/>
            <w:proofErr w:type="gramEnd"/>
            <w:r w:rsidRPr="00B96135">
              <w:rPr>
                <w:rFonts w:ascii="Arial" w:hAnsi="Arial" w:cs="Arial"/>
                <w:sz w:val="24"/>
                <w:szCs w:val="24"/>
              </w:rPr>
              <w:t>ий</w:t>
            </w:r>
            <w:proofErr w:type="spellEnd"/>
            <w:r w:rsidRPr="00B96135">
              <w:rPr>
                <w:rFonts w:ascii="Arial" w:hAnsi="Arial" w:cs="Arial"/>
                <w:sz w:val="24"/>
                <w:szCs w:val="24"/>
              </w:rPr>
              <w:t>) в здании, сооружении путем раздела здания, сооружения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здания, сооружения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помещени</w:t>
            </w:r>
            <w:proofErr w:type="gramStart"/>
            <w:r w:rsidRPr="00B96135">
              <w:rPr>
                <w:rFonts w:ascii="Arial" w:hAnsi="Arial" w:cs="Arial"/>
                <w:sz w:val="24"/>
                <w:szCs w:val="24"/>
              </w:rPr>
              <w:t>я(</w:t>
            </w:r>
            <w:proofErr w:type="spellStart"/>
            <w:proofErr w:type="gramEnd"/>
            <w:r w:rsidRPr="00B96135">
              <w:rPr>
                <w:rFonts w:ascii="Arial" w:hAnsi="Arial" w:cs="Arial"/>
                <w:sz w:val="24"/>
                <w:szCs w:val="24"/>
              </w:rPr>
              <w:t>ий</w:t>
            </w:r>
            <w:proofErr w:type="spellEnd"/>
            <w:r w:rsidRPr="00B96135">
              <w:rPr>
                <w:rFonts w:ascii="Arial" w:hAnsi="Arial" w:cs="Arial"/>
                <w:sz w:val="24"/>
                <w:szCs w:val="24"/>
              </w:rPr>
              <w:t>) в здании, сооружении путем раздела помещения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Назначение помещения (жилое (нежилое) помещение) </w:t>
            </w:r>
            <w:hyperlink w:anchor="Par520" w:history="1">
              <w:r w:rsidRPr="00B96135">
                <w:rPr>
                  <w:rFonts w:ascii="Arial" w:hAnsi="Arial" w:cs="Arial"/>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Вид помещения </w:t>
            </w:r>
            <w:hyperlink w:anchor="Par520" w:history="1">
              <w:r w:rsidRPr="00B96135">
                <w:rPr>
                  <w:rFonts w:ascii="Arial" w:hAnsi="Arial" w:cs="Arial"/>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Количество помещений </w:t>
            </w:r>
            <w:hyperlink w:anchor="Par520" w:history="1">
              <w:r w:rsidRPr="00B96135">
                <w:rPr>
                  <w:rFonts w:ascii="Arial" w:hAnsi="Arial" w:cs="Arial"/>
                  <w:color w:val="0000FF"/>
                  <w:sz w:val="24"/>
                  <w:szCs w:val="24"/>
                </w:rPr>
                <w:t>&lt;3&gt;</w:t>
              </w:r>
            </w:hyperlink>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помещения, раздел которого осуществляется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помещения в здании, сооружении путем объединения помещений в здании, сооружении</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Образование нежилого помещения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Кадастровый номер объединяемого помещения </w:t>
            </w:r>
            <w:hyperlink w:anchor="Par521" w:history="1">
              <w:r w:rsidRPr="00B96135">
                <w:rPr>
                  <w:rFonts w:ascii="Arial" w:hAnsi="Arial" w:cs="Arial"/>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Адрес объединяемого помещения </w:t>
            </w:r>
            <w:hyperlink w:anchor="Par521" w:history="1">
              <w:r w:rsidRPr="00B96135">
                <w:rPr>
                  <w:rFonts w:ascii="Arial" w:hAnsi="Arial" w:cs="Arial"/>
                  <w:color w:val="0000FF"/>
                  <w:sz w:val="24"/>
                  <w:szCs w:val="24"/>
                </w:rPr>
                <w:t>&lt;4&gt;</w:t>
              </w:r>
            </w:hyperlink>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Образование нежилого помещения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Адрес здания, сооружения</w:t>
            </w: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94" w:type="dxa"/>
            <w:gridSpan w:val="4"/>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0"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FF7BDA" w:rsidRPr="00B96135" w:rsidTr="0010158E">
        <w:tc>
          <w:tcPr>
            <w:tcW w:w="631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6316" w:type="dxa"/>
            <w:gridSpan w:val="4"/>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992" w:type="dxa"/>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Аннулировать адрес объекта адресации:</w:t>
            </w: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10"/>
              <w:jc w:val="both"/>
              <w:rPr>
                <w:rFonts w:ascii="Arial" w:hAnsi="Arial" w:cs="Arial"/>
                <w:sz w:val="24"/>
                <w:szCs w:val="24"/>
              </w:rPr>
            </w:pPr>
            <w:r w:rsidRPr="00B96135">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В связи </w:t>
            </w:r>
            <w:proofErr w:type="gramStart"/>
            <w:r w:rsidRPr="00B96135">
              <w:rPr>
                <w:rFonts w:ascii="Arial" w:hAnsi="Arial" w:cs="Arial"/>
                <w:sz w:val="24"/>
                <w:szCs w:val="24"/>
              </w:rPr>
              <w:t>с</w:t>
            </w:r>
            <w:proofErr w:type="gramEnd"/>
            <w:r w:rsidRPr="00B96135">
              <w:rPr>
                <w:rFonts w:ascii="Arial" w:hAnsi="Arial" w:cs="Arial"/>
                <w:sz w:val="24"/>
                <w:szCs w:val="24"/>
              </w:rPr>
              <w:t>:</w:t>
            </w: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Прекращением существования объекта адресации</w:t>
            </w: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roofErr w:type="gramStart"/>
            <w:r w:rsidRPr="00B96135">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16" w:history="1">
              <w:r w:rsidRPr="00B96135">
                <w:rPr>
                  <w:rFonts w:ascii="Arial" w:hAnsi="Arial" w:cs="Arial"/>
                  <w:color w:val="0000FF"/>
                  <w:sz w:val="24"/>
                  <w:szCs w:val="24"/>
                </w:rPr>
                <w:t>пунктах 1</w:t>
              </w:r>
            </w:hyperlink>
            <w:r w:rsidRPr="00B96135">
              <w:rPr>
                <w:rFonts w:ascii="Arial" w:hAnsi="Arial" w:cs="Arial"/>
                <w:sz w:val="24"/>
                <w:szCs w:val="24"/>
              </w:rPr>
              <w:t xml:space="preserve"> и </w:t>
            </w:r>
            <w:hyperlink r:id="rId17" w:history="1">
              <w:r w:rsidRPr="00B96135">
                <w:rPr>
                  <w:rFonts w:ascii="Arial" w:hAnsi="Arial" w:cs="Arial"/>
                  <w:color w:val="0000FF"/>
                  <w:sz w:val="24"/>
                  <w:szCs w:val="24"/>
                </w:rPr>
                <w:t>3 части 2 статьи 27</w:t>
              </w:r>
            </w:hyperlink>
            <w:r w:rsidRPr="00B96135">
              <w:rPr>
                <w:rFonts w:ascii="Arial" w:hAnsi="Arial" w:cs="Arial"/>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96135">
              <w:rPr>
                <w:rFonts w:ascii="Arial" w:hAnsi="Arial" w:cs="Arial"/>
                <w:sz w:val="24"/>
                <w:szCs w:val="24"/>
              </w:rPr>
              <w:t xml:space="preserve"> </w:t>
            </w:r>
            <w:proofErr w:type="gramStart"/>
            <w:r w:rsidRPr="00B96135">
              <w:rPr>
                <w:rFonts w:ascii="Arial" w:hAnsi="Arial" w:cs="Arial"/>
                <w:sz w:val="24"/>
                <w:szCs w:val="24"/>
              </w:rPr>
              <w:t xml:space="preserve">2011, N 1, ст. 47; N 49, ст. 7061; N 50, ст. 7365; 2012, N 31, ст. 4322; 2013, N 30, ст. 4083; официальный интернет-портал правовой информации </w:t>
            </w:r>
            <w:proofErr w:type="spellStart"/>
            <w:r w:rsidRPr="00B96135">
              <w:rPr>
                <w:rFonts w:ascii="Arial" w:hAnsi="Arial" w:cs="Arial"/>
                <w:sz w:val="24"/>
                <w:szCs w:val="24"/>
              </w:rPr>
              <w:t>www.pravo.gov.ru</w:t>
            </w:r>
            <w:proofErr w:type="spellEnd"/>
            <w:r w:rsidRPr="00B96135">
              <w:rPr>
                <w:rFonts w:ascii="Arial" w:hAnsi="Arial" w:cs="Arial"/>
                <w:sz w:val="24"/>
                <w:szCs w:val="24"/>
              </w:rPr>
              <w:t xml:space="preserve">, 23 декабря </w:t>
            </w:r>
            <w:smartTag w:uri="urn:schemas-microsoft-com:office:smarttags" w:element="metricconverter">
              <w:smartTagPr>
                <w:attr w:name="ProductID" w:val="2014 г"/>
              </w:smartTagPr>
              <w:r w:rsidRPr="00B96135">
                <w:rPr>
                  <w:rFonts w:ascii="Arial" w:hAnsi="Arial" w:cs="Arial"/>
                  <w:sz w:val="24"/>
                  <w:szCs w:val="24"/>
                </w:rPr>
                <w:t>2014 г</w:t>
              </w:r>
            </w:smartTag>
            <w:r w:rsidRPr="00B96135">
              <w:rPr>
                <w:rFonts w:ascii="Arial" w:hAnsi="Arial" w:cs="Arial"/>
                <w:sz w:val="24"/>
                <w:szCs w:val="24"/>
              </w:rPr>
              <w:t>.)</w:t>
            </w:r>
            <w:proofErr w:type="gramEnd"/>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Присвоением объекту адресации нового адреса</w:t>
            </w: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FF7BDA" w:rsidRPr="00B96135" w:rsidTr="0010158E">
        <w:tc>
          <w:tcPr>
            <w:tcW w:w="6316"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9639" w:type="dxa"/>
            <w:gridSpan w:val="15"/>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Собственник объекта адресации или лицо, обладающее иным вещным правом на объект адресации</w:t>
            </w:r>
          </w:p>
        </w:tc>
      </w:tr>
      <w:tr w:rsidR="00FF7BDA" w:rsidRPr="00B96135" w:rsidTr="0010158E">
        <w:tc>
          <w:tcPr>
            <w:tcW w:w="558"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физическое лицо:</w:t>
            </w:r>
          </w:p>
        </w:tc>
      </w:tr>
      <w:tr w:rsidR="00FF7BDA" w:rsidRPr="00B96135" w:rsidTr="0010158E">
        <w:tc>
          <w:tcPr>
            <w:tcW w:w="558"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отчество (полностью) (при </w:t>
            </w:r>
            <w:r w:rsidRPr="00B96135">
              <w:rPr>
                <w:rFonts w:ascii="Arial" w:hAnsi="Arial" w:cs="Arial"/>
                <w:sz w:val="24"/>
                <w:szCs w:val="24"/>
              </w:rPr>
              <w:lastRenderedPageBreak/>
              <w:t>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lastRenderedPageBreak/>
              <w:t xml:space="preserve">ИНН (при </w:t>
            </w:r>
            <w:r w:rsidRPr="00B96135">
              <w:rPr>
                <w:rFonts w:ascii="Arial" w:hAnsi="Arial" w:cs="Arial"/>
                <w:sz w:val="24"/>
                <w:szCs w:val="24"/>
              </w:rPr>
              <w:lastRenderedPageBreak/>
              <w:t>наличии):</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номер:</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кем </w:t>
            </w:r>
            <w:proofErr w:type="gramStart"/>
            <w:r w:rsidRPr="00B96135">
              <w:rPr>
                <w:rFonts w:ascii="Arial" w:hAnsi="Arial" w:cs="Arial"/>
                <w:sz w:val="24"/>
                <w:szCs w:val="24"/>
              </w:rPr>
              <w:t>выдан</w:t>
            </w:r>
            <w:proofErr w:type="gramEnd"/>
            <w:r w:rsidRPr="00B96135">
              <w:rPr>
                <w:rFonts w:ascii="Arial" w:hAnsi="Arial" w:cs="Arial"/>
                <w:sz w:val="24"/>
                <w:szCs w:val="24"/>
              </w:rPr>
              <w:t>:</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"__" 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адрес электронной почты (при наличии):</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FF7BDA" w:rsidRPr="00B96135" w:rsidTr="0010158E">
        <w:tc>
          <w:tcPr>
            <w:tcW w:w="558"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КПП (для российского юридического лица):</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номер регистрации (для иностранного юридического лица):</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"__" ________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адрес электронной почты (при наличии):</w:t>
            </w: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Вещное право на объект адресации:</w:t>
            </w: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право собственности</w:t>
            </w: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право хозяйственного ведения имуществом на объект адресации</w:t>
            </w: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право оперативного управления имуществом на объект адресации</w:t>
            </w: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право пожизненно наследуемого владения земельным участком</w:t>
            </w:r>
          </w:p>
        </w:tc>
      </w:tr>
      <w:tr w:rsidR="00FF7BDA" w:rsidRPr="00B96135" w:rsidTr="0010158E">
        <w:tc>
          <w:tcPr>
            <w:tcW w:w="558"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право постоянного (бессрочного) пользования земельным участком</w:t>
            </w:r>
          </w:p>
        </w:tc>
      </w:tr>
      <w:tr w:rsidR="00FF7BDA" w:rsidRPr="00B96135" w:rsidTr="0010158E">
        <w:tc>
          <w:tcPr>
            <w:tcW w:w="558" w:type="dxa"/>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7BDA" w:rsidRPr="00B96135" w:rsidTr="0010158E">
        <w:tc>
          <w:tcPr>
            <w:tcW w:w="558"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 многофункциональном центре</w:t>
            </w:r>
          </w:p>
        </w:tc>
      </w:tr>
      <w:tr w:rsidR="00FF7BDA" w:rsidRPr="00B96135" w:rsidTr="0010158E">
        <w:tc>
          <w:tcPr>
            <w:tcW w:w="558" w:type="dxa"/>
            <w:vMerge w:val="restart"/>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7BDA" w:rsidRPr="00B96135" w:rsidTr="0010158E">
        <w:tc>
          <w:tcPr>
            <w:tcW w:w="558"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 личном кабинете федеральной информационной адресной системы</w:t>
            </w:r>
          </w:p>
        </w:tc>
      </w:tr>
      <w:tr w:rsidR="00FF7BDA" w:rsidRPr="00B96135" w:rsidTr="0010158E">
        <w:tc>
          <w:tcPr>
            <w:tcW w:w="558" w:type="dxa"/>
            <w:vMerge w:val="restart"/>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10"/>
              <w:jc w:val="both"/>
              <w:rPr>
                <w:rFonts w:ascii="Arial" w:hAnsi="Arial" w:cs="Arial"/>
                <w:sz w:val="24"/>
                <w:szCs w:val="24"/>
              </w:rPr>
            </w:pPr>
            <w:r w:rsidRPr="00B96135">
              <w:rPr>
                <w:rFonts w:ascii="Arial" w:hAnsi="Arial" w:cs="Arial"/>
                <w:sz w:val="24"/>
                <w:szCs w:val="24"/>
              </w:rPr>
              <w:t xml:space="preserve">На адрес электронной почты </w:t>
            </w:r>
            <w:r w:rsidRPr="00B96135">
              <w:rPr>
                <w:rFonts w:ascii="Arial" w:hAnsi="Arial" w:cs="Arial"/>
                <w:sz w:val="24"/>
                <w:szCs w:val="24"/>
              </w:rPr>
              <w:lastRenderedPageBreak/>
              <w:t>(для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Расписку в получении документов прошу:</w:t>
            </w:r>
          </w:p>
        </w:tc>
      </w:tr>
      <w:tr w:rsidR="00FF7BDA" w:rsidRPr="00B96135" w:rsidTr="0010158E">
        <w:tc>
          <w:tcPr>
            <w:tcW w:w="558"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Расписка получена: ___________________________________</w:t>
            </w:r>
          </w:p>
          <w:p w:rsidR="00FF7BDA" w:rsidRPr="00B96135" w:rsidRDefault="00FF7BDA" w:rsidP="0010158E">
            <w:pPr>
              <w:autoSpaceDE w:val="0"/>
              <w:autoSpaceDN w:val="0"/>
              <w:adjustRightInd w:val="0"/>
              <w:jc w:val="both"/>
              <w:rPr>
                <w:rFonts w:ascii="Arial" w:hAnsi="Arial" w:cs="Arial"/>
                <w:sz w:val="24"/>
                <w:szCs w:val="24"/>
              </w:rPr>
            </w:pPr>
            <w:r w:rsidRPr="00B96135">
              <w:rPr>
                <w:rFonts w:ascii="Arial" w:hAnsi="Arial" w:cs="Arial"/>
                <w:sz w:val="24"/>
                <w:szCs w:val="24"/>
              </w:rPr>
              <w:t>(подпись заявителя)</w:t>
            </w:r>
          </w:p>
        </w:tc>
      </w:tr>
      <w:tr w:rsidR="00FF7BDA" w:rsidRPr="00B96135" w:rsidTr="0010158E">
        <w:tc>
          <w:tcPr>
            <w:tcW w:w="558" w:type="dxa"/>
            <w:vMerge w:val="restart"/>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58"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Не направлять</w:t>
            </w: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FF7BDA" w:rsidRPr="00B96135" w:rsidTr="0010158E">
        <w:tc>
          <w:tcPr>
            <w:tcW w:w="6316" w:type="dxa"/>
            <w:gridSpan w:val="9"/>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9639" w:type="dxa"/>
            <w:gridSpan w:val="13"/>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val="restart"/>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Заявитель:</w:t>
            </w:r>
          </w:p>
        </w:tc>
      </w:tr>
      <w:tr w:rsidR="00FF7BDA" w:rsidRPr="00B96135" w:rsidTr="0010158E">
        <w:tc>
          <w:tcPr>
            <w:tcW w:w="537" w:type="dxa"/>
            <w:vMerge/>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Собственник объекта адресации или лицо, обладающее иным вещным правом на объект адресации</w:t>
            </w:r>
          </w:p>
        </w:tc>
      </w:tr>
      <w:tr w:rsidR="00FF7BDA" w:rsidRPr="00B96135" w:rsidTr="0010158E">
        <w:tc>
          <w:tcPr>
            <w:tcW w:w="537"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FF7BDA" w:rsidRPr="00B96135" w:rsidTr="0010158E">
        <w:tc>
          <w:tcPr>
            <w:tcW w:w="537" w:type="dxa"/>
            <w:vMerge w:val="restart"/>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физическое лицо:</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ИНН (при наличии):</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документ, </w:t>
            </w:r>
            <w:r w:rsidRPr="00B96135">
              <w:rPr>
                <w:rFonts w:ascii="Arial" w:hAnsi="Arial" w:cs="Arial"/>
                <w:sz w:val="24"/>
                <w:szCs w:val="24"/>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номер:</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кем </w:t>
            </w:r>
            <w:proofErr w:type="gramStart"/>
            <w:r w:rsidRPr="00B96135">
              <w:rPr>
                <w:rFonts w:ascii="Arial" w:hAnsi="Arial" w:cs="Arial"/>
                <w:sz w:val="24"/>
                <w:szCs w:val="24"/>
              </w:rPr>
              <w:t>выдан</w:t>
            </w:r>
            <w:proofErr w:type="gramEnd"/>
            <w:r w:rsidRPr="00B96135">
              <w:rPr>
                <w:rFonts w:ascii="Arial" w:hAnsi="Arial" w:cs="Arial"/>
                <w:sz w:val="24"/>
                <w:szCs w:val="24"/>
              </w:rPr>
              <w:t>:</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"__" 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адрес электронной почты (при наличии):</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и реквизиты документа, подтверждающего полномочия представителя:</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firstLine="5"/>
              <w:jc w:val="both"/>
              <w:rPr>
                <w:rFonts w:ascii="Arial" w:hAnsi="Arial" w:cs="Arial"/>
                <w:sz w:val="24"/>
                <w:szCs w:val="24"/>
              </w:rPr>
            </w:pPr>
            <w:r w:rsidRPr="00B96135">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ИНН (для российского юридического лица):</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номер регистрации (для иностранного юридического лица):</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 xml:space="preserve">"__" _________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адрес электронной почты (при наличии):</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наименование и реквизиты документа, подтверждающего полномочия представителя:</w:t>
            </w: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Документы, прилагаемые к заявлению:</w:t>
            </w: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Оригинал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Копия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Оригинал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Копия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Оригинал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Копия в количестве ___ экз., на ___ </w:t>
            </w:r>
            <w:proofErr w:type="gramStart"/>
            <w:r w:rsidRPr="00B96135">
              <w:rPr>
                <w:rFonts w:ascii="Arial" w:hAnsi="Arial" w:cs="Arial"/>
                <w:sz w:val="24"/>
                <w:szCs w:val="24"/>
              </w:rPr>
              <w:t>л</w:t>
            </w:r>
            <w:proofErr w:type="gramEnd"/>
            <w:r w:rsidRPr="00B96135">
              <w:rPr>
                <w:rFonts w:ascii="Arial" w:hAnsi="Arial" w:cs="Arial"/>
                <w:sz w:val="24"/>
                <w:szCs w:val="24"/>
              </w:rPr>
              <w:t>.</w:t>
            </w:r>
          </w:p>
        </w:tc>
      </w:tr>
      <w:tr w:rsidR="00FF7BDA" w:rsidRPr="00B96135" w:rsidTr="0010158E">
        <w:tc>
          <w:tcPr>
            <w:tcW w:w="537" w:type="dxa"/>
            <w:vMerge w:val="restart"/>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right"/>
              <w:rPr>
                <w:rFonts w:ascii="Arial" w:hAnsi="Arial" w:cs="Arial"/>
                <w:sz w:val="24"/>
                <w:szCs w:val="24"/>
              </w:rPr>
            </w:pPr>
            <w:r w:rsidRPr="00B96135">
              <w:rPr>
                <w:rFonts w:ascii="Arial" w:hAnsi="Arial" w:cs="Arial"/>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Примечание:</w:t>
            </w: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vMerge/>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FF7BDA" w:rsidRPr="00B96135" w:rsidTr="0010158E">
        <w:tc>
          <w:tcPr>
            <w:tcW w:w="6284" w:type="dxa"/>
            <w:gridSpan w:val="3"/>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5"/>
              <w:jc w:val="both"/>
              <w:rPr>
                <w:rFonts w:ascii="Arial" w:hAnsi="Arial" w:cs="Arial"/>
                <w:sz w:val="24"/>
                <w:szCs w:val="24"/>
              </w:rPr>
            </w:pPr>
            <w:r w:rsidRPr="00B96135">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ind w:left="10"/>
              <w:jc w:val="both"/>
              <w:rPr>
                <w:rFonts w:ascii="Arial" w:hAnsi="Arial" w:cs="Arial"/>
                <w:sz w:val="24"/>
                <w:szCs w:val="24"/>
              </w:rPr>
            </w:pPr>
            <w:r w:rsidRPr="00B96135">
              <w:rPr>
                <w:rFonts w:ascii="Arial" w:hAnsi="Arial" w:cs="Arial"/>
                <w:sz w:val="24"/>
                <w:szCs w:val="24"/>
              </w:rPr>
              <w:t>Всего листов ___</w:t>
            </w:r>
          </w:p>
        </w:tc>
      </w:tr>
      <w:tr w:rsidR="00FF7BDA" w:rsidRPr="00B96135" w:rsidTr="0010158E">
        <w:tc>
          <w:tcPr>
            <w:tcW w:w="6284" w:type="dxa"/>
            <w:gridSpan w:val="3"/>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363" w:type="dxa"/>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1992" w:type="dxa"/>
            <w:tcBorders>
              <w:top w:val="single" w:sz="4" w:space="0" w:color="auto"/>
              <w:bottom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proofErr w:type="gramStart"/>
            <w:r w:rsidRPr="00B9613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96135">
              <w:rPr>
                <w:rFonts w:ascii="Arial" w:hAnsi="Arial" w:cs="Arial"/>
                <w:sz w:val="24"/>
                <w:szCs w:val="24"/>
              </w:rPr>
              <w:t xml:space="preserve"> автоматизированном </w:t>
            </w:r>
            <w:proofErr w:type="gramStart"/>
            <w:r w:rsidRPr="00B96135">
              <w:rPr>
                <w:rFonts w:ascii="Arial" w:hAnsi="Arial" w:cs="Arial"/>
                <w:sz w:val="24"/>
                <w:szCs w:val="24"/>
              </w:rPr>
              <w:t>режиме</w:t>
            </w:r>
            <w:proofErr w:type="gramEnd"/>
            <w:r w:rsidRPr="00B96135">
              <w:rPr>
                <w:rFonts w:ascii="Arial"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7BDA" w:rsidRPr="00B96135" w:rsidTr="0010158E">
        <w:tc>
          <w:tcPr>
            <w:tcW w:w="537"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both"/>
              <w:rPr>
                <w:rFonts w:ascii="Arial" w:hAnsi="Arial" w:cs="Arial"/>
                <w:sz w:val="24"/>
                <w:szCs w:val="24"/>
              </w:rPr>
            </w:pPr>
            <w:r w:rsidRPr="00B96135">
              <w:rPr>
                <w:rFonts w:ascii="Arial" w:hAnsi="Arial" w:cs="Arial"/>
                <w:sz w:val="24"/>
                <w:szCs w:val="24"/>
              </w:rPr>
              <w:t>Настоящим также подтверждаю, что:</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 xml:space="preserve">сведения, указанные в настоящем заявлении, на дату представления </w:t>
            </w:r>
            <w:r w:rsidRPr="00B96135">
              <w:rPr>
                <w:rFonts w:ascii="Arial" w:hAnsi="Arial" w:cs="Arial"/>
                <w:sz w:val="24"/>
                <w:szCs w:val="24"/>
              </w:rPr>
              <w:lastRenderedPageBreak/>
              <w:t>заявления достоверны;</w:t>
            </w:r>
          </w:p>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представленные правоустанавливающи</w:t>
            </w:r>
            <w:proofErr w:type="gramStart"/>
            <w:r w:rsidRPr="00B96135">
              <w:rPr>
                <w:rFonts w:ascii="Arial" w:hAnsi="Arial" w:cs="Arial"/>
                <w:sz w:val="24"/>
                <w:szCs w:val="24"/>
              </w:rPr>
              <w:t>й(</w:t>
            </w:r>
            <w:proofErr w:type="spellStart"/>
            <w:proofErr w:type="gramEnd"/>
            <w:r w:rsidRPr="00B96135">
              <w:rPr>
                <w:rFonts w:ascii="Arial" w:hAnsi="Arial" w:cs="Arial"/>
                <w:sz w:val="24"/>
                <w:szCs w:val="24"/>
              </w:rPr>
              <w:t>ие</w:t>
            </w:r>
            <w:proofErr w:type="spellEnd"/>
            <w:r w:rsidRPr="00B96135">
              <w:rPr>
                <w:rFonts w:ascii="Arial" w:hAnsi="Arial" w:cs="Arial"/>
                <w:sz w:val="24"/>
                <w:szCs w:val="24"/>
              </w:rPr>
              <w:t>) документ(</w:t>
            </w:r>
            <w:proofErr w:type="spellStart"/>
            <w:r w:rsidRPr="00B96135">
              <w:rPr>
                <w:rFonts w:ascii="Arial" w:hAnsi="Arial" w:cs="Arial"/>
                <w:sz w:val="24"/>
                <w:szCs w:val="24"/>
              </w:rPr>
              <w:t>ы</w:t>
            </w:r>
            <w:proofErr w:type="spellEnd"/>
            <w:r w:rsidRPr="00B96135">
              <w:rPr>
                <w:rFonts w:ascii="Arial" w:hAnsi="Arial" w:cs="Arial"/>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FF7BDA" w:rsidRPr="00B96135" w:rsidTr="0010158E">
        <w:tc>
          <w:tcPr>
            <w:tcW w:w="537"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Дата</w:t>
            </w:r>
          </w:p>
        </w:tc>
      </w:tr>
      <w:tr w:rsidR="00FF7BDA" w:rsidRPr="00B96135" w:rsidTr="0010158E">
        <w:tc>
          <w:tcPr>
            <w:tcW w:w="537"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2358" w:type="dxa"/>
            <w:tcBorders>
              <w:top w:val="single" w:sz="4" w:space="0" w:color="auto"/>
              <w:left w:val="single" w:sz="4" w:space="0" w:color="auto"/>
              <w:bottom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________________</w:t>
            </w:r>
          </w:p>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(подпись)</w:t>
            </w:r>
          </w:p>
        </w:tc>
        <w:tc>
          <w:tcPr>
            <w:tcW w:w="3389" w:type="dxa"/>
            <w:tcBorders>
              <w:top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_______________________</w:t>
            </w:r>
          </w:p>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FF7BDA" w:rsidRPr="00B96135" w:rsidRDefault="00FF7BDA" w:rsidP="0010158E">
            <w:pPr>
              <w:autoSpaceDE w:val="0"/>
              <w:autoSpaceDN w:val="0"/>
              <w:adjustRightInd w:val="0"/>
              <w:jc w:val="both"/>
              <w:rPr>
                <w:rFonts w:ascii="Arial" w:hAnsi="Arial" w:cs="Arial"/>
                <w:sz w:val="24"/>
                <w:szCs w:val="24"/>
              </w:rPr>
            </w:pPr>
            <w:r w:rsidRPr="00B96135">
              <w:rPr>
                <w:rFonts w:ascii="Arial" w:hAnsi="Arial" w:cs="Arial"/>
                <w:sz w:val="24"/>
                <w:szCs w:val="24"/>
              </w:rPr>
              <w:t xml:space="preserve">"__" ___________ ____ </w:t>
            </w:r>
            <w:proofErr w:type="gramStart"/>
            <w:r w:rsidRPr="00B96135">
              <w:rPr>
                <w:rFonts w:ascii="Arial" w:hAnsi="Arial" w:cs="Arial"/>
                <w:sz w:val="24"/>
                <w:szCs w:val="24"/>
              </w:rPr>
              <w:t>г</w:t>
            </w:r>
            <w:proofErr w:type="gramEnd"/>
            <w:r w:rsidRPr="00B96135">
              <w:rPr>
                <w:rFonts w:ascii="Arial" w:hAnsi="Arial" w:cs="Arial"/>
                <w:sz w:val="24"/>
                <w:szCs w:val="24"/>
              </w:rPr>
              <w:t>.</w:t>
            </w:r>
          </w:p>
        </w:tc>
      </w:tr>
      <w:tr w:rsidR="00FF7BDA" w:rsidRPr="00B96135" w:rsidTr="0010158E">
        <w:tc>
          <w:tcPr>
            <w:tcW w:w="537" w:type="dxa"/>
            <w:tcBorders>
              <w:top w:val="single" w:sz="4" w:space="0" w:color="auto"/>
              <w:left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Отметка специалиста, принявшего заявление и приложенные к нему документы:</w:t>
            </w:r>
          </w:p>
        </w:tc>
      </w:tr>
      <w:tr w:rsidR="00FF7BDA" w:rsidRPr="00B96135" w:rsidTr="0010158E">
        <w:tc>
          <w:tcPr>
            <w:tcW w:w="537"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tcBorders>
              <w:left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r w:rsidR="00FF7BDA" w:rsidRPr="00B96135" w:rsidTr="0010158E">
        <w:tc>
          <w:tcPr>
            <w:tcW w:w="537" w:type="dxa"/>
            <w:tcBorders>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rPr>
                <w:rFonts w:ascii="Arial" w:hAnsi="Arial" w:cs="Arial"/>
                <w:sz w:val="24"/>
                <w:szCs w:val="24"/>
              </w:rPr>
            </w:pPr>
          </w:p>
        </w:tc>
      </w:tr>
    </w:tbl>
    <w:p w:rsidR="00FF7BDA" w:rsidRPr="00B96135" w:rsidRDefault="00FF7BDA" w:rsidP="00FF7BDA">
      <w:pPr>
        <w:autoSpaceDE w:val="0"/>
        <w:autoSpaceDN w:val="0"/>
        <w:adjustRightInd w:val="0"/>
        <w:jc w:val="both"/>
        <w:rPr>
          <w:rFonts w:ascii="Arial" w:hAnsi="Arial" w:cs="Arial"/>
          <w:sz w:val="24"/>
          <w:szCs w:val="24"/>
        </w:rPr>
      </w:pPr>
    </w:p>
    <w:p w:rsidR="00FF7BDA" w:rsidRPr="00B96135" w:rsidRDefault="00FF7BDA" w:rsidP="00FF7BDA">
      <w:pPr>
        <w:autoSpaceDE w:val="0"/>
        <w:autoSpaceDN w:val="0"/>
        <w:adjustRightInd w:val="0"/>
        <w:ind w:firstLine="540"/>
        <w:jc w:val="both"/>
        <w:rPr>
          <w:rFonts w:ascii="Arial" w:hAnsi="Arial" w:cs="Arial"/>
          <w:sz w:val="24"/>
          <w:szCs w:val="24"/>
        </w:rPr>
      </w:pPr>
      <w:r w:rsidRPr="00B96135">
        <w:rPr>
          <w:rFonts w:ascii="Arial" w:hAnsi="Arial" w:cs="Arial"/>
          <w:sz w:val="24"/>
          <w:szCs w:val="24"/>
        </w:rPr>
        <w:t>--------------------------------</w:t>
      </w:r>
    </w:p>
    <w:p w:rsidR="00FF7BDA" w:rsidRPr="00B96135" w:rsidRDefault="00FF7BDA" w:rsidP="00FF7BDA">
      <w:pPr>
        <w:autoSpaceDE w:val="0"/>
        <w:autoSpaceDN w:val="0"/>
        <w:adjustRightInd w:val="0"/>
        <w:ind w:firstLine="540"/>
        <w:jc w:val="both"/>
        <w:rPr>
          <w:rFonts w:ascii="Arial" w:hAnsi="Arial" w:cs="Arial"/>
          <w:sz w:val="24"/>
          <w:szCs w:val="24"/>
        </w:rPr>
      </w:pPr>
      <w:bookmarkStart w:id="3" w:name="Par518"/>
      <w:bookmarkEnd w:id="3"/>
      <w:r w:rsidRPr="00B96135">
        <w:rPr>
          <w:rFonts w:ascii="Arial" w:hAnsi="Arial" w:cs="Arial"/>
          <w:sz w:val="24"/>
          <w:szCs w:val="24"/>
        </w:rPr>
        <w:t>&lt;1&gt; Строка дублируется для каждого объединенного земельного участка.</w:t>
      </w:r>
    </w:p>
    <w:p w:rsidR="00FF7BDA" w:rsidRPr="00B96135" w:rsidRDefault="00FF7BDA" w:rsidP="00FF7BDA">
      <w:pPr>
        <w:autoSpaceDE w:val="0"/>
        <w:autoSpaceDN w:val="0"/>
        <w:adjustRightInd w:val="0"/>
        <w:ind w:firstLine="540"/>
        <w:jc w:val="both"/>
        <w:rPr>
          <w:rFonts w:ascii="Arial" w:hAnsi="Arial" w:cs="Arial"/>
          <w:sz w:val="24"/>
          <w:szCs w:val="24"/>
        </w:rPr>
      </w:pPr>
      <w:bookmarkStart w:id="4" w:name="Par519"/>
      <w:bookmarkEnd w:id="4"/>
      <w:r w:rsidRPr="00B96135">
        <w:rPr>
          <w:rFonts w:ascii="Arial" w:hAnsi="Arial" w:cs="Arial"/>
          <w:sz w:val="24"/>
          <w:szCs w:val="24"/>
        </w:rPr>
        <w:t>&lt;2&gt; Строка дублируется для каждого перераспределенного земельного участка.</w:t>
      </w:r>
    </w:p>
    <w:p w:rsidR="00FF7BDA" w:rsidRPr="00B96135" w:rsidRDefault="00FF7BDA" w:rsidP="00FF7BDA">
      <w:pPr>
        <w:autoSpaceDE w:val="0"/>
        <w:autoSpaceDN w:val="0"/>
        <w:adjustRightInd w:val="0"/>
        <w:ind w:firstLine="540"/>
        <w:jc w:val="both"/>
        <w:rPr>
          <w:rFonts w:ascii="Arial" w:hAnsi="Arial" w:cs="Arial"/>
          <w:sz w:val="24"/>
          <w:szCs w:val="24"/>
        </w:rPr>
      </w:pPr>
      <w:bookmarkStart w:id="5" w:name="Par520"/>
      <w:bookmarkEnd w:id="5"/>
      <w:r w:rsidRPr="00B96135">
        <w:rPr>
          <w:rFonts w:ascii="Arial" w:hAnsi="Arial" w:cs="Arial"/>
          <w:sz w:val="24"/>
          <w:szCs w:val="24"/>
        </w:rPr>
        <w:t>&lt;3&gt; Строка дублируется для каждого разделенного помещения.</w:t>
      </w:r>
    </w:p>
    <w:p w:rsidR="00FF7BDA" w:rsidRPr="00B96135" w:rsidRDefault="00FF7BDA" w:rsidP="00FF7BDA">
      <w:pPr>
        <w:autoSpaceDE w:val="0"/>
        <w:autoSpaceDN w:val="0"/>
        <w:adjustRightInd w:val="0"/>
        <w:ind w:firstLine="540"/>
        <w:jc w:val="both"/>
        <w:rPr>
          <w:rFonts w:ascii="Arial" w:hAnsi="Arial" w:cs="Arial"/>
          <w:sz w:val="24"/>
          <w:szCs w:val="24"/>
        </w:rPr>
      </w:pPr>
      <w:bookmarkStart w:id="6" w:name="Par521"/>
      <w:bookmarkEnd w:id="6"/>
      <w:r w:rsidRPr="00B96135">
        <w:rPr>
          <w:rFonts w:ascii="Arial" w:hAnsi="Arial" w:cs="Arial"/>
          <w:sz w:val="24"/>
          <w:szCs w:val="24"/>
        </w:rPr>
        <w:t>&lt;4&gt; Строка дублируется для каждого объединенного помещения.</w:t>
      </w:r>
    </w:p>
    <w:p w:rsidR="00FF7BDA" w:rsidRPr="00B96135" w:rsidRDefault="00FF7BDA" w:rsidP="00FF7BDA">
      <w:pPr>
        <w:autoSpaceDE w:val="0"/>
        <w:autoSpaceDN w:val="0"/>
        <w:adjustRightInd w:val="0"/>
        <w:ind w:firstLine="540"/>
        <w:jc w:val="both"/>
        <w:rPr>
          <w:rFonts w:ascii="Arial" w:hAnsi="Arial" w:cs="Arial"/>
          <w:sz w:val="24"/>
          <w:szCs w:val="24"/>
        </w:rPr>
      </w:pPr>
    </w:p>
    <w:p w:rsidR="00FF7BDA" w:rsidRPr="00B96135" w:rsidRDefault="00FF7BDA" w:rsidP="00FF7BDA">
      <w:pPr>
        <w:autoSpaceDE w:val="0"/>
        <w:autoSpaceDN w:val="0"/>
        <w:adjustRightInd w:val="0"/>
        <w:ind w:firstLine="540"/>
        <w:jc w:val="both"/>
        <w:rPr>
          <w:rFonts w:ascii="Arial" w:hAnsi="Arial" w:cs="Arial"/>
          <w:sz w:val="24"/>
          <w:szCs w:val="24"/>
        </w:rPr>
      </w:pPr>
      <w:r w:rsidRPr="00B96135">
        <w:rPr>
          <w:rFonts w:ascii="Arial" w:hAnsi="Arial" w:cs="Arial"/>
          <w:sz w:val="24"/>
          <w:szCs w:val="24"/>
        </w:rPr>
        <w:t>Примечание.</w:t>
      </w:r>
    </w:p>
    <w:p w:rsidR="00FF7BDA" w:rsidRPr="00B96135" w:rsidRDefault="00FF7BDA" w:rsidP="00FF7BDA">
      <w:pPr>
        <w:autoSpaceDE w:val="0"/>
        <w:autoSpaceDN w:val="0"/>
        <w:adjustRightInd w:val="0"/>
        <w:ind w:firstLine="540"/>
        <w:jc w:val="both"/>
        <w:rPr>
          <w:rFonts w:ascii="Arial" w:hAnsi="Arial" w:cs="Arial"/>
          <w:sz w:val="24"/>
          <w:szCs w:val="24"/>
        </w:rPr>
      </w:pPr>
      <w:r w:rsidRPr="00B96135">
        <w:rPr>
          <w:rFonts w:ascii="Arial" w:hAnsi="Arial" w:cs="Arial"/>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w:t>
      </w:r>
      <w:r w:rsidRPr="00B96135">
        <w:rPr>
          <w:rFonts w:ascii="Arial" w:hAnsi="Arial" w:cs="Arial"/>
          <w:sz w:val="24"/>
          <w:szCs w:val="24"/>
        </w:rPr>
        <w:lastRenderedPageBreak/>
        <w:t>На каждом листе также указывается общее количество листов, содержащихся в заявлении.</w:t>
      </w:r>
    </w:p>
    <w:p w:rsidR="00FF7BDA" w:rsidRPr="00B96135" w:rsidRDefault="00FF7BDA" w:rsidP="00FF7BDA">
      <w:pPr>
        <w:autoSpaceDE w:val="0"/>
        <w:autoSpaceDN w:val="0"/>
        <w:adjustRightInd w:val="0"/>
        <w:ind w:firstLine="540"/>
        <w:jc w:val="both"/>
        <w:rPr>
          <w:rFonts w:ascii="Arial" w:hAnsi="Arial" w:cs="Arial"/>
          <w:sz w:val="24"/>
          <w:szCs w:val="24"/>
        </w:rPr>
      </w:pPr>
      <w:r w:rsidRPr="00B96135">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7BDA" w:rsidRPr="00B96135" w:rsidRDefault="00FF7BDA" w:rsidP="00FF7BDA">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FF7BDA" w:rsidRPr="00B96135" w:rsidTr="0010158E">
        <w:tc>
          <w:tcPr>
            <w:tcW w:w="564" w:type="dxa"/>
            <w:tcBorders>
              <w:right w:val="single" w:sz="4" w:space="0" w:color="auto"/>
            </w:tcBorders>
          </w:tcPr>
          <w:p w:rsidR="00FF7BDA" w:rsidRPr="00B96135" w:rsidRDefault="00FF7BDA" w:rsidP="0010158E">
            <w:pPr>
              <w:autoSpaceDE w:val="0"/>
              <w:autoSpaceDN w:val="0"/>
              <w:adjustRightInd w:val="0"/>
              <w:jc w:val="right"/>
              <w:rPr>
                <w:rFonts w:ascii="Arial" w:hAnsi="Arial" w:cs="Arial"/>
                <w:sz w:val="24"/>
                <w:szCs w:val="24"/>
              </w:rPr>
            </w:pPr>
            <w:bookmarkStart w:id="7" w:name="Par527"/>
            <w:bookmarkEnd w:id="7"/>
            <w:r w:rsidRPr="00B96135">
              <w:rPr>
                <w:rFonts w:ascii="Arial" w:hAnsi="Arial" w:cs="Arial"/>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FF7BDA" w:rsidRPr="00B96135" w:rsidRDefault="00FF7BDA" w:rsidP="0010158E">
            <w:pPr>
              <w:autoSpaceDE w:val="0"/>
              <w:autoSpaceDN w:val="0"/>
              <w:adjustRightInd w:val="0"/>
              <w:jc w:val="center"/>
              <w:rPr>
                <w:rFonts w:ascii="Arial" w:hAnsi="Arial" w:cs="Arial"/>
                <w:sz w:val="24"/>
                <w:szCs w:val="24"/>
              </w:rPr>
            </w:pPr>
            <w:r w:rsidRPr="00B96135">
              <w:rPr>
                <w:rFonts w:ascii="Arial" w:hAnsi="Arial" w:cs="Arial"/>
                <w:sz w:val="24"/>
                <w:szCs w:val="24"/>
              </w:rPr>
              <w:t>V</w:t>
            </w:r>
          </w:p>
        </w:tc>
        <w:tc>
          <w:tcPr>
            <w:tcW w:w="546" w:type="dxa"/>
            <w:tcBorders>
              <w:left w:val="single" w:sz="4" w:space="0" w:color="auto"/>
            </w:tcBorders>
          </w:tcPr>
          <w:p w:rsidR="00FF7BDA" w:rsidRPr="00B96135" w:rsidRDefault="00FF7BDA" w:rsidP="0010158E">
            <w:pPr>
              <w:autoSpaceDE w:val="0"/>
              <w:autoSpaceDN w:val="0"/>
              <w:adjustRightInd w:val="0"/>
              <w:rPr>
                <w:rFonts w:ascii="Arial" w:hAnsi="Arial" w:cs="Arial"/>
                <w:sz w:val="24"/>
                <w:szCs w:val="24"/>
              </w:rPr>
            </w:pPr>
            <w:r w:rsidRPr="00B96135">
              <w:rPr>
                <w:rFonts w:ascii="Arial" w:hAnsi="Arial" w:cs="Arial"/>
                <w:sz w:val="24"/>
                <w:szCs w:val="24"/>
              </w:rPr>
              <w:t>).</w:t>
            </w:r>
          </w:p>
        </w:tc>
      </w:tr>
    </w:tbl>
    <w:p w:rsidR="00FF7BDA" w:rsidRPr="00B96135" w:rsidRDefault="00FF7BDA" w:rsidP="00FF7BDA">
      <w:pPr>
        <w:autoSpaceDE w:val="0"/>
        <w:autoSpaceDN w:val="0"/>
        <w:adjustRightInd w:val="0"/>
        <w:jc w:val="both"/>
        <w:rPr>
          <w:rFonts w:ascii="Arial" w:hAnsi="Arial" w:cs="Arial"/>
          <w:sz w:val="24"/>
          <w:szCs w:val="24"/>
        </w:rPr>
      </w:pPr>
    </w:p>
    <w:p w:rsidR="00FF7BDA" w:rsidRPr="00B96135" w:rsidRDefault="00FF7BDA" w:rsidP="00FF7BDA">
      <w:pPr>
        <w:autoSpaceDE w:val="0"/>
        <w:autoSpaceDN w:val="0"/>
        <w:adjustRightInd w:val="0"/>
        <w:ind w:firstLine="540"/>
        <w:jc w:val="both"/>
        <w:rPr>
          <w:rFonts w:ascii="Arial" w:hAnsi="Arial" w:cs="Arial"/>
          <w:sz w:val="24"/>
          <w:szCs w:val="24"/>
        </w:rPr>
      </w:pPr>
      <w:proofErr w:type="gramStart"/>
      <w:r w:rsidRPr="00B96135">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96135">
        <w:rPr>
          <w:rFonts w:ascii="Arial" w:hAnsi="Arial" w:cs="Arial"/>
          <w:sz w:val="24"/>
          <w:szCs w:val="24"/>
        </w:rPr>
        <w:t>. В этом случае строки, не подлежащие заполнению, из формы заявления исключаются.</w:t>
      </w: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Default="00FF7BDA" w:rsidP="00FF7BDA">
      <w:pPr>
        <w:jc w:val="right"/>
        <w:rPr>
          <w:rFonts w:ascii="Arial" w:hAnsi="Arial" w:cs="Arial"/>
          <w:sz w:val="24"/>
          <w:szCs w:val="24"/>
        </w:rPr>
      </w:pPr>
    </w:p>
    <w:p w:rsidR="00FF7BDA" w:rsidRPr="00B96135" w:rsidRDefault="00FF7BDA" w:rsidP="00FF7BDA">
      <w:pPr>
        <w:jc w:val="right"/>
        <w:rPr>
          <w:rFonts w:ascii="Arial" w:hAnsi="Arial" w:cs="Arial"/>
          <w:sz w:val="24"/>
          <w:szCs w:val="24"/>
        </w:rPr>
      </w:pPr>
      <w:r w:rsidRPr="00B96135">
        <w:rPr>
          <w:rFonts w:ascii="Arial" w:hAnsi="Arial" w:cs="Arial"/>
          <w:sz w:val="24"/>
          <w:szCs w:val="24"/>
        </w:rPr>
        <w:t>Приложение № 2</w:t>
      </w:r>
    </w:p>
    <w:p w:rsidR="00FF7BDA" w:rsidRPr="00B96135" w:rsidRDefault="00FF7BDA" w:rsidP="00FF7BDA">
      <w:pPr>
        <w:jc w:val="right"/>
        <w:rPr>
          <w:rFonts w:ascii="Arial" w:hAnsi="Arial" w:cs="Arial"/>
          <w:sz w:val="24"/>
          <w:szCs w:val="24"/>
        </w:rPr>
      </w:pPr>
      <w:r w:rsidRPr="00B96135">
        <w:rPr>
          <w:rFonts w:ascii="Arial" w:hAnsi="Arial" w:cs="Arial"/>
          <w:sz w:val="24"/>
          <w:szCs w:val="24"/>
        </w:rPr>
        <w:t>к административному регламенту</w:t>
      </w:r>
    </w:p>
    <w:p w:rsidR="00FF7BDA"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24"/>
          <w:szCs w:val="24"/>
        </w:rPr>
      </w:pPr>
    </w:p>
    <w:p w:rsidR="00FF7BDA"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1"/>
          <w:sz w:val="24"/>
          <w:szCs w:val="24"/>
        </w:rPr>
      </w:pPr>
      <w:r w:rsidRPr="00B96135">
        <w:rPr>
          <w:rFonts w:ascii="Arial" w:hAnsi="Arial" w:cs="Arial"/>
          <w:b/>
          <w:kern w:val="1"/>
          <w:sz w:val="24"/>
          <w:szCs w:val="24"/>
        </w:rPr>
        <w:t>БЛОК-СХЕМА</w:t>
      </w:r>
    </w:p>
    <w:p w:rsidR="00FF7BDA" w:rsidRPr="00B96135" w:rsidRDefault="00FF7BDA" w:rsidP="00FF7BDA">
      <w:pPr>
        <w:jc w:val="center"/>
        <w:rPr>
          <w:rFonts w:ascii="Arial" w:hAnsi="Arial" w:cs="Arial"/>
          <w:b/>
          <w:kern w:val="1"/>
          <w:sz w:val="24"/>
          <w:szCs w:val="24"/>
        </w:rPr>
      </w:pPr>
      <w:r w:rsidRPr="00B96135">
        <w:rPr>
          <w:rFonts w:ascii="Arial" w:hAnsi="Arial" w:cs="Arial"/>
          <w:b/>
          <w:kern w:val="1"/>
          <w:sz w:val="24"/>
          <w:szCs w:val="24"/>
        </w:rPr>
        <w:t xml:space="preserve">ПОСЛЕДОВАТЕЛЬНОСТИ ДЕЙСТВИЙ ПРИ ПРЕДОСТАВЛЕНИИ МУНИЦИПАЛЬНОЙ УСЛУГИ </w:t>
      </w:r>
      <w:r w:rsidRPr="00B96135">
        <w:rPr>
          <w:rFonts w:ascii="Arial" w:hAnsi="Arial" w:cs="Arial"/>
          <w:b/>
          <w:bCs/>
          <w:color w:val="000000"/>
          <w:sz w:val="24"/>
          <w:szCs w:val="24"/>
        </w:rPr>
        <w:t>«</w:t>
      </w:r>
      <w:r w:rsidRPr="00B96135">
        <w:rPr>
          <w:rFonts w:ascii="Arial" w:hAnsi="Arial" w:cs="Arial"/>
          <w:b/>
          <w:sz w:val="24"/>
          <w:szCs w:val="24"/>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B96135">
        <w:rPr>
          <w:rFonts w:ascii="Arial" w:hAnsi="Arial" w:cs="Arial"/>
          <w:b/>
          <w:bCs/>
          <w:sz w:val="24"/>
          <w:szCs w:val="24"/>
          <w:lang w:eastAsia="en-US"/>
        </w:rPr>
        <w:t>»</w: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sz w:val="24"/>
          <w:szCs w:val="24"/>
        </w:rPr>
      </w:pPr>
      <w:r w:rsidRPr="00B96135">
        <w:rPr>
          <w:rFonts w:ascii="Arial" w:hAnsi="Arial" w:cs="Arial"/>
          <w:kern w:val="1"/>
          <w:sz w:val="24"/>
          <w:szCs w:val="24"/>
        </w:rPr>
        <w:pict>
          <v:rect id="_x0000_s1027" style="position:absolute;margin-left:18pt;margin-top:6pt;width:423pt;height:34.75pt;z-index:251661312">
            <v:textbox style="mso-next-textbox:#_x0000_s1027">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Обращение заявителя с заявлением и документами, необходимыми для предоставления муниципальной услуги</w:t>
                  </w:r>
                </w:p>
                <w:p w:rsidR="00FF7BDA" w:rsidRPr="00F757CB" w:rsidRDefault="00FF7BDA" w:rsidP="00FF7BDA"/>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type id="_x0000_t32" coordsize="21600,21600" o:spt="32" o:oned="t" path="m,l21600,21600e" filled="f">
            <v:path arrowok="t" fillok="f" o:connecttype="none"/>
            <o:lock v:ext="edit" shapetype="t"/>
          </v:shapetype>
          <v:shape id="_x0000_s1034" type="#_x0000_t32" style="position:absolute;margin-left:342pt;margin-top:13.15pt;width:.05pt;height:22.8pt;z-index:2516684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96135">
        <w:rPr>
          <w:rFonts w:ascii="Arial" w:hAnsi="Arial" w:cs="Arial"/>
          <w:kern w:val="1"/>
          <w:sz w:val="24"/>
          <w:szCs w:val="24"/>
        </w:rPr>
        <w:pict>
          <v:shape id="_x0000_s1033" type="#_x0000_t32" style="position:absolute;margin-left:90pt;margin-top:13.15pt;width:.05pt;height:22.8pt;z-index:2516674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36" style="position:absolute;margin-left:21.75pt;margin-top:8.35pt;width:423pt;height:20.1pt;z-index:251670528">
            <v:textbox style="mso-next-textbox:#_x0000_s1036">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 xml:space="preserve">Проверка документов </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38" type="#_x0000_t32" style="position:absolute;margin-left:90.05pt;margin-top:.85pt;width:.05pt;height:22.8pt;z-index:25167257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type id="_x0000_t202" coordsize="21600,21600" o:spt="202" path="m,l,21600r21600,l21600,xe">
            <v:stroke joinstyle="miter"/>
            <v:path gradientshapeok="t" o:connecttype="rect"/>
          </v:shapetype>
          <v:shape id="_x0000_s1039" type="#_x0000_t202" style="position:absolute;margin-left:196.7pt;margin-top:9.85pt;width:60.3pt;height:39.05pt;z-index:251673600" filled="f" stroked="f">
            <v:textbox style="mso-rotate-with-shape:t">
              <w:txbxContent>
                <w:p w:rsidR="00FF7BDA" w:rsidRPr="00743B63" w:rsidRDefault="00FF7BDA" w:rsidP="00FF7BDA">
                  <w:pPr>
                    <w:rPr>
                      <w:rFonts w:ascii="Arial" w:hAnsi="Arial" w:cs="Arial"/>
                      <w:sz w:val="24"/>
                      <w:szCs w:val="24"/>
                    </w:rPr>
                  </w:pPr>
                  <w:r w:rsidRPr="00743B63">
                    <w:rPr>
                      <w:rFonts w:ascii="Arial" w:hAnsi="Arial" w:cs="Arial"/>
                      <w:sz w:val="24"/>
                      <w:szCs w:val="24"/>
                    </w:rPr>
                    <w:t>да</w:t>
                  </w:r>
                </w:p>
              </w:txbxContent>
            </v:textbox>
          </v:shape>
        </w:pict>
      </w:r>
      <w:r w:rsidRPr="00B96135">
        <w:rPr>
          <w:rFonts w:ascii="Arial" w:hAnsi="Arial" w:cs="Arial"/>
          <w:kern w:val="1"/>
          <w:sz w:val="24"/>
          <w:szCs w:val="24"/>
        </w:rPr>
        <w:pict>
          <v:rect id="_x0000_s1032" style="position:absolute;margin-left:246pt;margin-top:9.85pt;width:222pt;height:36pt;z-index:251666432">
            <v:textbox style="mso-next-textbox:#_x0000_s1032">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Отказ в приеме документов</w:t>
                  </w:r>
                </w:p>
              </w:txbxContent>
            </v:textbox>
          </v:rect>
        </w:pict>
      </w:r>
      <w:r w:rsidRPr="00B96135">
        <w:rPr>
          <w:rFonts w:ascii="Arial" w:hAnsi="Arial" w:cs="Arial"/>
          <w:kern w:val="1"/>
          <w:sz w:val="24"/>
          <w:szCs w:val="24"/>
        </w:rPr>
        <w:pict>
          <v:rect id="_x0000_s1031" style="position:absolute;margin-left:-27pt;margin-top:9.85pt;width:228pt;height:36pt;z-index:251665408">
            <v:textbox style="mso-next-textbox:#_x0000_s1031">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Имеются основания для отказа в приеме документов</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t>да</w: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37" type="#_x0000_t32" style="position:absolute;margin-left:201pt;margin-top:2.05pt;width:45pt;height:0;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40" type="#_x0000_t202" style="position:absolute;margin-left:81pt;margin-top:4.45pt;width:91.05pt;height:33.25pt;z-index:251674624" filled="f" stroked="f">
            <v:textbox style="mso-rotate-with-shape:t">
              <w:txbxContent>
                <w:p w:rsidR="00FF7BDA" w:rsidRPr="00743B63" w:rsidRDefault="00FF7BDA" w:rsidP="00FF7BDA">
                  <w:pPr>
                    <w:rPr>
                      <w:rFonts w:ascii="Arial" w:hAnsi="Arial" w:cs="Arial"/>
                      <w:sz w:val="24"/>
                      <w:szCs w:val="24"/>
                    </w:rPr>
                  </w:pPr>
                  <w:r w:rsidRPr="00743B63">
                    <w:rPr>
                      <w:rFonts w:ascii="Arial" w:hAnsi="Arial" w:cs="Arial"/>
                      <w:sz w:val="24"/>
                      <w:szCs w:val="24"/>
                    </w:rPr>
                    <w:t>нет</w:t>
                  </w:r>
                </w:p>
              </w:txbxContent>
            </v:textbox>
          </v:shape>
        </w:pict>
      </w:r>
      <w:r w:rsidRPr="00B96135">
        <w:rPr>
          <w:rFonts w:ascii="Arial" w:hAnsi="Arial" w:cs="Arial"/>
          <w:kern w:val="1"/>
          <w:sz w:val="24"/>
          <w:szCs w:val="24"/>
        </w:rPr>
        <w:pict>
          <v:shape id="_x0000_s1028" type="#_x0000_t32" style="position:absolute;margin-left:89.9pt;margin-top:4.45pt;width:0;height:18pt;z-index:2516623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26" style="position:absolute;margin-left:-24pt;margin-top:8.65pt;width:225pt;height:25.35pt;z-index:251660288">
            <v:textbox style="mso-next-textbox:#_x0000_s1026">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 xml:space="preserve">Прием и регистрация документов </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lastRenderedPageBreak/>
        <w:pict>
          <v:rect id="_x0000_s1041" style="position:absolute;margin-left:256.2pt;margin-top:12.65pt;width:222pt;height:55.05pt;z-index:251675648">
            <v:textbox style="mso-next-textbox:#_x0000_s1041">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Формирование и направление межведомственных запросов, получение ответов</w:t>
                  </w:r>
                </w:p>
              </w:txbxContent>
            </v:textbox>
          </v:rect>
        </w:pict>
      </w:r>
      <w:r w:rsidRPr="00B96135">
        <w:rPr>
          <w:rFonts w:ascii="Arial" w:hAnsi="Arial" w:cs="Arial"/>
          <w:kern w:val="1"/>
          <w:sz w:val="24"/>
          <w:szCs w:val="24"/>
        </w:rPr>
        <w:pict>
          <v:shape id="_x0000_s1030" type="#_x0000_t32" style="position:absolute;margin-left:89.8pt;margin-top:6.4pt;width:0;height:18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42" style="position:absolute;margin-left:-27pt;margin-top:10.6pt;width:234pt;height:39.2pt;z-index:251676672">
            <v:textbox style="mso-next-textbox:#_x0000_s1042">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Имеется необходимость получения дополнительных документов (сведений)</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44" type="#_x0000_t202" style="position:absolute;margin-left:193.55pt;margin-top:3.15pt;width:67.45pt;height:26.9pt;z-index:251678720" filled="f" stroked="f">
            <v:textbox style="mso-rotate-with-shape:t">
              <w:txbxContent>
                <w:p w:rsidR="00FF7BDA" w:rsidRPr="00743B63" w:rsidRDefault="00FF7BDA" w:rsidP="00FF7BDA">
                  <w:pPr>
                    <w:rPr>
                      <w:rFonts w:ascii="Arial" w:hAnsi="Arial" w:cs="Arial"/>
                      <w:sz w:val="24"/>
                      <w:szCs w:val="24"/>
                    </w:rPr>
                  </w:pPr>
                  <w:r>
                    <w:t xml:space="preserve">  </w:t>
                  </w:r>
                  <w:r w:rsidRPr="00743B63">
                    <w:rPr>
                      <w:rFonts w:ascii="Arial" w:hAnsi="Arial" w:cs="Arial"/>
                      <w:sz w:val="24"/>
                      <w:szCs w:val="24"/>
                    </w:rPr>
                    <w:t>да</w:t>
                  </w:r>
                </w:p>
              </w:txbxContent>
            </v:textbox>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43" type="#_x0000_t32" style="position:absolute;margin-left:211.2pt;margin-top:11.9pt;width:45pt;height:0;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47" type="#_x0000_t32" style="position:absolute;margin-left:369pt;margin-top:12.5pt;width:0;height:18pt;z-index:2516817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96135">
        <w:rPr>
          <w:rFonts w:ascii="Arial" w:hAnsi="Arial" w:cs="Arial"/>
          <w:kern w:val="1"/>
          <w:sz w:val="24"/>
          <w:szCs w:val="24"/>
        </w:rPr>
        <w:pict>
          <v:shape id="_x0000_s1045" type="#_x0000_t32" style="position:absolute;margin-left:89.7pt;margin-top:8.4pt;width:0;height:45pt;z-index:2516797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46" type="#_x0000_t202" style="position:absolute;margin-left:21.75pt;margin-top:4.95pt;width:68.25pt;height:46.65pt;z-index:251680768" filled="f" stroked="f">
            <v:textbox style="mso-rotate-with-shape:t">
              <w:txbxContent>
                <w:p w:rsidR="00FF7BDA" w:rsidRPr="00743B63" w:rsidRDefault="00FF7BDA" w:rsidP="00FF7BDA">
                  <w:pPr>
                    <w:rPr>
                      <w:rFonts w:ascii="Arial" w:hAnsi="Arial" w:cs="Arial"/>
                    </w:rPr>
                  </w:pPr>
                  <w:r w:rsidRPr="00015009">
                    <w:rPr>
                      <w:color w:val="FF0000"/>
                    </w:rPr>
                    <w:t xml:space="preserve"> </w:t>
                  </w:r>
                  <w:r w:rsidRPr="00743B63">
                    <w:rPr>
                      <w:rFonts w:ascii="Arial" w:hAnsi="Arial" w:cs="Arial"/>
                    </w:rPr>
                    <w:t>нет</w:t>
                  </w:r>
                </w:p>
              </w:txbxContent>
            </v:textbox>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48" style="position:absolute;margin-left:261.05pt;margin-top:6.15pt;width:225pt;height:45.7pt;z-index:251682816">
            <v:textbox style="mso-next-textbox:#_x0000_s1048">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Рассмотрение материалов с учетом полученных данных</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35" type="#_x0000_t32" style="position:absolute;margin-left:162pt;margin-top:12pt;width:0;height:54pt;z-index:2516695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96135">
        <w:rPr>
          <w:rFonts w:ascii="Arial" w:hAnsi="Arial" w:cs="Arial"/>
          <w:kern w:val="1"/>
          <w:sz w:val="24"/>
          <w:szCs w:val="24"/>
        </w:rPr>
        <w:pict>
          <v:shape id="_x0000_s1058" type="#_x0000_t32" style="position:absolute;margin-left:90.1pt;margin-top:12pt;width:170.95pt;height:0;z-index:251693056" o:connectortype="straight">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29" style="position:absolute;margin-left:-9pt;margin-top:10.8pt;width:459pt;height:36pt;z-index:251663360">
            <v:textbox style="mso-next-textbox:#_x0000_s1029">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Имеются основания для отказа в предоставлении муниципальной услуги</w:t>
                  </w:r>
                </w:p>
                <w:p w:rsidR="00FF7BDA" w:rsidRPr="00743B63" w:rsidRDefault="00FF7BDA" w:rsidP="00FF7BDA">
                  <w:pPr>
                    <w:rPr>
                      <w:rFonts w:ascii="Arial" w:hAnsi="Arial" w:cs="Arial"/>
                    </w:rPr>
                  </w:pP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50" type="#_x0000_t32" style="position:absolute;margin-left:324pt;margin-top:5.45pt;width:0;height:36pt;z-index:25168486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96135">
        <w:rPr>
          <w:rFonts w:ascii="Arial" w:hAnsi="Arial" w:cs="Arial"/>
          <w:kern w:val="1"/>
          <w:sz w:val="24"/>
          <w:szCs w:val="24"/>
        </w:rPr>
        <w:pict>
          <v:shape id="_x0000_s1049" type="#_x0000_t32" style="position:absolute;margin-left:117pt;margin-top:5.45pt;width:0;height:36pt;z-index:2516838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51" type="#_x0000_t202" style="position:absolute;margin-left:324pt;margin-top:4.75pt;width:77.4pt;height:28.8pt;z-index:251685888" filled="f" stroked="f">
            <v:textbox style="mso-rotate-with-shape:t">
              <w:txbxContent>
                <w:p w:rsidR="00FF7BDA" w:rsidRPr="00743B63" w:rsidRDefault="00FF7BDA" w:rsidP="00FF7BDA">
                  <w:pPr>
                    <w:rPr>
                      <w:rFonts w:ascii="Arial" w:hAnsi="Arial" w:cs="Arial"/>
                    </w:rPr>
                  </w:pPr>
                  <w:r w:rsidRPr="00743B63">
                    <w:rPr>
                      <w:rFonts w:ascii="Arial" w:hAnsi="Arial" w:cs="Arial"/>
                    </w:rPr>
                    <w:t>нет</w:t>
                  </w:r>
                </w:p>
              </w:txbxContent>
            </v:textbox>
          </v:shape>
        </w:pict>
      </w:r>
      <w:r w:rsidRPr="00B96135">
        <w:rPr>
          <w:rFonts w:ascii="Arial" w:hAnsi="Arial" w:cs="Arial"/>
          <w:kern w:val="1"/>
          <w:sz w:val="24"/>
          <w:szCs w:val="24"/>
        </w:rPr>
        <w:pict>
          <v:shape id="_x0000_s1052" type="#_x0000_t202" style="position:absolute;margin-left:38.9pt;margin-top:4.75pt;width:62.6pt;height:40.85pt;z-index:251686912" filled="f" stroked="f">
            <v:textbox style="mso-rotate-with-shape:t">
              <w:txbxContent>
                <w:p w:rsidR="00FF7BDA" w:rsidRPr="00743B63" w:rsidRDefault="00FF7BDA" w:rsidP="00FF7BDA">
                  <w:pPr>
                    <w:rPr>
                      <w:rFonts w:ascii="Arial" w:hAnsi="Arial" w:cs="Arial"/>
                    </w:rPr>
                  </w:pPr>
                  <w:r w:rsidRPr="00743B63">
                    <w:rPr>
                      <w:rFonts w:ascii="Arial" w:hAnsi="Arial" w:cs="Arial"/>
                    </w:rPr>
                    <w:t>да</w:t>
                  </w:r>
                </w:p>
              </w:txbxContent>
            </v:textbox>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54" style="position:absolute;margin-left:261pt;margin-top:.05pt;width:225pt;height:36pt;z-index:251688960">
            <v:textbox style="mso-next-textbox:#_x0000_s1054">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Предоставление муниципальной услуги</w:t>
                  </w:r>
                </w:p>
              </w:txbxContent>
            </v:textbox>
          </v:rect>
        </w:pict>
      </w:r>
      <w:r w:rsidRPr="00B96135">
        <w:rPr>
          <w:rFonts w:ascii="Arial" w:hAnsi="Arial" w:cs="Arial"/>
          <w:kern w:val="1"/>
          <w:sz w:val="24"/>
          <w:szCs w:val="24"/>
        </w:rPr>
        <w:pict>
          <v:rect id="_x0000_s1053" style="position:absolute;margin-left:0;margin-top:.05pt;width:225pt;height:36pt;z-index:251687936">
            <v:textbox style="mso-next-textbox:#_x0000_s1053">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Отказ в предоставлении муниципальной услуги</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shape id="_x0000_s1056" type="#_x0000_t32" style="position:absolute;margin-left:217.35pt;margin-top:8.45pt;width:15.95pt;height:19.65pt;z-index:251691008" o:connectortype="straight">
            <v:stroke endarrow="open"/>
          </v:shape>
        </w:pict>
      </w:r>
      <w:r w:rsidRPr="00B96135">
        <w:rPr>
          <w:rFonts w:ascii="Arial" w:hAnsi="Arial" w:cs="Arial"/>
          <w:kern w:val="1"/>
          <w:sz w:val="24"/>
          <w:szCs w:val="24"/>
        </w:rPr>
        <w:pict>
          <v:shape id="_x0000_s1057" type="#_x0000_t32" style="position:absolute;margin-left:252.85pt;margin-top:8.45pt;width:20.05pt;height:19.65pt;flip:x;z-index:251692032" o:connectortype="straight">
            <v:stroke endarrow="open"/>
          </v:shape>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r w:rsidRPr="00B96135">
        <w:rPr>
          <w:rFonts w:ascii="Arial" w:hAnsi="Arial" w:cs="Arial"/>
          <w:kern w:val="1"/>
          <w:sz w:val="24"/>
          <w:szCs w:val="24"/>
        </w:rPr>
        <w:pict>
          <v:rect id="_x0000_s1055" style="position:absolute;margin-left:128.95pt;margin-top:.5pt;width:225pt;height:47.05pt;z-index:251689984">
            <v:textbox style="mso-next-textbox:#_x0000_s1055">
              <w:txbxContent>
                <w:p w:rsidR="00FF7BDA" w:rsidRPr="00743B63" w:rsidRDefault="00FF7BDA" w:rsidP="00FF7BDA">
                  <w:pPr>
                    <w:jc w:val="center"/>
                    <w:rPr>
                      <w:rFonts w:ascii="Arial" w:hAnsi="Arial" w:cs="Arial"/>
                      <w:sz w:val="24"/>
                      <w:szCs w:val="24"/>
                    </w:rPr>
                  </w:pPr>
                  <w:r w:rsidRPr="00743B63">
                    <w:rPr>
                      <w:rFonts w:ascii="Arial" w:hAnsi="Arial" w:cs="Arial"/>
                      <w:sz w:val="24"/>
                      <w:szCs w:val="24"/>
                    </w:rPr>
                    <w:t>Выдача результатов муниципальной услуги</w:t>
                  </w:r>
                </w:p>
              </w:txbxContent>
            </v:textbox>
          </v:rect>
        </w:pict>
      </w: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rPr>
      </w:pPr>
    </w:p>
    <w:p w:rsidR="00FF7BDA" w:rsidRPr="00B96135" w:rsidRDefault="00FF7BDA" w:rsidP="00FF7BDA">
      <w:pPr>
        <w:suppressAutoHyphens/>
        <w:autoSpaceDE w:val="0"/>
        <w:ind w:left="4248" w:firstLine="708"/>
        <w:jc w:val="right"/>
        <w:outlineLvl w:val="1"/>
        <w:rPr>
          <w:rFonts w:ascii="Arial" w:eastAsia="Arial" w:hAnsi="Arial" w:cs="Arial"/>
          <w:sz w:val="24"/>
          <w:szCs w:val="24"/>
          <w:lang w:eastAsia="ar-SA"/>
        </w:rPr>
      </w:pPr>
      <w:r w:rsidRPr="00B96135">
        <w:rPr>
          <w:rFonts w:ascii="Arial" w:eastAsia="Arial" w:hAnsi="Arial" w:cs="Arial"/>
          <w:b/>
          <w:sz w:val="24"/>
          <w:szCs w:val="24"/>
          <w:lang w:eastAsia="ar-SA"/>
        </w:rPr>
        <w:t xml:space="preserve"> </w:t>
      </w:r>
    </w:p>
    <w:p w:rsidR="00FF7BDA" w:rsidRPr="00B96135" w:rsidRDefault="00FF7BDA" w:rsidP="00FF7BDA">
      <w:pPr>
        <w:widowControl w:val="0"/>
        <w:suppressAutoHyphens/>
        <w:autoSpaceDE w:val="0"/>
        <w:ind w:left="-851" w:firstLine="540"/>
        <w:jc w:val="center"/>
        <w:rPr>
          <w:rFonts w:ascii="Arial" w:eastAsia="Lucida Sans Unicode" w:hAnsi="Arial" w:cs="Arial"/>
          <w:kern w:val="1"/>
          <w:sz w:val="24"/>
          <w:szCs w:val="24"/>
          <w:lang/>
        </w:rPr>
      </w:pPr>
    </w:p>
    <w:p w:rsidR="00FF7BDA" w:rsidRPr="00B96135" w:rsidRDefault="00FF7BDA" w:rsidP="00FF7BDA">
      <w:pPr>
        <w:suppressAutoHyphens/>
        <w:autoSpaceDE w:val="0"/>
        <w:jc w:val="right"/>
        <w:rPr>
          <w:rFonts w:ascii="Arial" w:eastAsia="Arial" w:hAnsi="Arial" w:cs="Arial"/>
          <w:sz w:val="24"/>
          <w:szCs w:val="24"/>
          <w:lang w:eastAsia="ar-SA"/>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rPr>
          <w:rFonts w:ascii="Arial" w:hAnsi="Arial" w:cs="Arial"/>
          <w:sz w:val="24"/>
          <w:szCs w:val="24"/>
        </w:rPr>
      </w:pPr>
    </w:p>
    <w:p w:rsidR="00FF7BDA" w:rsidRPr="00B96135" w:rsidRDefault="00FF7BDA" w:rsidP="00FF7BDA">
      <w:pPr>
        <w:pStyle w:val="HTML"/>
        <w:rPr>
          <w:rFonts w:ascii="Arial" w:hAnsi="Arial" w:cs="Arial"/>
          <w:sz w:val="24"/>
          <w:szCs w:val="24"/>
        </w:rPr>
      </w:pPr>
    </w:p>
    <w:p w:rsidR="00CC1794" w:rsidRDefault="00CC1794"/>
    <w:sectPr w:rsidR="00CC1794" w:rsidSect="00227DCA">
      <w:headerReference w:type="even" r:id="rId18"/>
      <w:headerReference w:type="default" r:id="rId19"/>
      <w:pgSz w:w="11906" w:h="16838"/>
      <w:pgMar w:top="1134" w:right="566" w:bottom="1134" w:left="153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C" w:rsidRDefault="00CC1794" w:rsidP="00E569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6113C" w:rsidRDefault="00CC17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C" w:rsidRPr="00645D60" w:rsidRDefault="00CC1794" w:rsidP="00E569D5">
    <w:pPr>
      <w:pStyle w:val="a5"/>
      <w:framePr w:wrap="around" w:vAnchor="text" w:hAnchor="margin" w:xAlign="center" w:y="1"/>
      <w:rPr>
        <w:rStyle w:val="a7"/>
        <w:sz w:val="24"/>
        <w:szCs w:val="24"/>
      </w:rPr>
    </w:pPr>
    <w:r w:rsidRPr="00645D60">
      <w:rPr>
        <w:rStyle w:val="a7"/>
        <w:sz w:val="24"/>
        <w:szCs w:val="24"/>
      </w:rPr>
      <w:fldChar w:fldCharType="begin"/>
    </w:r>
    <w:r w:rsidRPr="00645D60">
      <w:rPr>
        <w:rStyle w:val="a7"/>
        <w:sz w:val="24"/>
        <w:szCs w:val="24"/>
      </w:rPr>
      <w:instrText xml:space="preserve">PAGE  </w:instrText>
    </w:r>
    <w:r w:rsidRPr="00645D60">
      <w:rPr>
        <w:rStyle w:val="a7"/>
        <w:sz w:val="24"/>
        <w:szCs w:val="24"/>
      </w:rPr>
      <w:fldChar w:fldCharType="separate"/>
    </w:r>
    <w:r w:rsidR="00FF7BDA">
      <w:rPr>
        <w:rStyle w:val="a7"/>
        <w:noProof/>
        <w:sz w:val="24"/>
        <w:szCs w:val="24"/>
      </w:rPr>
      <w:t>16</w:t>
    </w:r>
    <w:r w:rsidRPr="00645D60">
      <w:rPr>
        <w:rStyle w:val="a7"/>
        <w:sz w:val="24"/>
        <w:szCs w:val="24"/>
      </w:rPr>
      <w:fldChar w:fldCharType="end"/>
    </w:r>
  </w:p>
  <w:p w:rsidR="00C6113C" w:rsidRDefault="00CC1794" w:rsidP="00E569D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
      <w:lvlJc w:val="left"/>
      <w:pPr>
        <w:tabs>
          <w:tab w:val="num" w:pos="864"/>
        </w:tabs>
        <w:ind w:left="864" w:hanging="864"/>
      </w:pPr>
    </w:lvl>
    <w:lvl w:ilvl="4">
      <w:start w:val="1"/>
      <w:numFmt w:val="decimal"/>
      <w:lvlText w:val=".............................%2.%3"/>
      <w:lvlJc w:val="left"/>
      <w:pPr>
        <w:tabs>
          <w:tab w:val="num" w:pos="1008"/>
        </w:tabs>
        <w:ind w:left="1008" w:hanging="1008"/>
      </w:pPr>
    </w:lvl>
    <w:lvl w:ilvl="5">
      <w:start w:val="1"/>
      <w:numFmt w:val="decimal"/>
      <w:lvlText w:val=".............................%2.%3"/>
      <w:lvlJc w:val="left"/>
      <w:pPr>
        <w:tabs>
          <w:tab w:val="num" w:pos="1152"/>
        </w:tabs>
        <w:ind w:left="1152" w:hanging="1152"/>
      </w:pPr>
    </w:lvl>
    <w:lvl w:ilvl="6">
      <w:start w:val="1"/>
      <w:numFmt w:val="decimal"/>
      <w:lvlText w:val=".............................%2.%3"/>
      <w:lvlJc w:val="left"/>
      <w:pPr>
        <w:tabs>
          <w:tab w:val="num" w:pos="1296"/>
        </w:tabs>
        <w:ind w:left="1296" w:hanging="1296"/>
      </w:pPr>
    </w:lvl>
    <w:lvl w:ilvl="7">
      <w:start w:val="1"/>
      <w:numFmt w:val="decimal"/>
      <w:lvlText w:val=".............................%2.%3"/>
      <w:lvlJc w:val="left"/>
      <w:pPr>
        <w:tabs>
          <w:tab w:val="num" w:pos="1440"/>
        </w:tabs>
        <w:ind w:left="1440" w:hanging="1440"/>
      </w:pPr>
    </w:lvl>
    <w:lvl w:ilvl="8">
      <w:start w:val="1"/>
      <w:numFmt w:val="decimal"/>
      <w:lvlText w:val=".............................%2.%3"/>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5"/>
  </w:num>
  <w:num w:numId="6">
    <w:abstractNumId w:val="11"/>
  </w:num>
  <w:num w:numId="7">
    <w:abstractNumId w:val="7"/>
  </w:num>
  <w:num w:numId="8">
    <w:abstractNumId w:val="17"/>
  </w:num>
  <w:num w:numId="9">
    <w:abstractNumId w:val="13"/>
  </w:num>
  <w:num w:numId="10">
    <w:abstractNumId w:val="9"/>
  </w:num>
  <w:num w:numId="11">
    <w:abstractNumId w:val="10"/>
  </w:num>
  <w:num w:numId="12">
    <w:abstractNumId w:val="3"/>
  </w:num>
  <w:num w:numId="13">
    <w:abstractNumId w:val="14"/>
  </w:num>
  <w:num w:numId="14">
    <w:abstractNumId w:val="6"/>
  </w:num>
  <w:num w:numId="15">
    <w:abstractNumId w:val="4"/>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BDA"/>
    <w:rsid w:val="009B3553"/>
    <w:rsid w:val="00CC1794"/>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1" type="connector" idref="#_x0000_s1028"/>
        <o:r id="V:Rule2" type="connector" idref="#_x0000_s1030"/>
        <o:r id="V:Rule3" type="connector" idref="#_x0000_s1033"/>
        <o:r id="V:Rule4" type="connector" idref="#_x0000_s1034"/>
        <o:r id="V:Rule5" type="connector" idref="#_x0000_s1035"/>
        <o:r id="V:Rule6" type="connector" idref="#_x0000_s1037"/>
        <o:r id="V:Rule7" type="connector" idref="#_x0000_s1038"/>
        <o:r id="V:Rule8" type="connector" idref="#_x0000_s1043"/>
        <o:r id="V:Rule9" type="connector" idref="#_x0000_s1045"/>
        <o:r id="V:Rule10" type="connector" idref="#_x0000_s1047"/>
        <o:r id="V:Rule11" type="connector" idref="#_x0000_s1049"/>
        <o:r id="V:Rule12" type="connector" idref="#_x0000_s1050"/>
        <o:r id="V:Rule13" type="connector" idref="#_x0000_s1056"/>
        <o:r id="V:Rule14" type="connector" idref="#_x0000_s1057"/>
        <o:r id="V:Rule15"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D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7BDA"/>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7BDA"/>
    <w:rPr>
      <w:rFonts w:ascii="Arial" w:eastAsia="Times New Roman" w:hAnsi="Arial" w:cs="Arial"/>
      <w:b/>
      <w:bCs/>
      <w:kern w:val="32"/>
      <w:sz w:val="32"/>
      <w:szCs w:val="32"/>
    </w:rPr>
  </w:style>
  <w:style w:type="character" w:customStyle="1" w:styleId="20">
    <w:name w:val="Заголовок 2 Знак"/>
    <w:basedOn w:val="a0"/>
    <w:link w:val="2"/>
    <w:rsid w:val="00FF7BDA"/>
    <w:rPr>
      <w:rFonts w:ascii="Times New Roman" w:eastAsia="Times New Roman" w:hAnsi="Times New Roman" w:cs="Times New Roman"/>
      <w:sz w:val="28"/>
      <w:szCs w:val="20"/>
    </w:rPr>
  </w:style>
  <w:style w:type="paragraph" w:styleId="a3">
    <w:name w:val="Body Text"/>
    <w:basedOn w:val="a"/>
    <w:link w:val="a4"/>
    <w:rsid w:val="00FF7BDA"/>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F7BDA"/>
    <w:rPr>
      <w:rFonts w:ascii="Times New Roman" w:eastAsia="Times New Roman" w:hAnsi="Times New Roman" w:cs="Times New Roman"/>
      <w:sz w:val="28"/>
      <w:szCs w:val="20"/>
    </w:rPr>
  </w:style>
  <w:style w:type="paragraph" w:styleId="a5">
    <w:name w:val="header"/>
    <w:basedOn w:val="a"/>
    <w:link w:val="a6"/>
    <w:rsid w:val="00FF7BD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FF7BDA"/>
    <w:rPr>
      <w:rFonts w:ascii="Times New Roman" w:eastAsia="Times New Roman" w:hAnsi="Times New Roman" w:cs="Times New Roman"/>
      <w:sz w:val="28"/>
      <w:szCs w:val="20"/>
    </w:rPr>
  </w:style>
  <w:style w:type="character" w:styleId="a7">
    <w:name w:val="page number"/>
    <w:basedOn w:val="a0"/>
    <w:rsid w:val="00FF7BDA"/>
  </w:style>
  <w:style w:type="paragraph" w:styleId="a8">
    <w:name w:val="footer"/>
    <w:basedOn w:val="a"/>
    <w:link w:val="a9"/>
    <w:rsid w:val="00FF7BD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rsid w:val="00FF7BDA"/>
    <w:rPr>
      <w:rFonts w:ascii="Times New Roman" w:eastAsia="Times New Roman" w:hAnsi="Times New Roman" w:cs="Times New Roman"/>
      <w:sz w:val="28"/>
      <w:szCs w:val="20"/>
    </w:rPr>
  </w:style>
  <w:style w:type="paragraph" w:styleId="21">
    <w:name w:val="Body Text 2"/>
    <w:basedOn w:val="a"/>
    <w:link w:val="22"/>
    <w:rsid w:val="00FF7BDA"/>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FF7BDA"/>
    <w:rPr>
      <w:rFonts w:ascii="Times New Roman" w:eastAsia="Times New Roman" w:hAnsi="Times New Roman" w:cs="Times New Roman"/>
      <w:sz w:val="28"/>
      <w:szCs w:val="20"/>
    </w:rPr>
  </w:style>
  <w:style w:type="character" w:customStyle="1" w:styleId="Absatz-Standardschriftart">
    <w:name w:val="Absatz-Standardschriftart"/>
    <w:rsid w:val="00FF7BDA"/>
  </w:style>
  <w:style w:type="character" w:styleId="aa">
    <w:name w:val="Hyperlink"/>
    <w:rsid w:val="00FF7BDA"/>
    <w:rPr>
      <w:color w:val="0000FF"/>
      <w:u w:val="single"/>
    </w:rPr>
  </w:style>
  <w:style w:type="paragraph" w:styleId="ab">
    <w:name w:val="No Spacing"/>
    <w:qFormat/>
    <w:rsid w:val="00FF7BDA"/>
    <w:pPr>
      <w:suppressAutoHyphens/>
      <w:spacing w:after="0" w:line="240" w:lineRule="auto"/>
    </w:pPr>
    <w:rPr>
      <w:rFonts w:ascii="Calibri" w:eastAsia="Calibri" w:hAnsi="Calibri" w:cs="Calibri"/>
      <w:lang w:eastAsia="ar-SA"/>
    </w:rPr>
  </w:style>
  <w:style w:type="paragraph" w:customStyle="1" w:styleId="ConsPlusNonformat">
    <w:name w:val="ConsPlusNonformat"/>
    <w:rsid w:val="00FF7B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rsid w:val="00FF7BDA"/>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rsid w:val="00FF7BDA"/>
    <w:rPr>
      <w:rFonts w:ascii="Tahoma" w:eastAsia="Times New Roman" w:hAnsi="Tahoma" w:cs="Tahoma"/>
      <w:sz w:val="16"/>
      <w:szCs w:val="16"/>
    </w:rPr>
  </w:style>
  <w:style w:type="paragraph" w:customStyle="1" w:styleId="ConsPlusNormal">
    <w:name w:val="ConsPlusNormal"/>
    <w:link w:val="ConsPlusNormal0"/>
    <w:rsid w:val="00FF7BD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7BDA"/>
    <w:rPr>
      <w:rFonts w:ascii="Arial" w:eastAsia="Times New Roman" w:hAnsi="Arial" w:cs="Arial"/>
      <w:sz w:val="20"/>
      <w:szCs w:val="20"/>
    </w:rPr>
  </w:style>
  <w:style w:type="paragraph" w:styleId="ae">
    <w:name w:val="Body Text Indent"/>
    <w:basedOn w:val="a"/>
    <w:link w:val="af"/>
    <w:rsid w:val="00FF7BDA"/>
    <w:pPr>
      <w:spacing w:after="120" w:line="240" w:lineRule="auto"/>
      <w:ind w:left="283"/>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FF7BDA"/>
    <w:rPr>
      <w:rFonts w:ascii="Times New Roman" w:eastAsia="Times New Roman" w:hAnsi="Times New Roman" w:cs="Times New Roman"/>
      <w:sz w:val="28"/>
      <w:szCs w:val="20"/>
    </w:rPr>
  </w:style>
  <w:style w:type="paragraph" w:customStyle="1" w:styleId="u">
    <w:name w:val="u"/>
    <w:basedOn w:val="a"/>
    <w:rsid w:val="00FF7BD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rsid w:val="00FF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2cl">
    <w:name w:val="text2cl"/>
    <w:basedOn w:val="a"/>
    <w:rsid w:val="00FF7B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FF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F7BDA"/>
    <w:rPr>
      <w:rFonts w:ascii="Courier New" w:eastAsia="Times New Roman" w:hAnsi="Courier New" w:cs="Courier New"/>
      <w:sz w:val="20"/>
      <w:szCs w:val="20"/>
    </w:rPr>
  </w:style>
  <w:style w:type="character" w:customStyle="1" w:styleId="FontStyle16">
    <w:name w:val="Font Style16"/>
    <w:rsid w:val="00FF7BDA"/>
    <w:rPr>
      <w:rFonts w:ascii="Times New Roman" w:hAnsi="Times New Roman" w:cs="Times New Roman"/>
      <w:sz w:val="26"/>
      <w:szCs w:val="26"/>
    </w:rPr>
  </w:style>
  <w:style w:type="character" w:styleId="af1">
    <w:name w:val="Strong"/>
    <w:qFormat/>
    <w:rsid w:val="00FF7BDA"/>
    <w:rPr>
      <w:rFonts w:cs="Times New Roman"/>
      <w:b/>
    </w:rPr>
  </w:style>
  <w:style w:type="paragraph" w:customStyle="1" w:styleId="23">
    <w:name w:val="Абзац списка2"/>
    <w:basedOn w:val="a"/>
    <w:rsid w:val="00FF7BDA"/>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style7">
    <w:name w:val="style7"/>
    <w:basedOn w:val="a"/>
    <w:rsid w:val="00FF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F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7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Subtitle"/>
    <w:basedOn w:val="a"/>
    <w:link w:val="af3"/>
    <w:qFormat/>
    <w:rsid w:val="00FF7BDA"/>
    <w:pPr>
      <w:spacing w:after="0" w:line="240" w:lineRule="auto"/>
    </w:pPr>
    <w:rPr>
      <w:rFonts w:ascii="Times New Roman" w:eastAsia="Times New Roman" w:hAnsi="Times New Roman" w:cs="Times New Roman"/>
      <w:sz w:val="24"/>
      <w:szCs w:val="20"/>
      <w:lang/>
    </w:rPr>
  </w:style>
  <w:style w:type="character" w:customStyle="1" w:styleId="af3">
    <w:name w:val="Подзаголовок Знак"/>
    <w:basedOn w:val="a0"/>
    <w:link w:val="af2"/>
    <w:rsid w:val="00FF7BDA"/>
    <w:rPr>
      <w:rFonts w:ascii="Times New Roman" w:eastAsia="Times New Roman" w:hAnsi="Times New Roman" w:cs="Times New Roman"/>
      <w:sz w:val="24"/>
      <w:szCs w:val="20"/>
      <w:lang/>
    </w:rPr>
  </w:style>
  <w:style w:type="character" w:customStyle="1" w:styleId="BookTitle">
    <w:name w:val="Book Title"/>
    <w:rsid w:val="00FF7BDA"/>
    <w:rPr>
      <w:b/>
      <w:bCs/>
      <w:smallCaps/>
      <w:spacing w:val="5"/>
    </w:rPr>
  </w:style>
  <w:style w:type="paragraph" w:customStyle="1" w:styleId="3">
    <w:name w:val="Стиль3"/>
    <w:basedOn w:val="a"/>
    <w:link w:val="30"/>
    <w:rsid w:val="00FF7BDA"/>
    <w:pPr>
      <w:spacing w:before="200" w:after="0"/>
      <w:ind w:firstLine="709"/>
      <w:jc w:val="center"/>
      <w:outlineLvl w:val="1"/>
    </w:pPr>
    <w:rPr>
      <w:rFonts w:ascii="Calibri" w:eastAsia="Times New Roman" w:hAnsi="Calibri" w:cs="Calibri"/>
      <w:b/>
      <w:bCs/>
      <w:sz w:val="26"/>
      <w:szCs w:val="26"/>
      <w:lang w:val="en-US" w:eastAsia="en-US"/>
    </w:rPr>
  </w:style>
  <w:style w:type="character" w:customStyle="1" w:styleId="30">
    <w:name w:val="Стиль3 Знак"/>
    <w:link w:val="3"/>
    <w:rsid w:val="00FF7BDA"/>
    <w:rPr>
      <w:rFonts w:ascii="Calibri" w:eastAsia="Times New Roman" w:hAnsi="Calibri" w:cs="Calibri"/>
      <w:b/>
      <w:bCs/>
      <w:sz w:val="26"/>
      <w:szCs w:val="26"/>
      <w:lang w:val="en-US" w:eastAsia="en-US"/>
    </w:rPr>
  </w:style>
  <w:style w:type="paragraph" w:customStyle="1" w:styleId="af4">
    <w:name w:val="Базовый"/>
    <w:rsid w:val="00FF7BDA"/>
    <w:pPr>
      <w:tabs>
        <w:tab w:val="left" w:pos="709"/>
      </w:tabs>
      <w:suppressAutoHyphens/>
      <w:spacing w:line="276" w:lineRule="atLeast"/>
    </w:pPr>
    <w:rPr>
      <w:rFonts w:ascii="Calibri" w:eastAsia="Times New Roman" w:hAnsi="Calibri" w:cs="Calibri"/>
      <w:color w:val="00000A"/>
    </w:rPr>
  </w:style>
  <w:style w:type="character" w:styleId="af5">
    <w:name w:val="Emphasis"/>
    <w:qFormat/>
    <w:rsid w:val="00FF7BDA"/>
    <w:rPr>
      <w:i/>
      <w:iCs/>
      <w:color w:val="006600"/>
    </w:rPr>
  </w:style>
  <w:style w:type="paragraph" w:customStyle="1" w:styleId="ConsPlusTitle">
    <w:name w:val="ConsPlusTitle"/>
    <w:rsid w:val="00FF7BDA"/>
    <w:pPr>
      <w:widowControl w:val="0"/>
      <w:suppressAutoHyphens/>
      <w:spacing w:after="0" w:line="240" w:lineRule="auto"/>
    </w:pPr>
    <w:rPr>
      <w:rFonts w:ascii="Calibri" w:eastAsia="Arial" w:hAnsi="Calibri" w:cs="Calibri"/>
      <w:kern w:val="2"/>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F5800399CD78CDEAB81C870EA55725045DC8B59352BBAFF680B429BD972AE2850B25891C99619ECAD8MD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F5800399CD78CDEAB81C870EA55725045DC8B59352BBAFF680B429BD972AE2850B25891C99619ECBD8M0M" TargetMode="External"/><Relationship Id="rId17" Type="http://schemas.openxmlformats.org/officeDocument/2006/relationships/hyperlink" Target="consultantplus://offline/ref=68A2B5F0BFCB25FA510072DF8E111E716D743F3432F5D52469E6B96EA778FA6597DCBF6Bn2IEJ" TargetMode="External"/><Relationship Id="rId2" Type="http://schemas.openxmlformats.org/officeDocument/2006/relationships/styles" Target="styles.xml"/><Relationship Id="rId16" Type="http://schemas.openxmlformats.org/officeDocument/2006/relationships/hyperlink" Target="consultantplus://offline/ref=68A2B5F0BFCB25FA510072DF8E111E716D743F3432F5D52469E6B96EA778FA6597DCBF6B2E386F06n9IC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F5800399CD78CDEAB81C870EA55725045DC8B59352BBAFF680B429BD972AE2850B25891C99619ECBD8MDM"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http://www.rpgu.rkursk.ru" TargetMode="External"/><Relationship Id="rId10" Type="http://schemas.openxmlformats.org/officeDocument/2006/relationships/hyperlink" Target="consultantplus://offline/ref=F5800399CD78CDEAB81C870EA55725045DC8B59352BBAFF680B429BD972AE2850B25891C99619ECCD8MB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5800399CD78CDEAB81C870EA55725045DC8B59352BBAFF680B429BD972AE2850B25891C99619ECDD8M1M"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51</Pages>
  <Words>11355</Words>
  <Characters>64730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75934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2018-02-02T10:48:00Z</dcterms:created>
  <dcterms:modified xsi:type="dcterms:W3CDTF">2018-02-02T11:30:00Z</dcterms:modified>
</cp:coreProperties>
</file>