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31" w:rsidRDefault="00436E31" w:rsidP="00436E3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436E31" w:rsidRDefault="00436E31" w:rsidP="00436E3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МОЛОТЫЧЕВСКОГО СЕЛЬСОВЕТА</w:t>
      </w:r>
    </w:p>
    <w:p w:rsidR="00436E31" w:rsidRDefault="00436E31" w:rsidP="00436E3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ФАТЕЖСКОГО РАЙОНА</w:t>
      </w:r>
    </w:p>
    <w:p w:rsidR="00436E31" w:rsidRDefault="00436E31" w:rsidP="00436E3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436E31" w:rsidRDefault="00436E31" w:rsidP="00436E3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36E31" w:rsidRDefault="00436E31" w:rsidP="00436E3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36E31" w:rsidRDefault="00436E31" w:rsidP="00436E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97654B">
        <w:rPr>
          <w:rFonts w:ascii="Arial" w:eastAsia="Times New Roman" w:hAnsi="Arial" w:cs="Arial"/>
          <w:b/>
          <w:sz w:val="32"/>
          <w:szCs w:val="32"/>
        </w:rPr>
        <w:t>06 июля</w:t>
      </w:r>
      <w:r>
        <w:rPr>
          <w:rFonts w:ascii="Arial" w:eastAsia="Times New Roman" w:hAnsi="Arial" w:cs="Arial"/>
          <w:b/>
          <w:sz w:val="32"/>
          <w:szCs w:val="32"/>
        </w:rPr>
        <w:t xml:space="preserve"> 2020 г. №1</w:t>
      </w:r>
      <w:r w:rsidR="0097654B">
        <w:rPr>
          <w:rFonts w:ascii="Arial" w:eastAsia="Times New Roman" w:hAnsi="Arial" w:cs="Arial"/>
          <w:b/>
          <w:sz w:val="32"/>
          <w:szCs w:val="32"/>
        </w:rPr>
        <w:t>42</w:t>
      </w:r>
    </w:p>
    <w:p w:rsidR="00436E31" w:rsidRDefault="00436E31" w:rsidP="00436E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36E31" w:rsidRDefault="00436E31" w:rsidP="00436E3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№ 123 от 23.12.2019 года </w:t>
      </w:r>
      <w:r>
        <w:rPr>
          <w:rFonts w:ascii="Arial" w:eastAsia="Times New Roman" w:hAnsi="Arial" w:cs="Arial"/>
          <w:b/>
          <w:bCs/>
          <w:sz w:val="32"/>
          <w:szCs w:val="32"/>
        </w:rPr>
        <w:t>«О Бюджете муниципального образования «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сельсовет»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</w:rPr>
        <w:t>Фатежского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 на 2020 год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>и плановый период 2021 и 2022 годов»</w:t>
      </w:r>
    </w:p>
    <w:p w:rsidR="00436E31" w:rsidRDefault="00436E31" w:rsidP="00436E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36E31" w:rsidRDefault="00436E31" w:rsidP="00436E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36E31" w:rsidRDefault="00436E31" w:rsidP="00436E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6E31" w:rsidRDefault="00436E31" w:rsidP="00436E3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 соответствии с положением о Бюджетном процессе в муниципальном образовании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утвержденного решением Собрания депутатов №24 от 24.06.2016г, в связи с увеличением налога на доходы физических лиц на </w:t>
      </w:r>
      <w:r w:rsidR="0097654B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000 рублей и увеличением </w:t>
      </w:r>
      <w:r w:rsidR="0097654B">
        <w:rPr>
          <w:rFonts w:ascii="Arial" w:eastAsia="Times New Roman" w:hAnsi="Arial" w:cs="Arial"/>
          <w:sz w:val="24"/>
          <w:szCs w:val="24"/>
        </w:rPr>
        <w:t>земельного налога с организаций, обладающих земельным участком в границах сельских поселений на 200000 рублей, а также в связи с необходимостью выделением средств</w:t>
      </w:r>
      <w:proofErr w:type="gramEnd"/>
      <w:r w:rsidR="0097654B">
        <w:rPr>
          <w:rFonts w:ascii="Arial" w:eastAsia="Times New Roman" w:hAnsi="Arial" w:cs="Arial"/>
          <w:sz w:val="24"/>
          <w:szCs w:val="24"/>
        </w:rPr>
        <w:t xml:space="preserve"> на проведение местных выборов в размере 90000 рублей </w:t>
      </w:r>
    </w:p>
    <w:p w:rsidR="00436E31" w:rsidRDefault="00436E31" w:rsidP="00436E3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Собрание депутатов решило:</w:t>
      </w:r>
    </w:p>
    <w:p w:rsidR="00436E31" w:rsidRDefault="00436E31" w:rsidP="00436E31">
      <w:pPr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1.Внести следующие изменения в решение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на 2020 год и плановый период 2021 и 2022 годов»:</w:t>
      </w:r>
    </w:p>
    <w:p w:rsidR="00436E31" w:rsidRDefault="00436E31" w:rsidP="00436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часть 1 статьи 1 Решения изложить в следующей редакции: прогнозируемый общий объем доходов местного Бюджета на 2020 год в сумме 3 </w:t>
      </w:r>
      <w:r w:rsidR="0097654B">
        <w:rPr>
          <w:rFonts w:ascii="Arial" w:eastAsia="Times New Roman" w:hAnsi="Arial" w:cs="Arial"/>
          <w:sz w:val="24"/>
          <w:szCs w:val="24"/>
        </w:rPr>
        <w:t>451</w:t>
      </w:r>
      <w:r>
        <w:rPr>
          <w:rFonts w:ascii="Arial" w:eastAsia="Times New Roman" w:hAnsi="Arial" w:cs="Arial"/>
          <w:sz w:val="24"/>
          <w:szCs w:val="24"/>
        </w:rPr>
        <w:t xml:space="preserve"> 215,00 рублей; </w:t>
      </w:r>
    </w:p>
    <w:p w:rsidR="00436E31" w:rsidRDefault="00436E31" w:rsidP="00436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общий объем расходов местного Бюджета на 2020 год в сумме 3 </w:t>
      </w:r>
      <w:r w:rsidR="0097654B">
        <w:rPr>
          <w:rFonts w:ascii="Arial" w:eastAsia="Times New Roman" w:hAnsi="Arial" w:cs="Arial"/>
          <w:sz w:val="24"/>
          <w:szCs w:val="24"/>
        </w:rPr>
        <w:t>451</w:t>
      </w:r>
      <w:r>
        <w:rPr>
          <w:rFonts w:ascii="Arial" w:eastAsia="Times New Roman" w:hAnsi="Arial" w:cs="Arial"/>
          <w:sz w:val="24"/>
          <w:szCs w:val="24"/>
        </w:rPr>
        <w:t xml:space="preserve"> 215,00 рублей;  </w:t>
      </w:r>
    </w:p>
    <w:p w:rsidR="00436E31" w:rsidRDefault="00436E31" w:rsidP="00436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Приложения №1,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№5,</w:t>
      </w:r>
      <w:r w:rsidR="0097654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№7,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№9, изложить в новой редакции (прилагается).</w:t>
      </w:r>
    </w:p>
    <w:p w:rsidR="00436E31" w:rsidRDefault="0097654B" w:rsidP="00436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436E31">
        <w:rPr>
          <w:rFonts w:ascii="Arial" w:eastAsia="Times New Roman" w:hAnsi="Arial" w:cs="Arial"/>
          <w:sz w:val="24"/>
          <w:szCs w:val="24"/>
        </w:rPr>
        <w:t>. Решение вступает в силу со дня его обнародования.</w:t>
      </w:r>
    </w:p>
    <w:p w:rsidR="00436E31" w:rsidRDefault="00436E31" w:rsidP="00436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36E31" w:rsidRDefault="00436E31" w:rsidP="00436E3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</w:t>
      </w:r>
    </w:p>
    <w:p w:rsidR="00436E31" w:rsidRDefault="00436E31" w:rsidP="00436E3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</w:p>
    <w:p w:rsidR="00436E31" w:rsidRDefault="00436E31" w:rsidP="00436E3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района Курской области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Г.Ю. </w:t>
      </w:r>
      <w:proofErr w:type="spellStart"/>
      <w:r>
        <w:rPr>
          <w:rFonts w:ascii="Arial" w:eastAsia="Times New Roman" w:hAnsi="Arial" w:cs="Arial"/>
          <w:sz w:val="24"/>
          <w:szCs w:val="24"/>
        </w:rPr>
        <w:t>Кретова</w:t>
      </w:r>
      <w:proofErr w:type="spellEnd"/>
    </w:p>
    <w:p w:rsidR="00436E31" w:rsidRDefault="00436E31" w:rsidP="00436E3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6E31" w:rsidRDefault="00436E31" w:rsidP="00436E3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</w:p>
    <w:p w:rsidR="00436E31" w:rsidRDefault="00436E31" w:rsidP="00436E3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И.М. Воронина</w:t>
      </w:r>
    </w:p>
    <w:p w:rsidR="0097654B" w:rsidRDefault="0097654B" w:rsidP="00436E31">
      <w:pPr>
        <w:spacing w:after="0" w:line="240" w:lineRule="auto"/>
        <w:ind w:right="-795"/>
        <w:jc w:val="right"/>
        <w:rPr>
          <w:rFonts w:ascii="Arial" w:hAnsi="Arial" w:cs="Arial"/>
          <w:sz w:val="24"/>
          <w:szCs w:val="24"/>
        </w:rPr>
      </w:pPr>
    </w:p>
    <w:p w:rsidR="0097654B" w:rsidRDefault="0097654B" w:rsidP="00436E31">
      <w:pPr>
        <w:spacing w:after="0" w:line="240" w:lineRule="auto"/>
        <w:ind w:right="-795"/>
        <w:jc w:val="right"/>
        <w:rPr>
          <w:rFonts w:ascii="Arial" w:hAnsi="Arial" w:cs="Arial"/>
          <w:sz w:val="24"/>
          <w:szCs w:val="24"/>
        </w:rPr>
      </w:pPr>
    </w:p>
    <w:p w:rsidR="0097654B" w:rsidRDefault="0097654B" w:rsidP="00436E31">
      <w:pPr>
        <w:spacing w:after="0" w:line="240" w:lineRule="auto"/>
        <w:ind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97654B">
      <w:pPr>
        <w:spacing w:after="0" w:line="240" w:lineRule="auto"/>
        <w:ind w:right="-14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36E31" w:rsidRDefault="00436E31" w:rsidP="0097654B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36E31" w:rsidRDefault="00436E31" w:rsidP="0097654B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36E31" w:rsidRDefault="00436E31" w:rsidP="0097654B">
      <w:pPr>
        <w:widowControl w:val="0"/>
        <w:snapToGrid w:val="0"/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36E31" w:rsidRDefault="00436E31" w:rsidP="0097654B">
      <w:pPr>
        <w:widowControl w:val="0"/>
        <w:snapToGrid w:val="0"/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436E31" w:rsidRDefault="00436E31" w:rsidP="0097654B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436E31" w:rsidRDefault="00436E31" w:rsidP="0097654B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436E31" w:rsidRDefault="00436E31" w:rsidP="0097654B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436E31" w:rsidRDefault="00436E31" w:rsidP="0097654B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436E31" w:rsidRDefault="00436E31" w:rsidP="0097654B">
      <w:pPr>
        <w:widowControl w:val="0"/>
        <w:snapToGrid w:val="0"/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97654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.0</w:t>
      </w:r>
      <w:r w:rsidR="0097654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.2020г. №1</w:t>
      </w:r>
      <w:r w:rsidR="0097654B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:rsidR="00436E31" w:rsidRDefault="00436E31" w:rsidP="00436E3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widowControl w:val="0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6E31" w:rsidRDefault="00436E31" w:rsidP="00436E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внутреннего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2020 год</w:t>
      </w:r>
    </w:p>
    <w:p w:rsidR="00436E31" w:rsidRDefault="00436E31" w:rsidP="00436E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36E31" w:rsidRDefault="00436E31" w:rsidP="00436E3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36E31" w:rsidRDefault="00436E31" w:rsidP="00436E31">
      <w:pPr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ind w:left="-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(в рублях)</w:t>
      </w:r>
    </w:p>
    <w:tbl>
      <w:tblPr>
        <w:tblW w:w="10359" w:type="dxa"/>
        <w:tblInd w:w="-612" w:type="dxa"/>
        <w:tblLayout w:type="fixed"/>
        <w:tblLook w:val="04A0"/>
      </w:tblPr>
      <w:tblGrid>
        <w:gridCol w:w="3146"/>
        <w:gridCol w:w="5681"/>
        <w:gridCol w:w="1532"/>
      </w:tblGrid>
      <w:tr w:rsidR="00436E31" w:rsidTr="009157B0">
        <w:trPr>
          <w:trHeight w:val="49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436E31" w:rsidTr="009157B0">
        <w:trPr>
          <w:trHeight w:val="18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436E31" w:rsidTr="009157B0">
        <w:trPr>
          <w:trHeight w:val="606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36E31" w:rsidTr="009157B0">
        <w:trPr>
          <w:trHeight w:val="416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01 0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36E31" w:rsidTr="009157B0">
        <w:trPr>
          <w:trHeight w:val="32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01 0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Увеличение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765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7654B">
              <w:rPr>
                <w:rFonts w:ascii="Arial" w:hAnsi="Arial" w:cs="Arial"/>
                <w:b/>
                <w:sz w:val="24"/>
                <w:szCs w:val="24"/>
              </w:rPr>
              <w:t>451</w:t>
            </w:r>
            <w:r>
              <w:rPr>
                <w:rFonts w:ascii="Arial" w:hAnsi="Arial" w:cs="Arial"/>
                <w:b/>
                <w:sz w:val="24"/>
                <w:szCs w:val="24"/>
              </w:rPr>
              <w:t>215</w:t>
            </w:r>
          </w:p>
        </w:tc>
      </w:tr>
      <w:tr w:rsidR="00436E31" w:rsidTr="009157B0">
        <w:trPr>
          <w:trHeight w:val="32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Увеличение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  <w:r w:rsidR="009157B0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215</w:t>
            </w:r>
          </w:p>
        </w:tc>
      </w:tr>
      <w:tr w:rsidR="00436E31" w:rsidTr="009157B0">
        <w:trPr>
          <w:trHeight w:val="38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  <w:r w:rsidR="009157B0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215</w:t>
            </w:r>
          </w:p>
        </w:tc>
      </w:tr>
      <w:tr w:rsidR="00436E31" w:rsidTr="009157B0">
        <w:trPr>
          <w:trHeight w:val="48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  <w:r w:rsidR="009157B0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215</w:t>
            </w:r>
          </w:p>
        </w:tc>
      </w:tr>
      <w:tr w:rsidR="00436E31" w:rsidTr="009157B0">
        <w:trPr>
          <w:trHeight w:val="61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  <w:r w:rsidR="009157B0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215</w:t>
            </w:r>
          </w:p>
        </w:tc>
      </w:tr>
      <w:tr w:rsidR="00436E31" w:rsidTr="009157B0">
        <w:trPr>
          <w:trHeight w:val="35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01 0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Уменьшение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157B0">
              <w:rPr>
                <w:rFonts w:ascii="Arial" w:hAnsi="Arial" w:cs="Arial"/>
                <w:b/>
                <w:sz w:val="24"/>
                <w:szCs w:val="24"/>
              </w:rPr>
              <w:t>451</w:t>
            </w:r>
            <w:r>
              <w:rPr>
                <w:rFonts w:ascii="Arial" w:hAnsi="Arial" w:cs="Arial"/>
                <w:b/>
                <w:sz w:val="24"/>
                <w:szCs w:val="24"/>
              </w:rPr>
              <w:t>215</w:t>
            </w:r>
          </w:p>
        </w:tc>
      </w:tr>
      <w:tr w:rsidR="00436E31" w:rsidTr="009157B0">
        <w:trPr>
          <w:trHeight w:val="35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Уменьшение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157B0">
              <w:rPr>
                <w:rFonts w:ascii="Arial" w:hAnsi="Arial" w:cs="Arial"/>
                <w:b/>
                <w:sz w:val="24"/>
                <w:szCs w:val="24"/>
              </w:rPr>
              <w:t>451</w:t>
            </w:r>
            <w:r>
              <w:rPr>
                <w:rFonts w:ascii="Arial" w:hAnsi="Arial" w:cs="Arial"/>
                <w:b/>
                <w:sz w:val="24"/>
                <w:szCs w:val="24"/>
              </w:rPr>
              <w:t>215</w:t>
            </w:r>
          </w:p>
        </w:tc>
      </w:tr>
      <w:tr w:rsidR="00436E31" w:rsidTr="009157B0">
        <w:trPr>
          <w:trHeight w:val="37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157B0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436E31" w:rsidTr="009157B0">
        <w:trPr>
          <w:trHeight w:val="40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157B0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436E31" w:rsidTr="009157B0">
        <w:trPr>
          <w:trHeight w:val="283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157B0">
              <w:rPr>
                <w:rFonts w:ascii="Arial" w:hAnsi="Arial" w:cs="Arial"/>
                <w:sz w:val="24"/>
                <w:szCs w:val="24"/>
              </w:rPr>
              <w:t>451</w:t>
            </w: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</w:tbl>
    <w:p w:rsidR="00436E31" w:rsidRDefault="00436E31" w:rsidP="00436E31">
      <w:pPr>
        <w:jc w:val="right"/>
        <w:rPr>
          <w:rFonts w:ascii="Calibri" w:hAnsi="Calibri" w:cs="Times New Roman"/>
          <w:sz w:val="24"/>
          <w:szCs w:val="24"/>
          <w:lang w:eastAsia="en-US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ind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9157B0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436E31" w:rsidRDefault="00436E31" w:rsidP="009157B0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36E31" w:rsidRDefault="00436E31" w:rsidP="009157B0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36E31" w:rsidRDefault="00436E31" w:rsidP="009157B0">
      <w:pPr>
        <w:widowControl w:val="0"/>
        <w:snapToGrid w:val="0"/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36E31" w:rsidRDefault="00436E31" w:rsidP="009157B0">
      <w:pPr>
        <w:widowControl w:val="0"/>
        <w:snapToGrid w:val="0"/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436E31" w:rsidRDefault="00436E31" w:rsidP="009157B0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436E31" w:rsidRDefault="00436E31" w:rsidP="009157B0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436E31" w:rsidRDefault="00436E31" w:rsidP="009157B0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436E31" w:rsidRDefault="00436E31" w:rsidP="009157B0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436E31" w:rsidRDefault="00436E31" w:rsidP="009157B0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9157B0">
        <w:rPr>
          <w:rFonts w:ascii="Arial" w:hAnsi="Arial" w:cs="Arial"/>
          <w:sz w:val="24"/>
          <w:szCs w:val="24"/>
        </w:rPr>
        <w:t>06.07.</w:t>
      </w:r>
      <w:r>
        <w:rPr>
          <w:rFonts w:ascii="Arial" w:hAnsi="Arial" w:cs="Arial"/>
          <w:sz w:val="24"/>
          <w:szCs w:val="24"/>
        </w:rPr>
        <w:t>2020г. №1</w:t>
      </w:r>
      <w:r w:rsidR="009157B0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:rsidR="00436E31" w:rsidRDefault="00436E31" w:rsidP="00436E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6E31" w:rsidRDefault="00436E31" w:rsidP="00436E31">
      <w:pPr>
        <w:pStyle w:val="PP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Поступление доходов в бюджет 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в 2020 году по нормативам, установленным Бюджетным кодексом Российской Федерации</w:t>
      </w:r>
    </w:p>
    <w:p w:rsidR="00436E31" w:rsidRDefault="00436E31" w:rsidP="00436E31">
      <w:pPr>
        <w:pStyle w:val="PP"/>
        <w:ind w:left="-142"/>
        <w:jc w:val="center"/>
        <w:rPr>
          <w:rFonts w:ascii="Arial" w:hAnsi="Arial" w:cs="Arial"/>
          <w:b/>
          <w:sz w:val="32"/>
          <w:szCs w:val="32"/>
        </w:rPr>
      </w:pPr>
    </w:p>
    <w:p w:rsidR="00436E31" w:rsidRDefault="00436E31" w:rsidP="00436E31">
      <w:pPr>
        <w:pStyle w:val="PP"/>
        <w:ind w:left="-142"/>
        <w:jc w:val="center"/>
        <w:rPr>
          <w:rFonts w:ascii="Arial" w:hAnsi="Arial" w:cs="Arial"/>
          <w:sz w:val="32"/>
          <w:szCs w:val="32"/>
        </w:rPr>
      </w:pPr>
    </w:p>
    <w:p w:rsidR="00436E31" w:rsidRDefault="00436E31" w:rsidP="00436E31">
      <w:pPr>
        <w:pStyle w:val="PP"/>
        <w:ind w:left="-142"/>
        <w:jc w:val="both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рублях)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6857"/>
        <w:gridCol w:w="1296"/>
      </w:tblGrid>
      <w:tr w:rsidR="00436E31" w:rsidTr="00436E31">
        <w:trPr>
          <w:trHeight w:val="6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pStyle w:val="1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Коды бюджетной классификации Российской Федерации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36E31" w:rsidTr="00436E31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157B0">
              <w:rPr>
                <w:rFonts w:ascii="Arial" w:hAnsi="Arial" w:cs="Arial"/>
                <w:b/>
                <w:sz w:val="24"/>
                <w:szCs w:val="24"/>
              </w:rPr>
              <w:t>760</w:t>
            </w:r>
            <w:r>
              <w:rPr>
                <w:rFonts w:ascii="Arial" w:hAnsi="Arial" w:cs="Arial"/>
                <w:b/>
                <w:sz w:val="24"/>
                <w:szCs w:val="24"/>
              </w:rPr>
              <w:t>280</w:t>
            </w:r>
          </w:p>
        </w:tc>
      </w:tr>
      <w:tr w:rsidR="00436E31" w:rsidTr="00436E31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157B0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2053</w:t>
            </w:r>
          </w:p>
        </w:tc>
      </w:tr>
      <w:tr w:rsidR="00436E31" w:rsidTr="00436E31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157B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2053</w:t>
            </w:r>
          </w:p>
        </w:tc>
      </w:tr>
      <w:tr w:rsidR="00436E31" w:rsidTr="00436E31">
        <w:trPr>
          <w:trHeight w:val="114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1 01 02010 01 0000 110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3"/>
                  <w:rFonts w:ascii="Arial" w:hAnsi="Arial" w:cs="Arial"/>
                </w:rPr>
                <w:t>статьями 227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" w:history="1">
              <w:r>
                <w:rPr>
                  <w:rStyle w:val="a3"/>
                  <w:rFonts w:ascii="Arial" w:hAnsi="Arial" w:cs="Arial"/>
                </w:rPr>
                <w:t>227.1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6" w:history="1">
              <w:r>
                <w:rPr>
                  <w:rStyle w:val="a3"/>
                  <w:rFonts w:ascii="Arial" w:hAnsi="Arial" w:cs="Arial"/>
                </w:rPr>
                <w:t>228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157B0">
              <w:rPr>
                <w:rFonts w:ascii="Arial" w:hAnsi="Arial" w:cs="Arial"/>
                <w:sz w:val="24"/>
                <w:szCs w:val="24"/>
              </w:rPr>
              <w:t>20709</w:t>
            </w:r>
          </w:p>
        </w:tc>
      </w:tr>
      <w:tr w:rsidR="00436E31" w:rsidTr="00436E31">
        <w:trPr>
          <w:trHeight w:val="13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7" w:history="1">
              <w:r>
                <w:rPr>
                  <w:rStyle w:val="a3"/>
                  <w:rFonts w:ascii="Arial" w:hAnsi="Arial" w:cs="Arial"/>
                </w:rPr>
                <w:t>статьей 227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436E31" w:rsidTr="00436E31">
        <w:trPr>
          <w:trHeight w:val="78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</w:p>
        </w:tc>
      </w:tr>
      <w:tr w:rsidR="00436E31" w:rsidTr="00436E31">
        <w:trPr>
          <w:trHeight w:val="30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16858</w:t>
            </w:r>
          </w:p>
        </w:tc>
      </w:tr>
      <w:tr w:rsidR="00436E31" w:rsidTr="00436E31">
        <w:trPr>
          <w:trHeight w:val="26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16858</w:t>
            </w:r>
          </w:p>
        </w:tc>
      </w:tr>
      <w:tr w:rsidR="00436E31" w:rsidTr="00436E31">
        <w:trPr>
          <w:trHeight w:val="17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16858</w:t>
            </w:r>
          </w:p>
        </w:tc>
      </w:tr>
      <w:tr w:rsidR="00436E31" w:rsidTr="00436E31">
        <w:trPr>
          <w:trHeight w:val="42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1418369</w:t>
            </w:r>
          </w:p>
        </w:tc>
      </w:tr>
      <w:tr w:rsidR="00436E31" w:rsidTr="00436E31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52844</w:t>
            </w:r>
          </w:p>
        </w:tc>
      </w:tr>
      <w:tr w:rsidR="00436E31" w:rsidTr="00436E31">
        <w:trPr>
          <w:trHeight w:val="42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Налог на имущество физических лиц, взимаемый по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52844</w:t>
            </w:r>
          </w:p>
        </w:tc>
      </w:tr>
      <w:tr w:rsidR="00436E31" w:rsidTr="00436E31">
        <w:trPr>
          <w:trHeight w:val="30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157B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65525</w:t>
            </w:r>
          </w:p>
        </w:tc>
      </w:tr>
      <w:tr w:rsidR="00436E31" w:rsidTr="00436E31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9157B0" w:rsidP="009157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36E31">
              <w:rPr>
                <w:rFonts w:ascii="Arial" w:hAnsi="Arial" w:cs="Arial"/>
                <w:sz w:val="24"/>
                <w:szCs w:val="24"/>
              </w:rPr>
              <w:t>32511</w:t>
            </w:r>
          </w:p>
        </w:tc>
      </w:tr>
      <w:tr w:rsidR="00436E31" w:rsidTr="00436E31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9157B0" w:rsidP="009157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36E31">
              <w:rPr>
                <w:rFonts w:ascii="Arial" w:hAnsi="Arial" w:cs="Arial"/>
                <w:sz w:val="24"/>
                <w:szCs w:val="24"/>
              </w:rPr>
              <w:t>32511</w:t>
            </w:r>
          </w:p>
        </w:tc>
      </w:tr>
      <w:tr w:rsidR="00436E31" w:rsidTr="00436E31">
        <w:trPr>
          <w:trHeight w:val="34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1 06  06040 00 0000 110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833014</w:t>
            </w:r>
          </w:p>
        </w:tc>
      </w:tr>
      <w:tr w:rsidR="00436E31" w:rsidTr="00436E31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833014</w:t>
            </w:r>
          </w:p>
        </w:tc>
      </w:tr>
      <w:tr w:rsidR="00436E31" w:rsidTr="00436E31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436E31" w:rsidTr="00436E31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1 16 07000 01 0000 140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436E31" w:rsidTr="00436E31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1 16 07090 00 0000 140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436E31" w:rsidTr="00436E31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436E31" w:rsidTr="00436E31">
        <w:trPr>
          <w:trHeight w:val="32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1 690 935</w:t>
            </w:r>
          </w:p>
        </w:tc>
      </w:tr>
      <w:tr w:rsidR="00436E31" w:rsidTr="00436E31">
        <w:trPr>
          <w:trHeight w:val="5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1 690 935</w:t>
            </w:r>
          </w:p>
        </w:tc>
      </w:tr>
      <w:tr w:rsidR="00436E31" w:rsidTr="00436E31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2 02 01000 00 0000 150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1 220 612</w:t>
            </w:r>
          </w:p>
        </w:tc>
      </w:tr>
      <w:tr w:rsidR="00436E31" w:rsidTr="00436E31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202 15002 00 0000 150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681 965</w:t>
            </w:r>
          </w:p>
        </w:tc>
      </w:tr>
      <w:tr w:rsidR="00436E31" w:rsidTr="00436E31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202 15002 10 0000 150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681 965</w:t>
            </w:r>
          </w:p>
        </w:tc>
      </w:tr>
      <w:tr w:rsidR="00436E31" w:rsidTr="00436E31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538 647</w:t>
            </w:r>
          </w:p>
        </w:tc>
      </w:tr>
      <w:tr w:rsidR="00436E31" w:rsidTr="00436E31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538 647</w:t>
            </w:r>
          </w:p>
        </w:tc>
      </w:tr>
      <w:tr w:rsidR="00436E31" w:rsidTr="00436E31">
        <w:trPr>
          <w:trHeight w:val="41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2 02 02000 00 0000 150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347 728</w:t>
            </w:r>
          </w:p>
        </w:tc>
      </w:tr>
      <w:tr w:rsidR="00436E31" w:rsidTr="00436E31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347 728</w:t>
            </w:r>
          </w:p>
        </w:tc>
      </w:tr>
      <w:tr w:rsidR="00436E31" w:rsidTr="00436E31">
        <w:trPr>
          <w:trHeight w:val="24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347 728</w:t>
            </w:r>
          </w:p>
        </w:tc>
      </w:tr>
      <w:tr w:rsidR="00436E31" w:rsidTr="00436E31">
        <w:trPr>
          <w:trHeight w:val="67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80 754</w:t>
            </w:r>
          </w:p>
        </w:tc>
      </w:tr>
      <w:tr w:rsidR="00436E31" w:rsidTr="00436E31">
        <w:trPr>
          <w:trHeight w:val="79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80 754</w:t>
            </w:r>
          </w:p>
        </w:tc>
      </w:tr>
      <w:tr w:rsidR="00436E31" w:rsidTr="00436E31">
        <w:trPr>
          <w:trHeight w:val="49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80 754</w:t>
            </w:r>
          </w:p>
        </w:tc>
      </w:tr>
      <w:tr w:rsidR="00436E31" w:rsidTr="00436E31">
        <w:trPr>
          <w:trHeight w:val="3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41 841</w:t>
            </w:r>
          </w:p>
        </w:tc>
      </w:tr>
      <w:tr w:rsidR="00436E31" w:rsidTr="00436E31">
        <w:trPr>
          <w:trHeight w:val="49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41 841</w:t>
            </w:r>
          </w:p>
        </w:tc>
      </w:tr>
      <w:tr w:rsidR="00436E31" w:rsidTr="00436E31">
        <w:trPr>
          <w:trHeight w:val="49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Style w:val="blk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blk"/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41 841</w:t>
            </w:r>
          </w:p>
        </w:tc>
      </w:tr>
      <w:tr w:rsidR="00436E31" w:rsidTr="00436E31">
        <w:trPr>
          <w:trHeight w:val="30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 w:rsidP="009157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</w:t>
            </w:r>
            <w:r w:rsidR="009157B0">
              <w:rPr>
                <w:rFonts w:ascii="Arial" w:hAnsi="Arial" w:cs="Arial"/>
                <w:b/>
                <w:bCs/>
                <w:sz w:val="24"/>
                <w:szCs w:val="24"/>
              </w:rPr>
              <w:t>451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215</w:t>
            </w:r>
          </w:p>
        </w:tc>
      </w:tr>
    </w:tbl>
    <w:p w:rsidR="00436E31" w:rsidRDefault="00436E31" w:rsidP="00436E31">
      <w:pPr>
        <w:rPr>
          <w:rFonts w:ascii="Calibri" w:hAnsi="Calibri" w:cs="Times New Roman"/>
          <w:sz w:val="20"/>
          <w:szCs w:val="20"/>
          <w:lang w:eastAsia="en-US"/>
        </w:rPr>
      </w:pPr>
    </w:p>
    <w:p w:rsidR="00436E31" w:rsidRDefault="00436E31" w:rsidP="00436E31">
      <w:pPr>
        <w:jc w:val="both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jc w:val="both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jc w:val="both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jc w:val="both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  <w:lang w:eastAsia="en-US"/>
        </w:rPr>
      </w:pPr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436E31" w:rsidRDefault="00436E31" w:rsidP="005A792B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9157B0">
        <w:rPr>
          <w:rFonts w:ascii="Arial" w:hAnsi="Arial" w:cs="Arial"/>
          <w:sz w:val="24"/>
          <w:szCs w:val="24"/>
        </w:rPr>
        <w:t>06.07.</w:t>
      </w:r>
      <w:r>
        <w:rPr>
          <w:rFonts w:ascii="Arial" w:hAnsi="Arial" w:cs="Arial"/>
          <w:sz w:val="24"/>
          <w:szCs w:val="24"/>
        </w:rPr>
        <w:t>2020г. №1</w:t>
      </w:r>
      <w:r w:rsidR="005A792B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на 2020 год по разделам, подразделам, целевым статьям (муниципальным программам и </w:t>
      </w:r>
      <w:proofErr w:type="spellStart"/>
      <w:r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b/>
          <w:sz w:val="32"/>
          <w:szCs w:val="32"/>
        </w:rPr>
        <w:t>видов расходов классификации расходов бюджета</w:t>
      </w:r>
      <w:proofErr w:type="gramEnd"/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tabs>
          <w:tab w:val="left" w:pos="74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(в рублях)</w:t>
      </w:r>
    </w:p>
    <w:tbl>
      <w:tblPr>
        <w:tblW w:w="10206" w:type="dxa"/>
        <w:tblInd w:w="-459" w:type="dxa"/>
        <w:tblLook w:val="04A0"/>
      </w:tblPr>
      <w:tblGrid>
        <w:gridCol w:w="4395"/>
        <w:gridCol w:w="678"/>
        <w:gridCol w:w="739"/>
        <w:gridCol w:w="1843"/>
        <w:gridCol w:w="850"/>
        <w:gridCol w:w="1701"/>
      </w:tblGrid>
      <w:tr w:rsidR="00436E31" w:rsidTr="00436E31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436E31" w:rsidTr="00436E31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6E31" w:rsidRDefault="00436E31" w:rsidP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5A79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1 215,00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 w:rsidP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5A79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253,00</w:t>
            </w:r>
          </w:p>
        </w:tc>
      </w:tr>
      <w:tr w:rsidR="00436E31" w:rsidTr="00436E31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 w:rsidP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5A79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42098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A792B" w:rsidTr="00436E3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71 0 00 00000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5A792B" w:rsidTr="00436E3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71 1 00 00000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5A792B" w:rsidTr="00436E3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5A792B" w:rsidTr="00436E31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436E31" w:rsidTr="00436E31">
        <w:trPr>
          <w:trHeight w:val="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6E31" w:rsidTr="00436E31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5A792B" w:rsidP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724786</w:t>
            </w:r>
            <w:r w:rsidR="00436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6E31" w:rsidTr="00436E31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73 0 00 00000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5A792B" w:rsidP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724786</w:t>
            </w:r>
            <w:r w:rsidR="00436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6E31" w:rsidTr="00436E3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23 917,00</w:t>
            </w:r>
          </w:p>
        </w:tc>
      </w:tr>
      <w:tr w:rsidR="00436E31" w:rsidTr="00436E3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8 791,00</w:t>
            </w:r>
          </w:p>
        </w:tc>
      </w:tr>
      <w:tr w:rsidR="00436E31" w:rsidTr="00436E31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15 126,00</w:t>
            </w:r>
          </w:p>
        </w:tc>
      </w:tr>
      <w:tr w:rsidR="00436E31" w:rsidTr="00436E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73 1 00 00000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5A792B" w:rsidP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700869</w:t>
            </w:r>
            <w:r w:rsidR="00436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436E31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5A792B" w:rsidP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700869</w:t>
            </w:r>
            <w:r w:rsidR="00436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436E3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5A792B" w:rsidP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560869</w:t>
            </w:r>
            <w:r w:rsidR="00436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436E3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135 000,00</w:t>
            </w:r>
          </w:p>
        </w:tc>
      </w:tr>
      <w:tr w:rsidR="00436E31" w:rsidTr="00436E3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436E31" w:rsidTr="00436E31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15 760,00</w:t>
            </w:r>
          </w:p>
        </w:tc>
      </w:tr>
      <w:tr w:rsidR="00436E31" w:rsidTr="00436E31">
        <w:trPr>
          <w:trHeight w:val="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6E31" w:rsidTr="00436E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74 0 00 00000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436E31" w:rsidTr="00436E3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74 3 00 00000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436E31" w:rsidTr="00436E3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5A792B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92B" w:rsidRP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A792B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5A792B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Избирательной комиссии </w:t>
            </w:r>
            <w:r w:rsidR="007B67CC">
              <w:rPr>
                <w:rFonts w:ascii="Arial" w:eastAsia="Times New Roman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5A792B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5A7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92B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7B67CC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7B67CC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7CC" w:rsidRDefault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436E31" w:rsidTr="00436E3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 w:rsidP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7B6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62609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6E31" w:rsidTr="00436E3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муниципальной службы в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436E31" w:rsidTr="00436E31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436E31" w:rsidTr="00436E3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436E31" w:rsidTr="00436E3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436E31" w:rsidTr="00436E3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436E31" w:rsidTr="00436E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7B67CC" w:rsidP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841609</w:t>
            </w:r>
            <w:r w:rsidR="00436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7B67CC" w:rsidP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841609</w:t>
            </w:r>
            <w:r w:rsidR="00436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436E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7B67CC" w:rsidP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841609</w:t>
            </w:r>
            <w:r w:rsidR="00436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436E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706 608,50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7B67CC" w:rsidP="007B67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  <w:r w:rsidR="00436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000,50</w:t>
            </w:r>
          </w:p>
        </w:tc>
      </w:tr>
      <w:tr w:rsidR="00436E31" w:rsidTr="00436E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436E31" w:rsidTr="00436E3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436E31" w:rsidTr="00436E3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436E31" w:rsidTr="00436E31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436E31" w:rsidTr="00436E3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80 754,00</w:t>
            </w:r>
          </w:p>
        </w:tc>
      </w:tr>
      <w:tr w:rsidR="00436E31" w:rsidTr="00436E3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80 754,00</w:t>
            </w:r>
          </w:p>
        </w:tc>
      </w:tr>
      <w:tr w:rsidR="00436E31" w:rsidTr="00436E3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80 754,00</w:t>
            </w:r>
          </w:p>
        </w:tc>
      </w:tr>
      <w:tr w:rsidR="00436E31" w:rsidTr="00436E3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80 754,00</w:t>
            </w:r>
          </w:p>
        </w:tc>
      </w:tr>
      <w:tr w:rsidR="00436E31" w:rsidTr="00436E3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80 754,00</w:t>
            </w:r>
          </w:p>
        </w:tc>
      </w:tr>
      <w:tr w:rsidR="00436E31" w:rsidTr="00436E31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80 754,00</w:t>
            </w:r>
          </w:p>
        </w:tc>
      </w:tr>
      <w:tr w:rsidR="00436E31" w:rsidTr="00436E31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436E31" w:rsidTr="00436E3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436E31" w:rsidTr="00436E31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436E31" w:rsidTr="00436E31">
        <w:trPr>
          <w:trHeight w:val="2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436E31" w:rsidTr="00436E3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436E31" w:rsidTr="00436E31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436E31" w:rsidTr="00436E31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436E31" w:rsidTr="00436E3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436E31" w:rsidTr="00436E31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436E31" w:rsidTr="00436E31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436E31" w:rsidTr="00436E3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436E31" w:rsidTr="00436E3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 в области 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436E31" w:rsidTr="00436E3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436E31" w:rsidTr="00436E3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1 366 158,00</w:t>
            </w:r>
          </w:p>
        </w:tc>
      </w:tr>
      <w:tr w:rsidR="00436E31" w:rsidTr="00436E3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1 366 158,00</w:t>
            </w:r>
          </w:p>
        </w:tc>
      </w:tr>
      <w:tr w:rsidR="00436E31" w:rsidTr="00436E31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436E31" w:rsidTr="00436E31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«Искусство» муниципальной программы  «Развитие культуры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436E31" w:rsidTr="00436E31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436E31" w:rsidTr="00436E3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436E31" w:rsidTr="00436E31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436E31" w:rsidTr="00436E3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580 894,00</w:t>
            </w:r>
          </w:p>
        </w:tc>
      </w:tr>
      <w:tr w:rsidR="00436E31" w:rsidTr="00436E3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580 894,00</w:t>
            </w:r>
          </w:p>
        </w:tc>
      </w:tr>
      <w:tr w:rsidR="00436E31" w:rsidTr="00436E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437 536,00</w:t>
            </w:r>
          </w:p>
        </w:tc>
      </w:tr>
      <w:tr w:rsidR="00436E31" w:rsidTr="00436E31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407 385,33</w:t>
            </w:r>
          </w:p>
        </w:tc>
      </w:tr>
      <w:tr w:rsidR="00436E31" w:rsidTr="00436E3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30 150,67</w:t>
            </w:r>
          </w:p>
        </w:tc>
      </w:tr>
      <w:tr w:rsidR="00436E31" w:rsidTr="00436E3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436E31" w:rsidTr="00436E3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436E31" w:rsidTr="00436E3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«Социальная поддержка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436E31" w:rsidTr="00436E3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02 2 00 00000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436E31" w:rsidTr="00436E31">
        <w:trPr>
          <w:trHeight w:val="1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организации предоставления социальных выплат  и мер социальной поддержки отдельным категориям граждан"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02 2 01 00000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436E31" w:rsidTr="00436E3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436E31" w:rsidTr="00436E3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31" w:rsidRDefault="00436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</w:tbl>
    <w:p w:rsidR="00436E31" w:rsidRDefault="00436E31" w:rsidP="00436E31">
      <w:pPr>
        <w:ind w:right="6434"/>
        <w:rPr>
          <w:rFonts w:ascii="Arial" w:hAnsi="Arial" w:cs="Arial"/>
          <w:sz w:val="24"/>
          <w:szCs w:val="24"/>
          <w:lang w:eastAsia="en-US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436E31" w:rsidRDefault="00436E31" w:rsidP="00436E31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07324D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.07.2020г. №1</w:t>
      </w:r>
      <w:r w:rsidR="00A15387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2020 год</w:t>
      </w:r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tabs>
          <w:tab w:val="left" w:pos="720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(в рублях)</w:t>
      </w: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4"/>
        <w:gridCol w:w="836"/>
        <w:gridCol w:w="850"/>
        <w:gridCol w:w="1280"/>
        <w:gridCol w:w="992"/>
        <w:gridCol w:w="851"/>
        <w:gridCol w:w="1559"/>
      </w:tblGrid>
      <w:tr w:rsidR="00436E31" w:rsidTr="00A15387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436E31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36E31" w:rsidRDefault="00436E31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A153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215,00</w:t>
            </w:r>
          </w:p>
        </w:tc>
      </w:tr>
      <w:tr w:rsidR="00436E31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A153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1 215,00</w:t>
            </w:r>
          </w:p>
        </w:tc>
      </w:tr>
      <w:tr w:rsidR="00436E31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A153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253,00</w:t>
            </w:r>
          </w:p>
        </w:tc>
      </w:tr>
      <w:tr w:rsidR="00436E31" w:rsidTr="00A15387">
        <w:trPr>
          <w:trHeight w:val="52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A153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42098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28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15387">
              <w:rPr>
                <w:rFonts w:ascii="Arial" w:hAnsi="Arial" w:cs="Arial"/>
                <w:color w:val="000000"/>
                <w:sz w:val="24"/>
                <w:szCs w:val="24"/>
              </w:rPr>
              <w:t>42098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25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71 1 00 00000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15387">
              <w:rPr>
                <w:rFonts w:ascii="Arial" w:hAnsi="Arial" w:cs="Arial"/>
                <w:color w:val="000000"/>
                <w:sz w:val="24"/>
                <w:szCs w:val="24"/>
              </w:rPr>
              <w:t>42098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46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15387">
              <w:rPr>
                <w:rFonts w:ascii="Arial" w:hAnsi="Arial" w:cs="Arial"/>
                <w:color w:val="000000"/>
                <w:sz w:val="24"/>
                <w:szCs w:val="24"/>
              </w:rPr>
              <w:t>42098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782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15387">
              <w:rPr>
                <w:rFonts w:ascii="Arial" w:hAnsi="Arial" w:cs="Arial"/>
                <w:color w:val="000000"/>
                <w:sz w:val="24"/>
                <w:szCs w:val="24"/>
              </w:rPr>
              <w:t>42098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12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6E31" w:rsidTr="00A15387">
        <w:trPr>
          <w:trHeight w:val="82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A15387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724786</w:t>
            </w:r>
            <w:r w:rsidR="00436E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35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73 0 00 00000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A15387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724786</w:t>
            </w:r>
            <w:r w:rsidR="00436E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65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23 917,00</w:t>
            </w:r>
          </w:p>
        </w:tc>
      </w:tr>
      <w:tr w:rsidR="00436E31" w:rsidTr="00A15387">
        <w:trPr>
          <w:trHeight w:val="65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8 791,00</w:t>
            </w:r>
          </w:p>
        </w:tc>
      </w:tr>
      <w:tr w:rsidR="00436E31" w:rsidTr="00A15387">
        <w:trPr>
          <w:trHeight w:val="35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15 126,00</w:t>
            </w:r>
          </w:p>
        </w:tc>
      </w:tr>
      <w:tr w:rsidR="00436E31" w:rsidTr="00A15387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A15387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700869</w:t>
            </w:r>
            <w:r w:rsidR="00436E3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49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A15387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700869</w:t>
            </w:r>
            <w:r w:rsidR="00436E3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68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A15387" w:rsidP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560869</w:t>
            </w:r>
            <w:r w:rsidR="00436E3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36E31" w:rsidTr="00A15387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135 000,00</w:t>
            </w:r>
          </w:p>
        </w:tc>
      </w:tr>
      <w:tr w:rsidR="00436E31" w:rsidTr="00A15387">
        <w:trPr>
          <w:trHeight w:val="24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436E31" w:rsidTr="00A15387">
        <w:trPr>
          <w:trHeight w:val="53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15 760,00</w:t>
            </w:r>
          </w:p>
        </w:tc>
      </w:tr>
      <w:tr w:rsidR="00436E31" w:rsidTr="00A15387">
        <w:trPr>
          <w:trHeight w:val="12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6E31" w:rsidTr="00A15387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74 0 00 00000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436E31" w:rsidTr="00A15387">
        <w:trPr>
          <w:trHeight w:val="27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74 3 00 00000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436E31" w:rsidTr="00A15387">
        <w:trPr>
          <w:trHeight w:val="65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финансового контроля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436E31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31" w:rsidRDefault="00436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15387" w:rsidRPr="005A792B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A792B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r w:rsidRPr="00483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r w:rsidRPr="00483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r w:rsidRPr="00483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r w:rsidRPr="00483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387" w:rsidRDefault="00A15387" w:rsidP="00134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r w:rsidRPr="00483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A15387" w:rsidTr="00A15387">
        <w:trPr>
          <w:trHeight w:val="41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 w:rsidP="001B1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1B11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62609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15387" w:rsidTr="00A15387">
        <w:trPr>
          <w:trHeight w:val="77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09 0 00  00000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A15387" w:rsidTr="00A15387">
        <w:trPr>
          <w:trHeight w:val="90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A15387" w:rsidTr="00A15387">
        <w:trPr>
          <w:trHeight w:val="90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A15387" w:rsidTr="00A15387">
        <w:trPr>
          <w:trHeight w:val="41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A15387" w:rsidTr="00A15387">
        <w:trPr>
          <w:trHeight w:val="41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A15387" w:rsidTr="00A15387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1B1196" w:rsidP="001B1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841609</w:t>
            </w:r>
            <w:r w:rsidR="00A15387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15387" w:rsidTr="00A15387">
        <w:trPr>
          <w:trHeight w:val="37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1B1196" w:rsidP="001B1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841609</w:t>
            </w:r>
            <w:r w:rsidR="00A15387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15387" w:rsidTr="00A15387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1B1196" w:rsidP="001B1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841609</w:t>
            </w:r>
            <w:r w:rsidR="00A15387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15387" w:rsidTr="001B1196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706 608,50</w:t>
            </w:r>
          </w:p>
        </w:tc>
      </w:tr>
      <w:tr w:rsidR="00A15387" w:rsidTr="001B1196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1B1196" w:rsidP="001B1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  <w:r w:rsidR="00A153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000,50</w:t>
            </w:r>
          </w:p>
        </w:tc>
      </w:tr>
      <w:tr w:rsidR="00A15387" w:rsidTr="00A15387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A15387" w:rsidTr="00A15387">
        <w:trPr>
          <w:trHeight w:val="28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A15387" w:rsidTr="00A15387">
        <w:trPr>
          <w:trHeight w:val="24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A15387" w:rsidTr="001B1196">
        <w:trPr>
          <w:trHeight w:val="49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A15387" w:rsidTr="001B1196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80 754,00</w:t>
            </w:r>
          </w:p>
        </w:tc>
      </w:tr>
      <w:tr w:rsidR="00A15387" w:rsidTr="001B1196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80 754,00</w:t>
            </w:r>
          </w:p>
        </w:tc>
      </w:tr>
      <w:tr w:rsidR="00A15387" w:rsidTr="00A15387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80 754,00</w:t>
            </w:r>
          </w:p>
        </w:tc>
      </w:tr>
      <w:tr w:rsidR="00A15387" w:rsidTr="00A15387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80 754,00</w:t>
            </w:r>
          </w:p>
        </w:tc>
      </w:tr>
      <w:tr w:rsidR="00A15387" w:rsidTr="00A15387">
        <w:trPr>
          <w:trHeight w:val="53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80 754,00</w:t>
            </w:r>
          </w:p>
        </w:tc>
      </w:tr>
      <w:tr w:rsidR="00A15387" w:rsidTr="001B1196">
        <w:trPr>
          <w:trHeight w:val="9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80 754,00</w:t>
            </w:r>
          </w:p>
        </w:tc>
      </w:tr>
      <w:tr w:rsidR="00A15387" w:rsidTr="001B1196">
        <w:trPr>
          <w:trHeight w:val="48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A15387" w:rsidTr="001B1196">
        <w:trPr>
          <w:trHeight w:val="32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A15387" w:rsidTr="00A15387">
        <w:trPr>
          <w:trHeight w:val="97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A15387" w:rsidTr="00A15387">
        <w:trPr>
          <w:trHeight w:val="137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A15387" w:rsidTr="00A15387">
        <w:trPr>
          <w:trHeight w:val="57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A15387" w:rsidTr="00A15387">
        <w:trPr>
          <w:trHeight w:val="48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A15387" w:rsidTr="001B1196">
        <w:trPr>
          <w:trHeight w:val="51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A15387" w:rsidTr="001B1196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A15387" w:rsidTr="001B1196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A15387" w:rsidTr="00A15387">
        <w:trPr>
          <w:trHeight w:val="64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A15387" w:rsidTr="00A15387">
        <w:trPr>
          <w:trHeight w:val="9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A15387" w:rsidTr="00A15387">
        <w:trPr>
          <w:trHeight w:val="46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A15387" w:rsidTr="00A15387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 в области коммунального хозяйства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A15387" w:rsidTr="001B1196">
        <w:trPr>
          <w:trHeight w:val="46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A15387" w:rsidTr="001B1196">
        <w:trPr>
          <w:trHeight w:val="37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1 366 158,00</w:t>
            </w:r>
          </w:p>
        </w:tc>
      </w:tr>
      <w:tr w:rsidR="00A15387" w:rsidTr="001B1196">
        <w:trPr>
          <w:trHeight w:val="34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1 366 158,00</w:t>
            </w:r>
          </w:p>
        </w:tc>
      </w:tr>
      <w:tr w:rsidR="00A15387" w:rsidTr="00A15387">
        <w:trPr>
          <w:trHeight w:val="52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A15387" w:rsidTr="00A15387">
        <w:trPr>
          <w:trHeight w:val="77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A15387" w:rsidTr="00A15387">
        <w:trPr>
          <w:trHeight w:val="51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A15387" w:rsidTr="00A15387">
        <w:trPr>
          <w:trHeight w:val="73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A15387" w:rsidTr="001B1196">
        <w:trPr>
          <w:trHeight w:val="794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A15387" w:rsidTr="00A15387">
        <w:trPr>
          <w:trHeight w:val="73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580 894,00</w:t>
            </w:r>
          </w:p>
        </w:tc>
      </w:tr>
      <w:tr w:rsidR="00A15387" w:rsidTr="001B1196">
        <w:trPr>
          <w:trHeight w:val="87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580 894,00</w:t>
            </w:r>
          </w:p>
        </w:tc>
      </w:tr>
      <w:tr w:rsidR="00A15387" w:rsidTr="00A15387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437 536,00</w:t>
            </w:r>
          </w:p>
        </w:tc>
      </w:tr>
      <w:tr w:rsidR="00A15387" w:rsidTr="001B1196">
        <w:trPr>
          <w:trHeight w:val="49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407 385,33</w:t>
            </w:r>
          </w:p>
        </w:tc>
      </w:tr>
      <w:tr w:rsidR="00A15387" w:rsidTr="001B1196">
        <w:trPr>
          <w:trHeight w:val="34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30 150,67</w:t>
            </w:r>
          </w:p>
        </w:tc>
      </w:tr>
      <w:tr w:rsidR="00A15387" w:rsidTr="001B1196">
        <w:trPr>
          <w:trHeight w:val="39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A15387" w:rsidTr="001B1196">
        <w:trPr>
          <w:trHeight w:val="37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A15387" w:rsidTr="00A15387">
        <w:trPr>
          <w:trHeight w:val="46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A15387" w:rsidTr="00A15387">
        <w:trPr>
          <w:trHeight w:val="794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A15387" w:rsidTr="00A15387">
        <w:trPr>
          <w:trHeight w:val="88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"Совершенствование организации предоставления социальных выплат  и мер социальной поддержки отдельным категориям граждан"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02 2 01 00000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A15387" w:rsidTr="00A15387">
        <w:trPr>
          <w:trHeight w:val="41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A15387" w:rsidTr="001B1196">
        <w:trPr>
          <w:trHeight w:val="25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387" w:rsidRDefault="00A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</w:tbl>
    <w:p w:rsidR="00436E31" w:rsidRDefault="00436E31" w:rsidP="00436E31">
      <w:pPr>
        <w:rPr>
          <w:rFonts w:ascii="Arial" w:hAnsi="Arial" w:cs="Arial"/>
          <w:sz w:val="24"/>
          <w:szCs w:val="24"/>
          <w:lang w:eastAsia="en-US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p w:rsidR="00436E31" w:rsidRDefault="00436E31" w:rsidP="00436E31">
      <w:pPr>
        <w:rPr>
          <w:rFonts w:ascii="Arial" w:hAnsi="Arial" w:cs="Arial"/>
          <w:sz w:val="24"/>
          <w:szCs w:val="24"/>
        </w:rPr>
      </w:pPr>
    </w:p>
    <w:sectPr w:rsidR="00436E31" w:rsidSect="00A5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31"/>
    <w:rsid w:val="0007324D"/>
    <w:rsid w:val="001B1196"/>
    <w:rsid w:val="00436E31"/>
    <w:rsid w:val="005A792B"/>
    <w:rsid w:val="007B67CC"/>
    <w:rsid w:val="009157B0"/>
    <w:rsid w:val="0097654B"/>
    <w:rsid w:val="00A15387"/>
    <w:rsid w:val="00A5589F"/>
    <w:rsid w:val="00F7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9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6E3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36E3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3">
    <w:name w:val="Hyperlink"/>
    <w:basedOn w:val="a0"/>
    <w:semiHidden/>
    <w:unhideWhenUsed/>
    <w:rsid w:val="00436E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31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436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Signature"/>
    <w:basedOn w:val="a"/>
    <w:link w:val="a6"/>
    <w:uiPriority w:val="99"/>
    <w:semiHidden/>
    <w:unhideWhenUsed/>
    <w:rsid w:val="00436E31"/>
    <w:pPr>
      <w:ind w:left="4252"/>
    </w:pPr>
    <w:rPr>
      <w:rFonts w:ascii="Calibri" w:eastAsia="Calibri" w:hAnsi="Calibri" w:cs="Times New Roman"/>
      <w:lang w:eastAsia="en-US"/>
    </w:rPr>
  </w:style>
  <w:style w:type="character" w:customStyle="1" w:styleId="a6">
    <w:name w:val="Подпись Знак"/>
    <w:basedOn w:val="a0"/>
    <w:link w:val="a5"/>
    <w:uiPriority w:val="99"/>
    <w:semiHidden/>
    <w:rsid w:val="00436E31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36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P">
    <w:name w:val="Строка PP"/>
    <w:basedOn w:val="a5"/>
    <w:rsid w:val="00436E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436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50922C1BE301EBC47C847DE7411510F82073E0AD9A101DD61167717BB1C4CF1CEB0502903Ew6a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0922C1BE301EBC47C847DE7411510F82073E0AD9A101DD61167717BB1C4CF1CEB0500903E669CwFa6F" TargetMode="External"/><Relationship Id="rId5" Type="http://schemas.openxmlformats.org/officeDocument/2006/relationships/hyperlink" Target="consultantplus://offline/ref=D150922C1BE301EBC47C847DE7411510F82073E0AD9A101DD61167717BB1C4CF1CEB05049537w6a0F" TargetMode="External"/><Relationship Id="rId4" Type="http://schemas.openxmlformats.org/officeDocument/2006/relationships/hyperlink" Target="consultantplus://offline/ref=D150922C1BE301EBC47C847DE7411510F82073E0AD9A101DD61167717BB1C4CF1CEB0502903Ew6a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2020-09-02T13:40:00Z</dcterms:created>
  <dcterms:modified xsi:type="dcterms:W3CDTF">2020-09-02T15:03:00Z</dcterms:modified>
</cp:coreProperties>
</file>